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F4" w:rsidRDefault="000E63F4" w:rsidP="00A17F80">
      <w:pPr>
        <w:pStyle w:val="ConsTitle"/>
        <w:widowControl/>
        <w:ind w:right="0"/>
        <w:jc w:val="center"/>
        <w:rPr>
          <w:rFonts w:ascii="Times New Roman" w:hAnsi="Times New Roman" w:cs="Times New Roman"/>
          <w:b w:val="0"/>
          <w:sz w:val="28"/>
          <w:szCs w:val="28"/>
        </w:rPr>
      </w:pPr>
    </w:p>
    <w:p w:rsidR="00F10F7F" w:rsidRDefault="00F10F7F" w:rsidP="00F10F7F">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Совет Городского поселения Чишминский поссовет</w:t>
      </w:r>
    </w:p>
    <w:p w:rsidR="00F10F7F" w:rsidRDefault="00F10F7F" w:rsidP="00F10F7F">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муниципального района Чишминский район Республики Башкортостан</w:t>
      </w:r>
    </w:p>
    <w:p w:rsidR="00F10F7F" w:rsidRDefault="00F10F7F" w:rsidP="00F10F7F">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РЕШЕНИЕ</w:t>
      </w:r>
    </w:p>
    <w:p w:rsidR="00F10F7F" w:rsidRDefault="00F10F7F" w:rsidP="00F10F7F">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от 10 июня 2020 года № 41</w:t>
      </w:r>
    </w:p>
    <w:p w:rsidR="00E4534F" w:rsidRDefault="00E4534F" w:rsidP="0056768D">
      <w:pPr>
        <w:spacing w:after="0" w:line="240" w:lineRule="auto"/>
        <w:jc w:val="center"/>
        <w:rPr>
          <w:rFonts w:ascii="Times New Roman" w:hAnsi="Times New Roman"/>
          <w:b/>
          <w:sz w:val="28"/>
          <w:szCs w:val="28"/>
        </w:rPr>
      </w:pPr>
    </w:p>
    <w:p w:rsidR="00DF38BA" w:rsidRDefault="00A17F80" w:rsidP="0056768D">
      <w:pPr>
        <w:spacing w:after="0" w:line="240" w:lineRule="auto"/>
        <w:jc w:val="center"/>
        <w:rPr>
          <w:rFonts w:ascii="Times New Roman" w:hAnsi="Times New Roman"/>
          <w:b/>
          <w:sz w:val="28"/>
          <w:szCs w:val="28"/>
        </w:rPr>
      </w:pPr>
      <w:r w:rsidRPr="00A17F80">
        <w:rPr>
          <w:rFonts w:ascii="Times New Roman" w:hAnsi="Times New Roman"/>
          <w:b/>
          <w:sz w:val="28"/>
          <w:szCs w:val="28"/>
        </w:rPr>
        <w:t>О внесении дополнений в Правила благоустр</w:t>
      </w:r>
      <w:r w:rsidR="00C25AF6">
        <w:rPr>
          <w:rFonts w:ascii="Times New Roman" w:hAnsi="Times New Roman"/>
          <w:b/>
          <w:sz w:val="28"/>
          <w:szCs w:val="28"/>
        </w:rPr>
        <w:t xml:space="preserve">ойства </w:t>
      </w:r>
      <w:r w:rsidR="001473C8" w:rsidRPr="001473C8">
        <w:rPr>
          <w:rFonts w:ascii="Times New Roman" w:hAnsi="Times New Roman"/>
          <w:b/>
          <w:sz w:val="28"/>
          <w:szCs w:val="28"/>
        </w:rPr>
        <w:t>территории Городского поселения Чишминский поссовет муниципального района Чишминский район Республики Башкортостан</w:t>
      </w:r>
      <w:r w:rsidRPr="00A17F80">
        <w:rPr>
          <w:rFonts w:ascii="Times New Roman" w:hAnsi="Times New Roman"/>
          <w:b/>
          <w:sz w:val="28"/>
          <w:szCs w:val="28"/>
        </w:rPr>
        <w:t xml:space="preserve">, </w:t>
      </w:r>
      <w:r w:rsidR="00817A64">
        <w:rPr>
          <w:rFonts w:ascii="Times New Roman" w:hAnsi="Times New Roman"/>
          <w:b/>
          <w:sz w:val="28"/>
          <w:szCs w:val="28"/>
        </w:rPr>
        <w:t>утвержденный</w:t>
      </w:r>
      <w:r w:rsidRPr="00A17F80">
        <w:rPr>
          <w:rFonts w:ascii="Times New Roman" w:hAnsi="Times New Roman"/>
          <w:b/>
          <w:sz w:val="28"/>
          <w:szCs w:val="28"/>
        </w:rPr>
        <w:t xml:space="preserve"> </w:t>
      </w:r>
      <w:r w:rsidR="0063779E">
        <w:rPr>
          <w:rFonts w:ascii="Times New Roman" w:hAnsi="Times New Roman"/>
          <w:b/>
          <w:sz w:val="28"/>
          <w:szCs w:val="28"/>
        </w:rPr>
        <w:t xml:space="preserve"> р</w:t>
      </w:r>
      <w:r w:rsidRPr="00A17F80">
        <w:rPr>
          <w:rFonts w:ascii="Times New Roman" w:hAnsi="Times New Roman"/>
          <w:b/>
          <w:sz w:val="28"/>
          <w:szCs w:val="28"/>
        </w:rPr>
        <w:t>ешением Совета Городского поселения Чишминский поссовет муниципального района Чишминский район Республики Башкортостан</w:t>
      </w:r>
      <w:r w:rsidR="000E63F4">
        <w:rPr>
          <w:rFonts w:ascii="Times New Roman" w:hAnsi="Times New Roman"/>
          <w:b/>
          <w:sz w:val="28"/>
          <w:szCs w:val="28"/>
        </w:rPr>
        <w:t xml:space="preserve"> </w:t>
      </w:r>
    </w:p>
    <w:p w:rsidR="0056768D" w:rsidRDefault="00C25AF6" w:rsidP="0056768D">
      <w:pPr>
        <w:spacing w:after="0" w:line="240" w:lineRule="auto"/>
        <w:jc w:val="center"/>
        <w:rPr>
          <w:rFonts w:ascii="Times New Roman" w:hAnsi="Times New Roman"/>
          <w:b/>
          <w:sz w:val="28"/>
          <w:szCs w:val="28"/>
        </w:rPr>
      </w:pPr>
      <w:r>
        <w:rPr>
          <w:rFonts w:ascii="Times New Roman" w:hAnsi="Times New Roman"/>
          <w:b/>
          <w:sz w:val="28"/>
          <w:szCs w:val="28"/>
        </w:rPr>
        <w:t>от 2</w:t>
      </w:r>
      <w:r w:rsidR="002F3718">
        <w:rPr>
          <w:rFonts w:ascii="Times New Roman" w:hAnsi="Times New Roman"/>
          <w:b/>
          <w:sz w:val="28"/>
          <w:szCs w:val="28"/>
        </w:rPr>
        <w:t xml:space="preserve">5 июля </w:t>
      </w:r>
      <w:r>
        <w:rPr>
          <w:rFonts w:ascii="Times New Roman" w:hAnsi="Times New Roman"/>
          <w:b/>
          <w:sz w:val="28"/>
          <w:szCs w:val="28"/>
        </w:rPr>
        <w:t>20</w:t>
      </w:r>
      <w:r w:rsidR="002F3718">
        <w:rPr>
          <w:rFonts w:ascii="Times New Roman" w:hAnsi="Times New Roman"/>
          <w:b/>
          <w:sz w:val="28"/>
          <w:szCs w:val="28"/>
        </w:rPr>
        <w:t>1</w:t>
      </w:r>
      <w:r>
        <w:rPr>
          <w:rFonts w:ascii="Times New Roman" w:hAnsi="Times New Roman"/>
          <w:b/>
          <w:sz w:val="28"/>
          <w:szCs w:val="28"/>
        </w:rPr>
        <w:t xml:space="preserve">9 года № </w:t>
      </w:r>
      <w:r w:rsidR="002F3718">
        <w:rPr>
          <w:rFonts w:ascii="Times New Roman" w:hAnsi="Times New Roman"/>
          <w:b/>
          <w:sz w:val="28"/>
          <w:szCs w:val="28"/>
        </w:rPr>
        <w:t>49</w:t>
      </w:r>
    </w:p>
    <w:p w:rsidR="00E4534F" w:rsidRDefault="00E4534F" w:rsidP="0056768D">
      <w:pPr>
        <w:spacing w:after="0" w:line="240" w:lineRule="auto"/>
        <w:jc w:val="center"/>
        <w:rPr>
          <w:color w:val="000000"/>
          <w:sz w:val="28"/>
          <w:szCs w:val="28"/>
        </w:rPr>
      </w:pPr>
    </w:p>
    <w:p w:rsidR="00E845EB" w:rsidRDefault="00CA0393" w:rsidP="004627BF">
      <w:pPr>
        <w:ind w:firstLine="708"/>
        <w:jc w:val="both"/>
        <w:rPr>
          <w:rFonts w:ascii="Times New Roman" w:hAnsi="Times New Roman"/>
          <w:color w:val="000000"/>
          <w:sz w:val="28"/>
          <w:szCs w:val="28"/>
        </w:rPr>
      </w:pPr>
      <w:r w:rsidRPr="0063779E">
        <w:rPr>
          <w:rFonts w:ascii="Times New Roman" w:hAnsi="Times New Roman"/>
          <w:sz w:val="28"/>
          <w:szCs w:val="28"/>
        </w:rPr>
        <w:t>Руководствуясь</w:t>
      </w:r>
      <w:r w:rsidRPr="0063779E">
        <w:rPr>
          <w:rFonts w:ascii="Times New Roman" w:hAnsi="Times New Roman"/>
          <w:b/>
          <w:sz w:val="28"/>
          <w:szCs w:val="28"/>
        </w:rPr>
        <w:t xml:space="preserve"> </w:t>
      </w:r>
      <w:r w:rsidRPr="0063779E">
        <w:rPr>
          <w:rFonts w:ascii="Times New Roman" w:hAnsi="Times New Roman"/>
          <w:sz w:val="28"/>
          <w:szCs w:val="28"/>
        </w:rPr>
        <w:t>Федеральным законом от 06.10.2003 № 131-ФЗ «Об общих принципах организации местного самоуправ</w:t>
      </w:r>
      <w:r>
        <w:rPr>
          <w:rFonts w:ascii="Times New Roman" w:hAnsi="Times New Roman"/>
          <w:sz w:val="28"/>
          <w:szCs w:val="28"/>
        </w:rPr>
        <w:t xml:space="preserve">ления в Российской Федерации», </w:t>
      </w:r>
    </w:p>
    <w:p w:rsidR="00E972C9" w:rsidRPr="00E972C9" w:rsidRDefault="00E972C9" w:rsidP="00E972C9">
      <w:pPr>
        <w:ind w:firstLine="708"/>
        <w:jc w:val="both"/>
        <w:rPr>
          <w:rFonts w:ascii="Times New Roman" w:hAnsi="Times New Roman"/>
          <w:b/>
          <w:sz w:val="28"/>
          <w:szCs w:val="28"/>
        </w:rPr>
      </w:pPr>
      <w:r w:rsidRPr="00E972C9">
        <w:rPr>
          <w:rFonts w:ascii="Times New Roman" w:hAnsi="Times New Roman"/>
          <w:b/>
          <w:sz w:val="28"/>
          <w:szCs w:val="28"/>
        </w:rPr>
        <w:t>Совет Городского поселения Чишминский поссовет муниципального района Чишминский район решил:</w:t>
      </w:r>
    </w:p>
    <w:p w:rsidR="00303EB5" w:rsidRPr="00303EB5" w:rsidRDefault="00303EB5" w:rsidP="00303EB5">
      <w:pPr>
        <w:spacing w:after="0" w:line="240" w:lineRule="auto"/>
        <w:ind w:firstLine="708"/>
        <w:jc w:val="both"/>
        <w:rPr>
          <w:rFonts w:ascii="Times New Roman" w:hAnsi="Times New Roman"/>
          <w:sz w:val="28"/>
          <w:szCs w:val="28"/>
        </w:rPr>
      </w:pPr>
      <w:r w:rsidRPr="00303EB5">
        <w:rPr>
          <w:rFonts w:ascii="Times New Roman" w:hAnsi="Times New Roman"/>
          <w:sz w:val="28"/>
          <w:szCs w:val="28"/>
        </w:rPr>
        <w:t xml:space="preserve">1. Внести в Правила благоустройства территории Городского поселения Чишминский поссовет муниципального района Чишминский район Республики Башкортостан, утвержденный решением Совета Городского поселения Чишминский поссовет муниципального района Чишминский район Республики Башкортостан от 25 июля 2019 года № 49 </w:t>
      </w:r>
      <w:r>
        <w:rPr>
          <w:rFonts w:ascii="Times New Roman" w:hAnsi="Times New Roman"/>
          <w:sz w:val="28"/>
          <w:szCs w:val="28"/>
        </w:rPr>
        <w:t xml:space="preserve">(далее – Правила) </w:t>
      </w:r>
      <w:r w:rsidRPr="00303EB5">
        <w:rPr>
          <w:rFonts w:ascii="Times New Roman" w:hAnsi="Times New Roman"/>
          <w:sz w:val="28"/>
          <w:szCs w:val="28"/>
        </w:rPr>
        <w:t>следующие изменения и дополнения:</w:t>
      </w:r>
    </w:p>
    <w:p w:rsidR="00303EB5" w:rsidRDefault="00303EB5" w:rsidP="00303EB5">
      <w:pPr>
        <w:spacing w:after="0" w:line="240" w:lineRule="auto"/>
        <w:ind w:firstLine="708"/>
        <w:jc w:val="both"/>
        <w:rPr>
          <w:rFonts w:ascii="Times New Roman" w:hAnsi="Times New Roman"/>
          <w:sz w:val="28"/>
          <w:szCs w:val="28"/>
        </w:rPr>
      </w:pPr>
      <w:bookmarkStart w:id="0" w:name="P55"/>
      <w:bookmarkStart w:id="1" w:name="P57"/>
      <w:bookmarkStart w:id="2" w:name="P58"/>
      <w:bookmarkStart w:id="3" w:name="P59"/>
      <w:bookmarkStart w:id="4" w:name="P99"/>
      <w:bookmarkStart w:id="5" w:name="P195"/>
      <w:bookmarkEnd w:id="0"/>
      <w:bookmarkEnd w:id="1"/>
      <w:bookmarkEnd w:id="2"/>
      <w:bookmarkEnd w:id="3"/>
      <w:bookmarkEnd w:id="4"/>
      <w:bookmarkEnd w:id="5"/>
    </w:p>
    <w:p w:rsidR="00303EB5" w:rsidRPr="00303EB5" w:rsidRDefault="00303EB5" w:rsidP="00303EB5">
      <w:pPr>
        <w:spacing w:after="0" w:line="240" w:lineRule="auto"/>
        <w:ind w:firstLine="708"/>
        <w:jc w:val="both"/>
        <w:rPr>
          <w:rFonts w:ascii="Times New Roman" w:hAnsi="Times New Roman"/>
          <w:sz w:val="28"/>
          <w:szCs w:val="28"/>
        </w:rPr>
      </w:pPr>
      <w:r>
        <w:rPr>
          <w:rFonts w:ascii="Times New Roman" w:hAnsi="Times New Roman"/>
          <w:sz w:val="28"/>
          <w:szCs w:val="28"/>
        </w:rPr>
        <w:t xml:space="preserve">1.1. </w:t>
      </w:r>
      <w:r w:rsidRPr="00303EB5">
        <w:rPr>
          <w:rFonts w:ascii="Times New Roman" w:hAnsi="Times New Roman"/>
          <w:b/>
          <w:sz w:val="28"/>
          <w:szCs w:val="28"/>
        </w:rPr>
        <w:t xml:space="preserve">Статью 17 </w:t>
      </w:r>
      <w:r>
        <w:rPr>
          <w:rFonts w:ascii="Times New Roman" w:hAnsi="Times New Roman"/>
          <w:b/>
          <w:sz w:val="28"/>
          <w:szCs w:val="28"/>
        </w:rPr>
        <w:t xml:space="preserve">Правил </w:t>
      </w:r>
      <w:r w:rsidRPr="00303EB5">
        <w:rPr>
          <w:rFonts w:ascii="Times New Roman" w:hAnsi="Times New Roman"/>
          <w:b/>
          <w:sz w:val="28"/>
          <w:szCs w:val="28"/>
        </w:rPr>
        <w:t>дополнить пунктом 9</w:t>
      </w:r>
      <w:r w:rsidRPr="00303EB5">
        <w:rPr>
          <w:rFonts w:ascii="Times New Roman" w:hAnsi="Times New Roman"/>
          <w:sz w:val="28"/>
          <w:szCs w:val="28"/>
        </w:rPr>
        <w:t>:</w:t>
      </w:r>
    </w:p>
    <w:p w:rsidR="00303EB5" w:rsidRPr="00303EB5" w:rsidRDefault="00303EB5" w:rsidP="00303EB5">
      <w:pPr>
        <w:spacing w:after="0" w:line="240" w:lineRule="auto"/>
        <w:ind w:firstLine="708"/>
        <w:jc w:val="both"/>
        <w:rPr>
          <w:rFonts w:ascii="Times New Roman" w:hAnsi="Times New Roman"/>
          <w:sz w:val="28"/>
          <w:szCs w:val="28"/>
        </w:rPr>
      </w:pPr>
      <w:r w:rsidRPr="00303EB5">
        <w:rPr>
          <w:rFonts w:ascii="Times New Roman" w:hAnsi="Times New Roman"/>
          <w:sz w:val="28"/>
          <w:szCs w:val="28"/>
        </w:rPr>
        <w:t xml:space="preserve">«9. Запрещается размещение транспортных средств (прицепов к ним), в том числе брошенных и (или) разукомплектованных, на </w:t>
      </w:r>
      <w:proofErr w:type="gramStart"/>
      <w:r w:rsidRPr="00303EB5">
        <w:rPr>
          <w:rFonts w:ascii="Times New Roman" w:hAnsi="Times New Roman"/>
          <w:sz w:val="28"/>
          <w:szCs w:val="28"/>
        </w:rPr>
        <w:t>расположенных</w:t>
      </w:r>
      <w:proofErr w:type="gramEnd"/>
      <w:r w:rsidRPr="00303EB5">
        <w:rPr>
          <w:rFonts w:ascii="Times New Roman" w:hAnsi="Times New Roman"/>
          <w:sz w:val="28"/>
          <w:szCs w:val="28"/>
        </w:rPr>
        <w:t xml:space="preserve"> на территориях общего пользования в границах населенных пунктов контейнерных площадках, специальных площадках для складирования крупногабаритных отходов, непосредственно перед указанными площадками, а также непосредственно перед входами в помещения мусороприемных камер (при наличии соответствующей внутридомовой инженерной системы),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 выполнением аварийных или иных неотложных работ на объектах жизнеобеспечения населения»</w:t>
      </w:r>
      <w:r>
        <w:rPr>
          <w:rFonts w:ascii="Times New Roman" w:hAnsi="Times New Roman"/>
          <w:sz w:val="28"/>
          <w:szCs w:val="28"/>
        </w:rPr>
        <w:t>.</w:t>
      </w:r>
    </w:p>
    <w:p w:rsidR="00303EB5" w:rsidRPr="00303EB5" w:rsidRDefault="00303EB5" w:rsidP="00303EB5">
      <w:pPr>
        <w:spacing w:after="0" w:line="240" w:lineRule="auto"/>
        <w:ind w:firstLine="708"/>
        <w:jc w:val="both"/>
        <w:rPr>
          <w:rFonts w:ascii="Times New Roman" w:hAnsi="Times New Roman"/>
          <w:sz w:val="28"/>
          <w:szCs w:val="28"/>
        </w:rPr>
      </w:pPr>
      <w:r>
        <w:rPr>
          <w:rFonts w:ascii="Times New Roman" w:hAnsi="Times New Roman"/>
          <w:sz w:val="28"/>
          <w:szCs w:val="28"/>
        </w:rPr>
        <w:t>1.2</w:t>
      </w:r>
      <w:r w:rsidR="00E972C9">
        <w:rPr>
          <w:rFonts w:ascii="Times New Roman" w:hAnsi="Times New Roman"/>
          <w:sz w:val="28"/>
          <w:szCs w:val="28"/>
        </w:rPr>
        <w:t>.</w:t>
      </w:r>
      <w:r>
        <w:rPr>
          <w:rFonts w:ascii="Times New Roman" w:hAnsi="Times New Roman"/>
          <w:sz w:val="28"/>
          <w:szCs w:val="28"/>
        </w:rPr>
        <w:t xml:space="preserve"> </w:t>
      </w:r>
      <w:r w:rsidRPr="00303EB5">
        <w:rPr>
          <w:rFonts w:ascii="Times New Roman" w:hAnsi="Times New Roman"/>
          <w:sz w:val="28"/>
          <w:szCs w:val="28"/>
        </w:rPr>
        <w:t>В абзаце втором пункта 4 статьи 20</w:t>
      </w:r>
      <w:r>
        <w:rPr>
          <w:rFonts w:ascii="Times New Roman" w:hAnsi="Times New Roman"/>
          <w:sz w:val="28"/>
          <w:szCs w:val="28"/>
        </w:rPr>
        <w:t xml:space="preserve"> Правил</w:t>
      </w:r>
      <w:r w:rsidRPr="00303EB5">
        <w:rPr>
          <w:rFonts w:ascii="Times New Roman" w:hAnsi="Times New Roman"/>
          <w:sz w:val="28"/>
          <w:szCs w:val="28"/>
        </w:rPr>
        <w:t xml:space="preserve"> слово «грузов» исключить.</w:t>
      </w:r>
    </w:p>
    <w:p w:rsidR="00303EB5" w:rsidRPr="00303EB5" w:rsidRDefault="00303EB5" w:rsidP="00303EB5">
      <w:pPr>
        <w:spacing w:after="0" w:line="240" w:lineRule="auto"/>
        <w:jc w:val="both"/>
        <w:rPr>
          <w:rFonts w:ascii="Times New Roman" w:hAnsi="Times New Roman"/>
          <w:sz w:val="28"/>
          <w:szCs w:val="28"/>
        </w:rPr>
      </w:pPr>
    </w:p>
    <w:p w:rsidR="00303EB5" w:rsidRPr="00303EB5" w:rsidRDefault="00303EB5" w:rsidP="00C2509D">
      <w:pPr>
        <w:spacing w:after="0" w:line="240" w:lineRule="auto"/>
        <w:ind w:firstLine="708"/>
        <w:jc w:val="both"/>
        <w:rPr>
          <w:rFonts w:ascii="Times New Roman" w:hAnsi="Times New Roman"/>
          <w:sz w:val="28"/>
          <w:szCs w:val="28"/>
        </w:rPr>
      </w:pPr>
      <w:bookmarkStart w:id="6" w:name="P728"/>
      <w:bookmarkStart w:id="7" w:name="P895"/>
      <w:bookmarkStart w:id="8" w:name="P901"/>
      <w:bookmarkStart w:id="9" w:name="P906"/>
      <w:bookmarkStart w:id="10" w:name="P911"/>
      <w:bookmarkStart w:id="11" w:name="P954"/>
      <w:bookmarkStart w:id="12" w:name="P970"/>
      <w:bookmarkStart w:id="13" w:name="P1066"/>
      <w:bookmarkStart w:id="14" w:name="P1136"/>
      <w:bookmarkStart w:id="15" w:name="P1140"/>
      <w:bookmarkStart w:id="16" w:name="P1217"/>
      <w:bookmarkEnd w:id="6"/>
      <w:bookmarkEnd w:id="7"/>
      <w:bookmarkEnd w:id="8"/>
      <w:bookmarkEnd w:id="9"/>
      <w:bookmarkEnd w:id="10"/>
      <w:bookmarkEnd w:id="11"/>
      <w:bookmarkEnd w:id="12"/>
      <w:bookmarkEnd w:id="13"/>
      <w:bookmarkEnd w:id="14"/>
      <w:bookmarkEnd w:id="15"/>
      <w:bookmarkEnd w:id="16"/>
      <w:r w:rsidRPr="00303EB5">
        <w:rPr>
          <w:rFonts w:ascii="Times New Roman" w:hAnsi="Times New Roman"/>
          <w:sz w:val="28"/>
          <w:szCs w:val="28"/>
        </w:rPr>
        <w:t>2. Настоящее Решение вступает в силу со дня его официального опубликования.</w:t>
      </w:r>
    </w:p>
    <w:p w:rsidR="007F7C01" w:rsidRPr="00C2509D" w:rsidRDefault="007F7C01" w:rsidP="00303EB5">
      <w:pPr>
        <w:spacing w:after="0" w:line="240" w:lineRule="auto"/>
        <w:jc w:val="both"/>
        <w:rPr>
          <w:rFonts w:ascii="Times New Roman" w:hAnsi="Times New Roman"/>
          <w:sz w:val="28"/>
          <w:szCs w:val="28"/>
        </w:rPr>
      </w:pPr>
      <w:r w:rsidRPr="00303EB5">
        <w:rPr>
          <w:rFonts w:ascii="Times New Roman" w:hAnsi="Times New Roman"/>
          <w:sz w:val="28"/>
          <w:szCs w:val="28"/>
        </w:rPr>
        <w:t xml:space="preserve">        </w:t>
      </w:r>
      <w:r w:rsidR="009F5024">
        <w:rPr>
          <w:rFonts w:ascii="Times New Roman" w:hAnsi="Times New Roman"/>
          <w:sz w:val="28"/>
          <w:szCs w:val="28"/>
        </w:rPr>
        <w:tab/>
      </w:r>
      <w:r w:rsidRPr="00303EB5">
        <w:rPr>
          <w:rFonts w:ascii="Times New Roman" w:hAnsi="Times New Roman"/>
          <w:sz w:val="28"/>
          <w:szCs w:val="28"/>
        </w:rPr>
        <w:t>3</w:t>
      </w:r>
      <w:r w:rsidR="00C2509D">
        <w:rPr>
          <w:rFonts w:ascii="Times New Roman" w:hAnsi="Times New Roman"/>
          <w:sz w:val="28"/>
          <w:szCs w:val="28"/>
        </w:rPr>
        <w:t xml:space="preserve">. </w:t>
      </w:r>
      <w:r w:rsidRPr="00303EB5">
        <w:rPr>
          <w:rFonts w:ascii="Times New Roman" w:hAnsi="Times New Roman"/>
          <w:sz w:val="28"/>
          <w:szCs w:val="28"/>
        </w:rPr>
        <w:t xml:space="preserve">Настоящее решение обнародовать  на  информационном стенде  в здании Администрации </w:t>
      </w:r>
      <w:r w:rsidR="00C2509D" w:rsidRPr="00303EB5">
        <w:rPr>
          <w:rFonts w:ascii="Times New Roman" w:hAnsi="Times New Roman"/>
          <w:sz w:val="28"/>
          <w:szCs w:val="28"/>
        </w:rPr>
        <w:t xml:space="preserve">Городского поселения Чишминский поссовет муниципального района Чишминский район Республики Башкортостан </w:t>
      </w:r>
      <w:r w:rsidRPr="00303EB5">
        <w:rPr>
          <w:rFonts w:ascii="Times New Roman" w:hAnsi="Times New Roman"/>
          <w:sz w:val="28"/>
          <w:szCs w:val="28"/>
        </w:rPr>
        <w:t>по адресу: Республика Башкортостан, Чишминский район, р.п.</w:t>
      </w:r>
      <w:r w:rsidR="00C2509D">
        <w:rPr>
          <w:rFonts w:ascii="Times New Roman" w:hAnsi="Times New Roman"/>
          <w:sz w:val="28"/>
          <w:szCs w:val="28"/>
        </w:rPr>
        <w:t xml:space="preserve"> </w:t>
      </w:r>
      <w:r w:rsidRPr="00303EB5">
        <w:rPr>
          <w:rFonts w:ascii="Times New Roman" w:hAnsi="Times New Roman"/>
          <w:sz w:val="28"/>
          <w:szCs w:val="28"/>
        </w:rPr>
        <w:t>Чишмы, ул.</w:t>
      </w:r>
      <w:r w:rsidR="00C2509D">
        <w:rPr>
          <w:rFonts w:ascii="Times New Roman" w:hAnsi="Times New Roman"/>
          <w:sz w:val="28"/>
          <w:szCs w:val="28"/>
        </w:rPr>
        <w:t xml:space="preserve"> </w:t>
      </w:r>
      <w:r w:rsidRPr="00303EB5">
        <w:rPr>
          <w:rFonts w:ascii="Times New Roman" w:hAnsi="Times New Roman"/>
          <w:sz w:val="28"/>
          <w:szCs w:val="28"/>
        </w:rPr>
        <w:lastRenderedPageBreak/>
        <w:t>Кирова,</w:t>
      </w:r>
      <w:r w:rsidR="00C2509D">
        <w:rPr>
          <w:rFonts w:ascii="Times New Roman" w:hAnsi="Times New Roman"/>
          <w:sz w:val="28"/>
          <w:szCs w:val="28"/>
        </w:rPr>
        <w:t xml:space="preserve"> д.</w:t>
      </w:r>
      <w:r w:rsidRPr="00303EB5">
        <w:rPr>
          <w:rFonts w:ascii="Times New Roman" w:hAnsi="Times New Roman"/>
          <w:sz w:val="28"/>
          <w:szCs w:val="28"/>
        </w:rPr>
        <w:t xml:space="preserve"> 58 и разместить на официальном сайте Администрации </w:t>
      </w:r>
      <w:r w:rsidRPr="00C2509D">
        <w:rPr>
          <w:rFonts w:ascii="Times New Roman" w:hAnsi="Times New Roman"/>
          <w:sz w:val="28"/>
          <w:szCs w:val="28"/>
        </w:rPr>
        <w:t xml:space="preserve">Городского поселения Чишминский поссовет в сети «Интернет» </w:t>
      </w:r>
      <w:hyperlink r:id="rId6" w:history="1">
        <w:r w:rsidRPr="00C2509D">
          <w:rPr>
            <w:rStyle w:val="ac"/>
            <w:rFonts w:ascii="Times New Roman" w:hAnsi="Times New Roman"/>
            <w:color w:val="auto"/>
            <w:sz w:val="28"/>
            <w:szCs w:val="28"/>
            <w:u w:val="none"/>
          </w:rPr>
          <w:t>www.chishmy.info</w:t>
        </w:r>
      </w:hyperlink>
      <w:r w:rsidRPr="00C2509D">
        <w:rPr>
          <w:rFonts w:ascii="Times New Roman" w:hAnsi="Times New Roman"/>
          <w:sz w:val="28"/>
          <w:szCs w:val="28"/>
        </w:rPr>
        <w:t xml:space="preserve">.  </w:t>
      </w:r>
    </w:p>
    <w:p w:rsidR="007F7C01" w:rsidRPr="00303EB5" w:rsidRDefault="007F7C01" w:rsidP="00303EB5">
      <w:pPr>
        <w:spacing w:after="0" w:line="240" w:lineRule="auto"/>
        <w:jc w:val="both"/>
        <w:rPr>
          <w:rFonts w:ascii="Times New Roman" w:hAnsi="Times New Roman"/>
          <w:sz w:val="28"/>
          <w:szCs w:val="28"/>
        </w:rPr>
      </w:pPr>
      <w:r w:rsidRPr="00303EB5">
        <w:rPr>
          <w:rFonts w:ascii="Times New Roman" w:hAnsi="Times New Roman"/>
          <w:sz w:val="28"/>
          <w:szCs w:val="28"/>
        </w:rPr>
        <w:t xml:space="preserve">       </w:t>
      </w:r>
      <w:r w:rsidR="009F5024">
        <w:rPr>
          <w:rFonts w:ascii="Times New Roman" w:hAnsi="Times New Roman"/>
          <w:sz w:val="28"/>
          <w:szCs w:val="28"/>
        </w:rPr>
        <w:tab/>
      </w:r>
      <w:r w:rsidRPr="00303EB5">
        <w:rPr>
          <w:rFonts w:ascii="Times New Roman" w:hAnsi="Times New Roman"/>
          <w:sz w:val="28"/>
          <w:szCs w:val="28"/>
        </w:rPr>
        <w:t>4</w:t>
      </w:r>
      <w:r w:rsidR="00C2509D">
        <w:rPr>
          <w:rFonts w:ascii="Times New Roman" w:hAnsi="Times New Roman"/>
          <w:sz w:val="28"/>
          <w:szCs w:val="28"/>
        </w:rPr>
        <w:t xml:space="preserve">. </w:t>
      </w:r>
      <w:proofErr w:type="gramStart"/>
      <w:r w:rsidRPr="00303EB5">
        <w:rPr>
          <w:rFonts w:ascii="Times New Roman" w:hAnsi="Times New Roman"/>
          <w:sz w:val="28"/>
          <w:szCs w:val="28"/>
        </w:rPr>
        <w:t>Контроль за</w:t>
      </w:r>
      <w:proofErr w:type="gramEnd"/>
      <w:r w:rsidRPr="00303EB5">
        <w:rPr>
          <w:rFonts w:ascii="Times New Roman" w:hAnsi="Times New Roman"/>
          <w:sz w:val="28"/>
          <w:szCs w:val="28"/>
        </w:rPr>
        <w:t xml:space="preserve"> исполнением настоящего решения возложить на</w:t>
      </w:r>
      <w:r w:rsidR="009F5024">
        <w:rPr>
          <w:rFonts w:ascii="Times New Roman" w:hAnsi="Times New Roman"/>
          <w:sz w:val="28"/>
          <w:szCs w:val="28"/>
        </w:rPr>
        <w:t xml:space="preserve"> главу </w:t>
      </w:r>
      <w:r w:rsidRPr="00303EB5">
        <w:rPr>
          <w:rFonts w:ascii="Times New Roman" w:hAnsi="Times New Roman"/>
          <w:sz w:val="28"/>
          <w:szCs w:val="28"/>
        </w:rPr>
        <w:t>Администраци</w:t>
      </w:r>
      <w:r w:rsidR="009F5024">
        <w:rPr>
          <w:rFonts w:ascii="Times New Roman" w:hAnsi="Times New Roman"/>
          <w:sz w:val="28"/>
          <w:szCs w:val="28"/>
        </w:rPr>
        <w:t xml:space="preserve">и </w:t>
      </w:r>
      <w:r w:rsidRPr="00303EB5">
        <w:rPr>
          <w:rFonts w:ascii="Times New Roman" w:hAnsi="Times New Roman"/>
          <w:sz w:val="28"/>
          <w:szCs w:val="28"/>
        </w:rPr>
        <w:t>Городского поселения Чишминский поссовет муниципального района Чишминский район Республики Башкортостан</w:t>
      </w:r>
      <w:r w:rsidR="009F5024">
        <w:rPr>
          <w:rFonts w:ascii="Times New Roman" w:hAnsi="Times New Roman"/>
          <w:sz w:val="28"/>
          <w:szCs w:val="28"/>
        </w:rPr>
        <w:t xml:space="preserve"> А.А. Гайнуллина</w:t>
      </w:r>
      <w:r w:rsidRPr="00303EB5">
        <w:rPr>
          <w:rFonts w:ascii="Times New Roman" w:hAnsi="Times New Roman"/>
          <w:sz w:val="28"/>
          <w:szCs w:val="28"/>
        </w:rPr>
        <w:t>.</w:t>
      </w:r>
    </w:p>
    <w:p w:rsidR="007F7C01" w:rsidRPr="00303EB5" w:rsidRDefault="007F7C01" w:rsidP="00303EB5">
      <w:pPr>
        <w:spacing w:after="0" w:line="240" w:lineRule="auto"/>
        <w:jc w:val="both"/>
        <w:rPr>
          <w:rFonts w:ascii="Times New Roman" w:hAnsi="Times New Roman"/>
          <w:sz w:val="28"/>
          <w:szCs w:val="28"/>
        </w:rPr>
      </w:pPr>
    </w:p>
    <w:p w:rsidR="007F7C01" w:rsidRDefault="007F7C01" w:rsidP="00303EB5">
      <w:pPr>
        <w:autoSpaceDE w:val="0"/>
        <w:autoSpaceDN w:val="0"/>
        <w:adjustRightInd w:val="0"/>
        <w:spacing w:after="0" w:line="240" w:lineRule="auto"/>
        <w:jc w:val="both"/>
        <w:outlineLvl w:val="1"/>
        <w:rPr>
          <w:rFonts w:ascii="Times New Roman" w:hAnsi="Times New Roman"/>
          <w:sz w:val="28"/>
          <w:szCs w:val="28"/>
        </w:rPr>
      </w:pPr>
    </w:p>
    <w:p w:rsidR="00977BAE" w:rsidRPr="00303EB5" w:rsidRDefault="00977BAE" w:rsidP="00303EB5">
      <w:pPr>
        <w:autoSpaceDE w:val="0"/>
        <w:autoSpaceDN w:val="0"/>
        <w:adjustRightInd w:val="0"/>
        <w:spacing w:after="0" w:line="240" w:lineRule="auto"/>
        <w:jc w:val="both"/>
        <w:outlineLvl w:val="1"/>
        <w:rPr>
          <w:rFonts w:ascii="Times New Roman" w:hAnsi="Times New Roman"/>
          <w:sz w:val="28"/>
          <w:szCs w:val="28"/>
        </w:rPr>
      </w:pPr>
    </w:p>
    <w:p w:rsidR="007F7C01" w:rsidRPr="00303EB5" w:rsidRDefault="007F7C01" w:rsidP="00F10F7F">
      <w:pPr>
        <w:spacing w:after="0" w:line="240" w:lineRule="auto"/>
        <w:ind w:firstLine="708"/>
        <w:jc w:val="right"/>
        <w:rPr>
          <w:rFonts w:ascii="Times New Roman" w:hAnsi="Times New Roman"/>
          <w:sz w:val="28"/>
          <w:szCs w:val="28"/>
        </w:rPr>
      </w:pPr>
      <w:r w:rsidRPr="00303EB5">
        <w:rPr>
          <w:rFonts w:ascii="Times New Roman" w:hAnsi="Times New Roman"/>
          <w:sz w:val="28"/>
          <w:szCs w:val="28"/>
        </w:rPr>
        <w:t>Председатель Совета</w:t>
      </w:r>
    </w:p>
    <w:p w:rsidR="007F7C01" w:rsidRPr="00303EB5" w:rsidRDefault="007F7C01" w:rsidP="00F10F7F">
      <w:pPr>
        <w:spacing w:after="0" w:line="240" w:lineRule="auto"/>
        <w:ind w:firstLine="708"/>
        <w:jc w:val="right"/>
        <w:rPr>
          <w:rFonts w:ascii="Times New Roman" w:hAnsi="Times New Roman"/>
          <w:sz w:val="28"/>
          <w:szCs w:val="28"/>
        </w:rPr>
      </w:pPr>
      <w:r w:rsidRPr="00303EB5">
        <w:rPr>
          <w:rFonts w:ascii="Times New Roman" w:hAnsi="Times New Roman"/>
          <w:sz w:val="28"/>
          <w:szCs w:val="28"/>
        </w:rPr>
        <w:t>Городского поселения</w:t>
      </w:r>
    </w:p>
    <w:p w:rsidR="00F10F7F" w:rsidRDefault="007F7C01" w:rsidP="00F10F7F">
      <w:pPr>
        <w:spacing w:after="0" w:line="240" w:lineRule="auto"/>
        <w:ind w:firstLine="708"/>
        <w:jc w:val="right"/>
        <w:rPr>
          <w:rFonts w:ascii="Times New Roman" w:hAnsi="Times New Roman"/>
          <w:sz w:val="28"/>
          <w:szCs w:val="28"/>
        </w:rPr>
      </w:pPr>
      <w:r w:rsidRPr="00303EB5">
        <w:rPr>
          <w:rFonts w:ascii="Times New Roman" w:hAnsi="Times New Roman"/>
          <w:sz w:val="28"/>
          <w:szCs w:val="28"/>
        </w:rPr>
        <w:t xml:space="preserve">Чишминский поссовет                                </w:t>
      </w:r>
    </w:p>
    <w:p w:rsidR="007F7C01" w:rsidRPr="00303EB5" w:rsidRDefault="007F7C01" w:rsidP="00F10F7F">
      <w:pPr>
        <w:spacing w:after="0" w:line="240" w:lineRule="auto"/>
        <w:ind w:firstLine="708"/>
        <w:jc w:val="right"/>
        <w:rPr>
          <w:rFonts w:ascii="Times New Roman" w:hAnsi="Times New Roman"/>
          <w:sz w:val="28"/>
          <w:szCs w:val="28"/>
        </w:rPr>
      </w:pPr>
      <w:r w:rsidRPr="00303EB5">
        <w:rPr>
          <w:rFonts w:ascii="Times New Roman" w:hAnsi="Times New Roman"/>
          <w:sz w:val="28"/>
          <w:szCs w:val="28"/>
        </w:rPr>
        <w:t xml:space="preserve">                    А.А.Рафиков</w:t>
      </w:r>
    </w:p>
    <w:p w:rsidR="007F7C01" w:rsidRPr="00303EB5" w:rsidRDefault="007F7C01" w:rsidP="00F10F7F">
      <w:pPr>
        <w:spacing w:after="0" w:line="240" w:lineRule="auto"/>
        <w:jc w:val="right"/>
        <w:rPr>
          <w:rFonts w:ascii="Times New Roman" w:hAnsi="Times New Roman"/>
          <w:sz w:val="28"/>
          <w:szCs w:val="28"/>
        </w:rPr>
      </w:pPr>
    </w:p>
    <w:p w:rsidR="007F7C01" w:rsidRPr="007F7C01" w:rsidRDefault="007F7C01" w:rsidP="007F7C01">
      <w:pPr>
        <w:ind w:firstLine="540"/>
        <w:jc w:val="both"/>
        <w:rPr>
          <w:rFonts w:ascii="Times New Roman" w:hAnsi="Times New Roman"/>
          <w:sz w:val="28"/>
          <w:szCs w:val="28"/>
        </w:rPr>
      </w:pPr>
    </w:p>
    <w:p w:rsidR="00C64DD7" w:rsidRPr="00853770" w:rsidRDefault="00C64DD7" w:rsidP="00C64DD7">
      <w:pPr>
        <w:spacing w:after="0" w:line="240" w:lineRule="auto"/>
        <w:ind w:firstLine="539"/>
        <w:jc w:val="both"/>
        <w:rPr>
          <w:rFonts w:ascii="Times New Roman" w:hAnsi="Times New Roman"/>
          <w:b/>
          <w:sz w:val="28"/>
          <w:szCs w:val="28"/>
        </w:rPr>
      </w:pPr>
    </w:p>
    <w:sectPr w:rsidR="00C64DD7" w:rsidRPr="00853770" w:rsidSect="003729B5">
      <w:pgSz w:w="11906" w:h="16838"/>
      <w:pgMar w:top="568"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F2A"/>
    <w:multiLevelType w:val="hybridMultilevel"/>
    <w:tmpl w:val="25FC8D62"/>
    <w:lvl w:ilvl="0" w:tplc="3740E56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FCA4137"/>
    <w:multiLevelType w:val="multilevel"/>
    <w:tmpl w:val="30BE685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2A787FBB"/>
    <w:multiLevelType w:val="hybridMultilevel"/>
    <w:tmpl w:val="83445E42"/>
    <w:lvl w:ilvl="0" w:tplc="990E5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2C86EF0"/>
    <w:multiLevelType w:val="hybridMultilevel"/>
    <w:tmpl w:val="F7308E74"/>
    <w:lvl w:ilvl="0" w:tplc="DD189086">
      <w:start w:val="1"/>
      <w:numFmt w:val="decimal"/>
      <w:lvlText w:val="%1."/>
      <w:lvlJc w:val="left"/>
      <w:pPr>
        <w:tabs>
          <w:tab w:val="num" w:pos="1350"/>
        </w:tabs>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E8E1DEA"/>
    <w:multiLevelType w:val="hybridMultilevel"/>
    <w:tmpl w:val="140EC956"/>
    <w:lvl w:ilvl="0" w:tplc="ECA2C494">
      <w:start w:val="4"/>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F6A4F0C"/>
    <w:multiLevelType w:val="hybridMultilevel"/>
    <w:tmpl w:val="41B07684"/>
    <w:lvl w:ilvl="0" w:tplc="7214F8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176B"/>
    <w:rsid w:val="0001032E"/>
    <w:rsid w:val="00026F67"/>
    <w:rsid w:val="00057E5E"/>
    <w:rsid w:val="000A15AE"/>
    <w:rsid w:val="000B7E1F"/>
    <w:rsid w:val="000D51B8"/>
    <w:rsid w:val="000E63F4"/>
    <w:rsid w:val="001132AF"/>
    <w:rsid w:val="001274D6"/>
    <w:rsid w:val="00127831"/>
    <w:rsid w:val="0013462C"/>
    <w:rsid w:val="001473C8"/>
    <w:rsid w:val="00173C2F"/>
    <w:rsid w:val="001744EF"/>
    <w:rsid w:val="001A6DD2"/>
    <w:rsid w:val="001C5B73"/>
    <w:rsid w:val="00292F65"/>
    <w:rsid w:val="002C7578"/>
    <w:rsid w:val="002F3718"/>
    <w:rsid w:val="00303EB5"/>
    <w:rsid w:val="003729B5"/>
    <w:rsid w:val="00382149"/>
    <w:rsid w:val="003A2930"/>
    <w:rsid w:val="003C468D"/>
    <w:rsid w:val="003D08E1"/>
    <w:rsid w:val="003D7AF2"/>
    <w:rsid w:val="003F519A"/>
    <w:rsid w:val="003F5E8A"/>
    <w:rsid w:val="00453D34"/>
    <w:rsid w:val="004627BF"/>
    <w:rsid w:val="00492B28"/>
    <w:rsid w:val="004B762D"/>
    <w:rsid w:val="004D4699"/>
    <w:rsid w:val="00510D19"/>
    <w:rsid w:val="00552087"/>
    <w:rsid w:val="00555BC8"/>
    <w:rsid w:val="0056768D"/>
    <w:rsid w:val="0059451F"/>
    <w:rsid w:val="005F29C7"/>
    <w:rsid w:val="00601DAE"/>
    <w:rsid w:val="006047EB"/>
    <w:rsid w:val="0063779E"/>
    <w:rsid w:val="00646EB0"/>
    <w:rsid w:val="006521C2"/>
    <w:rsid w:val="006B56EB"/>
    <w:rsid w:val="00713B60"/>
    <w:rsid w:val="00720F5C"/>
    <w:rsid w:val="007C176B"/>
    <w:rsid w:val="007D6514"/>
    <w:rsid w:val="007F7C01"/>
    <w:rsid w:val="00815D3F"/>
    <w:rsid w:val="00817A64"/>
    <w:rsid w:val="008325B8"/>
    <w:rsid w:val="00853770"/>
    <w:rsid w:val="00855710"/>
    <w:rsid w:val="008754F8"/>
    <w:rsid w:val="00884B62"/>
    <w:rsid w:val="00893648"/>
    <w:rsid w:val="008A2272"/>
    <w:rsid w:val="009068E8"/>
    <w:rsid w:val="009361C9"/>
    <w:rsid w:val="00977BAE"/>
    <w:rsid w:val="009F5024"/>
    <w:rsid w:val="00A17F80"/>
    <w:rsid w:val="00A234B6"/>
    <w:rsid w:val="00A66C3C"/>
    <w:rsid w:val="00A857EF"/>
    <w:rsid w:val="00AA013F"/>
    <w:rsid w:val="00AF11E3"/>
    <w:rsid w:val="00B242E5"/>
    <w:rsid w:val="00B3053C"/>
    <w:rsid w:val="00B5773D"/>
    <w:rsid w:val="00B651EF"/>
    <w:rsid w:val="00B97595"/>
    <w:rsid w:val="00BC520F"/>
    <w:rsid w:val="00BC6253"/>
    <w:rsid w:val="00BE695F"/>
    <w:rsid w:val="00BF071E"/>
    <w:rsid w:val="00C2509D"/>
    <w:rsid w:val="00C25AF6"/>
    <w:rsid w:val="00C57B06"/>
    <w:rsid w:val="00C64DD7"/>
    <w:rsid w:val="00C81E02"/>
    <w:rsid w:val="00C820DE"/>
    <w:rsid w:val="00C8358C"/>
    <w:rsid w:val="00C854B5"/>
    <w:rsid w:val="00CA028E"/>
    <w:rsid w:val="00CA0393"/>
    <w:rsid w:val="00CF46BF"/>
    <w:rsid w:val="00D04F45"/>
    <w:rsid w:val="00D238AA"/>
    <w:rsid w:val="00D25893"/>
    <w:rsid w:val="00DC2D82"/>
    <w:rsid w:val="00DC4CA4"/>
    <w:rsid w:val="00DF38BA"/>
    <w:rsid w:val="00E4534F"/>
    <w:rsid w:val="00E72DA3"/>
    <w:rsid w:val="00E73AA6"/>
    <w:rsid w:val="00E770D4"/>
    <w:rsid w:val="00E845EB"/>
    <w:rsid w:val="00E84E18"/>
    <w:rsid w:val="00E972C9"/>
    <w:rsid w:val="00EA59BF"/>
    <w:rsid w:val="00EB7A98"/>
    <w:rsid w:val="00EC1B51"/>
    <w:rsid w:val="00EC413D"/>
    <w:rsid w:val="00F10F7F"/>
    <w:rsid w:val="00F15997"/>
    <w:rsid w:val="00F22959"/>
    <w:rsid w:val="00F6505F"/>
    <w:rsid w:val="00F966E9"/>
    <w:rsid w:val="00FA5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6B"/>
    <w:pPr>
      <w:spacing w:after="200" w:line="276" w:lineRule="auto"/>
    </w:pPr>
    <w:rPr>
      <w:rFonts w:ascii="Calibri" w:hAnsi="Calibri"/>
      <w:sz w:val="22"/>
      <w:szCs w:val="22"/>
      <w:lang w:eastAsia="en-US"/>
    </w:rPr>
  </w:style>
  <w:style w:type="paragraph" w:styleId="1">
    <w:name w:val="heading 1"/>
    <w:basedOn w:val="a"/>
    <w:next w:val="a"/>
    <w:link w:val="10"/>
    <w:qFormat/>
    <w:rsid w:val="00127831"/>
    <w:pPr>
      <w:keepNext/>
      <w:jc w:val="center"/>
      <w:outlineLvl w:val="0"/>
    </w:pPr>
    <w:rPr>
      <w:rFonts w:ascii="Arial New Bash" w:hAnsi="Arial New Bash"/>
      <w:b/>
      <w:sz w:val="32"/>
      <w:szCs w:val="20"/>
    </w:rPr>
  </w:style>
  <w:style w:type="paragraph" w:styleId="2">
    <w:name w:val="heading 2"/>
    <w:basedOn w:val="a"/>
    <w:next w:val="a"/>
    <w:link w:val="20"/>
    <w:unhideWhenUsed/>
    <w:qFormat/>
    <w:rsid w:val="00817A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27831"/>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7831"/>
    <w:rPr>
      <w:rFonts w:ascii="Arial New Bash" w:hAnsi="Arial New Bash"/>
      <w:b/>
      <w:sz w:val="32"/>
    </w:rPr>
  </w:style>
  <w:style w:type="character" w:customStyle="1" w:styleId="30">
    <w:name w:val="Заголовок 3 Знак"/>
    <w:basedOn w:val="a0"/>
    <w:link w:val="3"/>
    <w:rsid w:val="00127831"/>
    <w:rPr>
      <w:rFonts w:ascii="Arial" w:hAnsi="Arial"/>
      <w:b/>
      <w:caps/>
    </w:rPr>
  </w:style>
  <w:style w:type="paragraph" w:styleId="a3">
    <w:name w:val="No Spacing"/>
    <w:uiPriority w:val="1"/>
    <w:qFormat/>
    <w:rsid w:val="00127831"/>
    <w:rPr>
      <w:rFonts w:ascii="Calibri" w:eastAsia="Calibri" w:hAnsi="Calibri"/>
      <w:sz w:val="22"/>
      <w:szCs w:val="22"/>
      <w:lang w:eastAsia="en-US"/>
    </w:rPr>
  </w:style>
  <w:style w:type="character" w:customStyle="1" w:styleId="a4">
    <w:name w:val="Гипертекстовая ссылка"/>
    <w:basedOn w:val="a0"/>
    <w:rsid w:val="007C176B"/>
    <w:rPr>
      <w:color w:val="106BBE"/>
    </w:rPr>
  </w:style>
  <w:style w:type="paragraph" w:customStyle="1" w:styleId="ConsTitle">
    <w:name w:val="ConsTitle"/>
    <w:uiPriority w:val="99"/>
    <w:rsid w:val="007C176B"/>
    <w:pPr>
      <w:widowControl w:val="0"/>
      <w:autoSpaceDE w:val="0"/>
      <w:autoSpaceDN w:val="0"/>
      <w:ind w:right="19772"/>
    </w:pPr>
    <w:rPr>
      <w:rFonts w:ascii="Arial" w:hAnsi="Arial" w:cs="Arial"/>
      <w:b/>
      <w:bCs/>
      <w:sz w:val="16"/>
      <w:szCs w:val="16"/>
    </w:rPr>
  </w:style>
  <w:style w:type="paragraph" w:styleId="a5">
    <w:name w:val="List Paragraph"/>
    <w:basedOn w:val="a"/>
    <w:uiPriority w:val="34"/>
    <w:qFormat/>
    <w:rsid w:val="006B56EB"/>
    <w:pPr>
      <w:ind w:left="720"/>
      <w:contextualSpacing/>
    </w:pPr>
  </w:style>
  <w:style w:type="paragraph" w:customStyle="1" w:styleId="a6">
    <w:name w:val="Нормальный (таблица)"/>
    <w:basedOn w:val="a"/>
    <w:next w:val="a"/>
    <w:rsid w:val="006B56EB"/>
    <w:pPr>
      <w:widowControl w:val="0"/>
      <w:autoSpaceDE w:val="0"/>
      <w:autoSpaceDN w:val="0"/>
      <w:adjustRightInd w:val="0"/>
      <w:spacing w:after="0" w:line="240" w:lineRule="auto"/>
      <w:jc w:val="both"/>
    </w:pPr>
    <w:rPr>
      <w:rFonts w:ascii="Arial" w:hAnsi="Arial"/>
      <w:sz w:val="26"/>
      <w:szCs w:val="26"/>
      <w:lang w:eastAsia="ru-RU"/>
    </w:rPr>
  </w:style>
  <w:style w:type="paragraph" w:customStyle="1" w:styleId="a7">
    <w:name w:val="Прижатый влево"/>
    <w:basedOn w:val="a"/>
    <w:next w:val="a"/>
    <w:rsid w:val="006B56EB"/>
    <w:pPr>
      <w:widowControl w:val="0"/>
      <w:autoSpaceDE w:val="0"/>
      <w:autoSpaceDN w:val="0"/>
      <w:adjustRightInd w:val="0"/>
      <w:spacing w:after="0" w:line="240" w:lineRule="auto"/>
    </w:pPr>
    <w:rPr>
      <w:rFonts w:ascii="Arial" w:hAnsi="Arial"/>
      <w:sz w:val="26"/>
      <w:szCs w:val="26"/>
      <w:lang w:eastAsia="ru-RU"/>
    </w:rPr>
  </w:style>
  <w:style w:type="paragraph" w:styleId="a8">
    <w:name w:val="header"/>
    <w:basedOn w:val="a"/>
    <w:link w:val="a9"/>
    <w:unhideWhenUsed/>
    <w:rsid w:val="000E63F4"/>
    <w:pPr>
      <w:tabs>
        <w:tab w:val="center" w:pos="4153"/>
        <w:tab w:val="right" w:pos="8306"/>
      </w:tabs>
      <w:spacing w:after="0" w:line="240" w:lineRule="auto"/>
    </w:pPr>
    <w:rPr>
      <w:rFonts w:ascii="Times New Roman" w:hAnsi="Times New Roman"/>
      <w:sz w:val="30"/>
      <w:szCs w:val="20"/>
      <w:lang w:eastAsia="ru-RU"/>
    </w:rPr>
  </w:style>
  <w:style w:type="character" w:customStyle="1" w:styleId="a9">
    <w:name w:val="Верхний колонтитул Знак"/>
    <w:basedOn w:val="a0"/>
    <w:link w:val="a8"/>
    <w:rsid w:val="000E63F4"/>
    <w:rPr>
      <w:sz w:val="30"/>
    </w:rPr>
  </w:style>
  <w:style w:type="paragraph" w:styleId="aa">
    <w:name w:val="Balloon Text"/>
    <w:basedOn w:val="a"/>
    <w:link w:val="ab"/>
    <w:uiPriority w:val="99"/>
    <w:semiHidden/>
    <w:unhideWhenUsed/>
    <w:rsid w:val="000E63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63F4"/>
    <w:rPr>
      <w:rFonts w:ascii="Tahoma" w:hAnsi="Tahoma" w:cs="Tahoma"/>
      <w:sz w:val="16"/>
      <w:szCs w:val="16"/>
      <w:lang w:eastAsia="en-US"/>
    </w:rPr>
  </w:style>
  <w:style w:type="character" w:customStyle="1" w:styleId="b-predefined-field1">
    <w:name w:val="b-predefined-field1"/>
    <w:basedOn w:val="a0"/>
    <w:rsid w:val="0056768D"/>
    <w:rPr>
      <w:b/>
      <w:bCs/>
    </w:rPr>
  </w:style>
  <w:style w:type="character" w:styleId="ac">
    <w:name w:val="Hyperlink"/>
    <w:basedOn w:val="a0"/>
    <w:rsid w:val="0056768D"/>
    <w:rPr>
      <w:color w:val="0000FF"/>
      <w:u w:val="single"/>
    </w:rPr>
  </w:style>
  <w:style w:type="character" w:customStyle="1" w:styleId="20">
    <w:name w:val="Заголовок 2 Знак"/>
    <w:basedOn w:val="a0"/>
    <w:link w:val="2"/>
    <w:rsid w:val="00817A64"/>
    <w:rPr>
      <w:rFonts w:asciiTheme="majorHAnsi" w:eastAsiaTheme="majorEastAsia" w:hAnsiTheme="majorHAnsi" w:cstheme="majorBidi"/>
      <w:b/>
      <w:bCs/>
      <w:color w:val="4F81BD" w:themeColor="accent1"/>
      <w:sz w:val="26"/>
      <w:szCs w:val="26"/>
      <w:lang w:eastAsia="en-US"/>
    </w:rPr>
  </w:style>
  <w:style w:type="paragraph" w:styleId="ad">
    <w:name w:val="Normal (Web)"/>
    <w:basedOn w:val="a"/>
    <w:uiPriority w:val="99"/>
    <w:unhideWhenUsed/>
    <w:rsid w:val="00817A64"/>
    <w:pPr>
      <w:spacing w:before="100" w:beforeAutospacing="1" w:after="100" w:afterAutospacing="1" w:line="240" w:lineRule="auto"/>
    </w:pPr>
    <w:rPr>
      <w:rFonts w:ascii="Times New Roman" w:hAnsi="Times New Roman"/>
      <w:sz w:val="24"/>
      <w:szCs w:val="24"/>
      <w:lang w:eastAsia="ru-RU"/>
    </w:rPr>
  </w:style>
  <w:style w:type="paragraph" w:customStyle="1" w:styleId="headertext">
    <w:name w:val="headertext"/>
    <w:basedOn w:val="a"/>
    <w:rsid w:val="00817A64"/>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rsid w:val="00817A64"/>
    <w:pPr>
      <w:spacing w:before="100" w:beforeAutospacing="1" w:after="100" w:afterAutospacing="1" w:line="240" w:lineRule="auto"/>
    </w:pPr>
    <w:rPr>
      <w:rFonts w:ascii="Times New Roman" w:hAnsi="Times New Roman"/>
      <w:sz w:val="24"/>
      <w:szCs w:val="24"/>
      <w:lang w:eastAsia="ru-RU"/>
    </w:rPr>
  </w:style>
  <w:style w:type="paragraph" w:customStyle="1" w:styleId="topleveltext">
    <w:name w:val="topleveltext"/>
    <w:basedOn w:val="a"/>
    <w:rsid w:val="00817A64"/>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rsid w:val="00303EB5"/>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72702217">
      <w:bodyDiv w:val="1"/>
      <w:marLeft w:val="0"/>
      <w:marRight w:val="0"/>
      <w:marTop w:val="0"/>
      <w:marBottom w:val="0"/>
      <w:divBdr>
        <w:top w:val="none" w:sz="0" w:space="0" w:color="auto"/>
        <w:left w:val="none" w:sz="0" w:space="0" w:color="auto"/>
        <w:bottom w:val="none" w:sz="0" w:space="0" w:color="auto"/>
        <w:right w:val="none" w:sz="0" w:space="0" w:color="auto"/>
      </w:divBdr>
    </w:div>
    <w:div w:id="166558157">
      <w:bodyDiv w:val="1"/>
      <w:marLeft w:val="0"/>
      <w:marRight w:val="0"/>
      <w:marTop w:val="0"/>
      <w:marBottom w:val="0"/>
      <w:divBdr>
        <w:top w:val="none" w:sz="0" w:space="0" w:color="auto"/>
        <w:left w:val="none" w:sz="0" w:space="0" w:color="auto"/>
        <w:bottom w:val="none" w:sz="0" w:space="0" w:color="auto"/>
        <w:right w:val="none" w:sz="0" w:space="0" w:color="auto"/>
      </w:divBdr>
      <w:divsChild>
        <w:div w:id="185368509">
          <w:marLeft w:val="0"/>
          <w:marRight w:val="0"/>
          <w:marTop w:val="121"/>
          <w:marBottom w:val="0"/>
          <w:divBdr>
            <w:top w:val="none" w:sz="0" w:space="0" w:color="auto"/>
            <w:left w:val="none" w:sz="0" w:space="0" w:color="auto"/>
            <w:bottom w:val="none" w:sz="0" w:space="0" w:color="auto"/>
            <w:right w:val="none" w:sz="0" w:space="0" w:color="auto"/>
          </w:divBdr>
        </w:div>
        <w:div w:id="332338544">
          <w:marLeft w:val="0"/>
          <w:marRight w:val="0"/>
          <w:marTop w:val="121"/>
          <w:marBottom w:val="0"/>
          <w:divBdr>
            <w:top w:val="none" w:sz="0" w:space="0" w:color="auto"/>
            <w:left w:val="none" w:sz="0" w:space="0" w:color="auto"/>
            <w:bottom w:val="none" w:sz="0" w:space="0" w:color="auto"/>
            <w:right w:val="none" w:sz="0" w:space="0" w:color="auto"/>
          </w:divBdr>
        </w:div>
      </w:divsChild>
    </w:div>
    <w:div w:id="267322854">
      <w:bodyDiv w:val="1"/>
      <w:marLeft w:val="0"/>
      <w:marRight w:val="0"/>
      <w:marTop w:val="0"/>
      <w:marBottom w:val="0"/>
      <w:divBdr>
        <w:top w:val="none" w:sz="0" w:space="0" w:color="auto"/>
        <w:left w:val="none" w:sz="0" w:space="0" w:color="auto"/>
        <w:bottom w:val="none" w:sz="0" w:space="0" w:color="auto"/>
        <w:right w:val="none" w:sz="0" w:space="0" w:color="auto"/>
      </w:divBdr>
      <w:divsChild>
        <w:div w:id="1814715898">
          <w:marLeft w:val="0"/>
          <w:marRight w:val="0"/>
          <w:marTop w:val="0"/>
          <w:marBottom w:val="0"/>
          <w:divBdr>
            <w:top w:val="none" w:sz="0" w:space="0" w:color="auto"/>
            <w:left w:val="none" w:sz="0" w:space="0" w:color="auto"/>
            <w:bottom w:val="none" w:sz="0" w:space="0" w:color="auto"/>
            <w:right w:val="none" w:sz="0" w:space="0" w:color="auto"/>
          </w:divBdr>
        </w:div>
        <w:div w:id="1769303822">
          <w:marLeft w:val="0"/>
          <w:marRight w:val="0"/>
          <w:marTop w:val="121"/>
          <w:marBottom w:val="0"/>
          <w:divBdr>
            <w:top w:val="none" w:sz="0" w:space="0" w:color="auto"/>
            <w:left w:val="none" w:sz="0" w:space="0" w:color="auto"/>
            <w:bottom w:val="none" w:sz="0" w:space="0" w:color="auto"/>
            <w:right w:val="none" w:sz="0" w:space="0" w:color="auto"/>
          </w:divBdr>
        </w:div>
        <w:div w:id="450631137">
          <w:marLeft w:val="0"/>
          <w:marRight w:val="0"/>
          <w:marTop w:val="121"/>
          <w:marBottom w:val="0"/>
          <w:divBdr>
            <w:top w:val="none" w:sz="0" w:space="0" w:color="auto"/>
            <w:left w:val="none" w:sz="0" w:space="0" w:color="auto"/>
            <w:bottom w:val="none" w:sz="0" w:space="0" w:color="auto"/>
            <w:right w:val="none" w:sz="0" w:space="0" w:color="auto"/>
          </w:divBdr>
        </w:div>
        <w:div w:id="1654406440">
          <w:marLeft w:val="0"/>
          <w:marRight w:val="0"/>
          <w:marTop w:val="121"/>
          <w:marBottom w:val="0"/>
          <w:divBdr>
            <w:top w:val="none" w:sz="0" w:space="0" w:color="auto"/>
            <w:left w:val="none" w:sz="0" w:space="0" w:color="auto"/>
            <w:bottom w:val="none" w:sz="0" w:space="0" w:color="auto"/>
            <w:right w:val="none" w:sz="0" w:space="0" w:color="auto"/>
          </w:divBdr>
        </w:div>
        <w:div w:id="1207835300">
          <w:marLeft w:val="0"/>
          <w:marRight w:val="0"/>
          <w:marTop w:val="121"/>
          <w:marBottom w:val="0"/>
          <w:divBdr>
            <w:top w:val="none" w:sz="0" w:space="0" w:color="auto"/>
            <w:left w:val="none" w:sz="0" w:space="0" w:color="auto"/>
            <w:bottom w:val="none" w:sz="0" w:space="0" w:color="auto"/>
            <w:right w:val="none" w:sz="0" w:space="0" w:color="auto"/>
          </w:divBdr>
        </w:div>
        <w:div w:id="290289506">
          <w:marLeft w:val="0"/>
          <w:marRight w:val="0"/>
          <w:marTop w:val="121"/>
          <w:marBottom w:val="0"/>
          <w:divBdr>
            <w:top w:val="none" w:sz="0" w:space="0" w:color="auto"/>
            <w:left w:val="none" w:sz="0" w:space="0" w:color="auto"/>
            <w:bottom w:val="none" w:sz="0" w:space="0" w:color="auto"/>
            <w:right w:val="none" w:sz="0" w:space="0" w:color="auto"/>
          </w:divBdr>
        </w:div>
        <w:div w:id="489030004">
          <w:marLeft w:val="0"/>
          <w:marRight w:val="0"/>
          <w:marTop w:val="121"/>
          <w:marBottom w:val="0"/>
          <w:divBdr>
            <w:top w:val="none" w:sz="0" w:space="0" w:color="auto"/>
            <w:left w:val="none" w:sz="0" w:space="0" w:color="auto"/>
            <w:bottom w:val="none" w:sz="0" w:space="0" w:color="auto"/>
            <w:right w:val="none" w:sz="0" w:space="0" w:color="auto"/>
          </w:divBdr>
        </w:div>
        <w:div w:id="1136725912">
          <w:marLeft w:val="0"/>
          <w:marRight w:val="0"/>
          <w:marTop w:val="121"/>
          <w:marBottom w:val="0"/>
          <w:divBdr>
            <w:top w:val="none" w:sz="0" w:space="0" w:color="auto"/>
            <w:left w:val="none" w:sz="0" w:space="0" w:color="auto"/>
            <w:bottom w:val="none" w:sz="0" w:space="0" w:color="auto"/>
            <w:right w:val="none" w:sz="0" w:space="0" w:color="auto"/>
          </w:divBdr>
        </w:div>
        <w:div w:id="1193149344">
          <w:marLeft w:val="0"/>
          <w:marRight w:val="0"/>
          <w:marTop w:val="121"/>
          <w:marBottom w:val="0"/>
          <w:divBdr>
            <w:top w:val="none" w:sz="0" w:space="0" w:color="auto"/>
            <w:left w:val="none" w:sz="0" w:space="0" w:color="auto"/>
            <w:bottom w:val="none" w:sz="0" w:space="0" w:color="auto"/>
            <w:right w:val="none" w:sz="0" w:space="0" w:color="auto"/>
          </w:divBdr>
        </w:div>
      </w:divsChild>
    </w:div>
    <w:div w:id="581718872">
      <w:bodyDiv w:val="1"/>
      <w:marLeft w:val="0"/>
      <w:marRight w:val="0"/>
      <w:marTop w:val="0"/>
      <w:marBottom w:val="0"/>
      <w:divBdr>
        <w:top w:val="none" w:sz="0" w:space="0" w:color="auto"/>
        <w:left w:val="none" w:sz="0" w:space="0" w:color="auto"/>
        <w:bottom w:val="none" w:sz="0" w:space="0" w:color="auto"/>
        <w:right w:val="none" w:sz="0" w:space="0" w:color="auto"/>
      </w:divBdr>
      <w:divsChild>
        <w:div w:id="2090223672">
          <w:marLeft w:val="0"/>
          <w:marRight w:val="0"/>
          <w:marTop w:val="121"/>
          <w:marBottom w:val="0"/>
          <w:divBdr>
            <w:top w:val="none" w:sz="0" w:space="0" w:color="auto"/>
            <w:left w:val="none" w:sz="0" w:space="0" w:color="auto"/>
            <w:bottom w:val="none" w:sz="0" w:space="0" w:color="auto"/>
            <w:right w:val="none" w:sz="0" w:space="0" w:color="auto"/>
          </w:divBdr>
        </w:div>
      </w:divsChild>
    </w:div>
    <w:div w:id="1685787776">
      <w:bodyDiv w:val="1"/>
      <w:marLeft w:val="0"/>
      <w:marRight w:val="0"/>
      <w:marTop w:val="0"/>
      <w:marBottom w:val="0"/>
      <w:divBdr>
        <w:top w:val="none" w:sz="0" w:space="0" w:color="auto"/>
        <w:left w:val="none" w:sz="0" w:space="0" w:color="auto"/>
        <w:bottom w:val="none" w:sz="0" w:space="0" w:color="auto"/>
        <w:right w:val="none" w:sz="0" w:space="0" w:color="auto"/>
      </w:divBdr>
    </w:div>
    <w:div w:id="1716153254">
      <w:bodyDiv w:val="1"/>
      <w:marLeft w:val="0"/>
      <w:marRight w:val="0"/>
      <w:marTop w:val="0"/>
      <w:marBottom w:val="0"/>
      <w:divBdr>
        <w:top w:val="none" w:sz="0" w:space="0" w:color="auto"/>
        <w:left w:val="none" w:sz="0" w:space="0" w:color="auto"/>
        <w:bottom w:val="none" w:sz="0" w:space="0" w:color="auto"/>
        <w:right w:val="none" w:sz="0" w:space="0" w:color="auto"/>
      </w:divBdr>
    </w:div>
    <w:div w:id="1893957615">
      <w:bodyDiv w:val="1"/>
      <w:marLeft w:val="0"/>
      <w:marRight w:val="0"/>
      <w:marTop w:val="0"/>
      <w:marBottom w:val="0"/>
      <w:divBdr>
        <w:top w:val="none" w:sz="0" w:space="0" w:color="auto"/>
        <w:left w:val="none" w:sz="0" w:space="0" w:color="auto"/>
        <w:bottom w:val="none" w:sz="0" w:space="0" w:color="auto"/>
        <w:right w:val="none" w:sz="0" w:space="0" w:color="auto"/>
      </w:divBdr>
      <w:divsChild>
        <w:div w:id="1177308299">
          <w:marLeft w:val="0"/>
          <w:marRight w:val="0"/>
          <w:marTop w:val="121"/>
          <w:marBottom w:val="0"/>
          <w:divBdr>
            <w:top w:val="none" w:sz="0" w:space="0" w:color="auto"/>
            <w:left w:val="none" w:sz="0" w:space="0" w:color="auto"/>
            <w:bottom w:val="none" w:sz="0" w:space="0" w:color="auto"/>
            <w:right w:val="none" w:sz="0" w:space="0" w:color="auto"/>
          </w:divBdr>
        </w:div>
        <w:div w:id="510533292">
          <w:marLeft w:val="0"/>
          <w:marRight w:val="0"/>
          <w:marTop w:val="121"/>
          <w:marBottom w:val="0"/>
          <w:divBdr>
            <w:top w:val="none" w:sz="0" w:space="0" w:color="auto"/>
            <w:left w:val="none" w:sz="0" w:space="0" w:color="auto"/>
            <w:bottom w:val="none" w:sz="0" w:space="0" w:color="auto"/>
            <w:right w:val="none" w:sz="0" w:space="0" w:color="auto"/>
          </w:divBdr>
        </w:div>
        <w:div w:id="886181008">
          <w:marLeft w:val="0"/>
          <w:marRight w:val="0"/>
          <w:marTop w:val="121"/>
          <w:marBottom w:val="0"/>
          <w:divBdr>
            <w:top w:val="none" w:sz="0" w:space="0" w:color="auto"/>
            <w:left w:val="none" w:sz="0" w:space="0" w:color="auto"/>
            <w:bottom w:val="none" w:sz="0" w:space="0" w:color="auto"/>
            <w:right w:val="none" w:sz="0" w:space="0" w:color="auto"/>
          </w:divBdr>
        </w:div>
        <w:div w:id="2033417073">
          <w:marLeft w:val="0"/>
          <w:marRight w:val="0"/>
          <w:marTop w:val="121"/>
          <w:marBottom w:val="0"/>
          <w:divBdr>
            <w:top w:val="none" w:sz="0" w:space="0" w:color="auto"/>
            <w:left w:val="none" w:sz="0" w:space="0" w:color="auto"/>
            <w:bottom w:val="none" w:sz="0" w:space="0" w:color="auto"/>
            <w:right w:val="none" w:sz="0" w:space="0" w:color="auto"/>
          </w:divBdr>
        </w:div>
        <w:div w:id="1394229479">
          <w:marLeft w:val="0"/>
          <w:marRight w:val="0"/>
          <w:marTop w:val="121"/>
          <w:marBottom w:val="0"/>
          <w:divBdr>
            <w:top w:val="none" w:sz="0" w:space="0" w:color="auto"/>
            <w:left w:val="none" w:sz="0" w:space="0" w:color="auto"/>
            <w:bottom w:val="none" w:sz="0" w:space="0" w:color="auto"/>
            <w:right w:val="none" w:sz="0" w:space="0" w:color="auto"/>
          </w:divBdr>
        </w:div>
        <w:div w:id="39868219">
          <w:marLeft w:val="0"/>
          <w:marRight w:val="0"/>
          <w:marTop w:val="121"/>
          <w:marBottom w:val="0"/>
          <w:divBdr>
            <w:top w:val="none" w:sz="0" w:space="0" w:color="auto"/>
            <w:left w:val="none" w:sz="0" w:space="0" w:color="auto"/>
            <w:bottom w:val="none" w:sz="0" w:space="0" w:color="auto"/>
            <w:right w:val="none" w:sz="0" w:space="0" w:color="auto"/>
          </w:divBdr>
        </w:div>
        <w:div w:id="311640043">
          <w:marLeft w:val="0"/>
          <w:marRight w:val="0"/>
          <w:marTop w:val="121"/>
          <w:marBottom w:val="0"/>
          <w:divBdr>
            <w:top w:val="none" w:sz="0" w:space="0" w:color="auto"/>
            <w:left w:val="none" w:sz="0" w:space="0" w:color="auto"/>
            <w:bottom w:val="none" w:sz="0" w:space="0" w:color="auto"/>
            <w:right w:val="none" w:sz="0" w:space="0" w:color="auto"/>
          </w:divBdr>
        </w:div>
        <w:div w:id="722562876">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ishmy.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30D9-1D7E-4ED2-919D-43CD8014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Управделами</cp:lastModifiedBy>
  <cp:revision>5</cp:revision>
  <cp:lastPrinted>2019-11-19T10:12:00Z</cp:lastPrinted>
  <dcterms:created xsi:type="dcterms:W3CDTF">2020-06-09T12:59:00Z</dcterms:created>
  <dcterms:modified xsi:type="dcterms:W3CDTF">2020-06-29T09:03:00Z</dcterms:modified>
</cp:coreProperties>
</file>