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E9257D" w:rsidRDefault="00E9257D" w:rsidP="00E9257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E9257D" w:rsidRDefault="00E9257D" w:rsidP="00E9257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E9257D" w:rsidRDefault="00E9257D" w:rsidP="00E9257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9257D" w:rsidRDefault="00E9257D" w:rsidP="00E9257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29 апреля 2021 года № 20</w:t>
      </w:r>
    </w:p>
    <w:p w:rsidR="00E9257D" w:rsidRDefault="00E9257D" w:rsidP="008D0C8E">
      <w:pPr>
        <w:jc w:val="center"/>
        <w:rPr>
          <w:b/>
          <w:sz w:val="28"/>
          <w:szCs w:val="28"/>
        </w:rPr>
      </w:pPr>
    </w:p>
    <w:p w:rsidR="008D0C8E" w:rsidRPr="008D0C8E" w:rsidRDefault="008D0C8E" w:rsidP="008D0C8E">
      <w:pPr>
        <w:jc w:val="center"/>
        <w:rPr>
          <w:b/>
          <w:sz w:val="28"/>
          <w:szCs w:val="28"/>
        </w:rPr>
      </w:pPr>
      <w:r w:rsidRPr="008D0C8E">
        <w:rPr>
          <w:b/>
          <w:sz w:val="28"/>
          <w:szCs w:val="28"/>
        </w:rPr>
        <w:t xml:space="preserve">О передаче Городским поселением Чишминский поссовет муниципального района Чишминский район Республики Башкортостан органу местного самоуправления муниципального района Чишминский  район Республики Башкортостан отдельных полномочий в части проведения и обобщения результатов оценки эффективности налоговых расходов в Городском поселении Чишминский поссовет </w:t>
      </w:r>
    </w:p>
    <w:p w:rsidR="008D0C8E" w:rsidRDefault="008D0C8E" w:rsidP="008D0C8E">
      <w:pPr>
        <w:jc w:val="both"/>
        <w:rPr>
          <w:sz w:val="28"/>
          <w:szCs w:val="28"/>
        </w:rPr>
      </w:pPr>
    </w:p>
    <w:p w:rsidR="008D0C8E" w:rsidRPr="00687421" w:rsidRDefault="008D0C8E" w:rsidP="008D0C8E">
      <w:pPr>
        <w:jc w:val="both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 xml:space="preserve">       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eastAsia="Arial Unicode MS"/>
          <w:color w:val="000000"/>
          <w:sz w:val="28"/>
          <w:szCs w:val="28"/>
        </w:rPr>
        <w:t>,</w:t>
      </w:r>
    </w:p>
    <w:p w:rsidR="008D0C8E" w:rsidRDefault="008D0C8E" w:rsidP="008D0C8E">
      <w:pPr>
        <w:rPr>
          <w:b/>
          <w:sz w:val="8"/>
          <w:szCs w:val="8"/>
        </w:rPr>
      </w:pPr>
      <w:r>
        <w:rPr>
          <w:b/>
          <w:sz w:val="8"/>
          <w:szCs w:val="8"/>
        </w:rPr>
        <w:t xml:space="preserve">           </w:t>
      </w:r>
    </w:p>
    <w:p w:rsidR="008D0C8E" w:rsidRPr="00520D8B" w:rsidRDefault="008D0C8E" w:rsidP="008D0C8E">
      <w:pPr>
        <w:widowControl w:val="0"/>
        <w:suppressAutoHyphens/>
        <w:ind w:firstLine="708"/>
        <w:jc w:val="both"/>
        <w:rPr>
          <w:b/>
          <w:sz w:val="28"/>
          <w:szCs w:val="28"/>
        </w:rPr>
      </w:pPr>
      <w:r w:rsidRPr="00520D8B">
        <w:rPr>
          <w:b/>
          <w:sz w:val="28"/>
          <w:szCs w:val="28"/>
        </w:rPr>
        <w:t>Совет Городского поселения Чишминский поссовет  муниципального района Чишминский район решил:</w:t>
      </w:r>
    </w:p>
    <w:p w:rsidR="008D0C8E" w:rsidRDefault="008D0C8E" w:rsidP="008D0C8E">
      <w:pPr>
        <w:ind w:firstLine="708"/>
        <w:jc w:val="center"/>
        <w:rPr>
          <w:sz w:val="28"/>
          <w:szCs w:val="20"/>
        </w:rPr>
      </w:pPr>
    </w:p>
    <w:p w:rsidR="008D0C8E" w:rsidRDefault="008D0C8E" w:rsidP="008D0C8E">
      <w:pPr>
        <w:ind w:firstLine="567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1. Передать  органу местного самоуправления муниципального района Чишминский район Республики Башкортостан отдельные полномочия </w:t>
      </w:r>
      <w:r w:rsidRPr="008D0C8E">
        <w:rPr>
          <w:sz w:val="28"/>
          <w:szCs w:val="28"/>
        </w:rPr>
        <w:t>Городского поселения Чишминский поссовет</w:t>
      </w:r>
      <w:r w:rsidRPr="00520D8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Чишминский район Республики Башкортостан </w:t>
      </w:r>
      <w:r w:rsidRPr="0038227B">
        <w:rPr>
          <w:sz w:val="28"/>
          <w:szCs w:val="28"/>
        </w:rPr>
        <w:t xml:space="preserve">в части проведения и обобщения </w:t>
      </w:r>
      <w:proofErr w:type="gramStart"/>
      <w:r w:rsidRPr="0038227B">
        <w:rPr>
          <w:sz w:val="28"/>
          <w:szCs w:val="28"/>
        </w:rPr>
        <w:t>результатов оценки эффективности налоговых расходов</w:t>
      </w:r>
      <w:r>
        <w:rPr>
          <w:sz w:val="28"/>
          <w:szCs w:val="28"/>
        </w:rPr>
        <w:t xml:space="preserve"> </w:t>
      </w:r>
      <w:r w:rsidRPr="008D0C8E">
        <w:rPr>
          <w:sz w:val="28"/>
          <w:szCs w:val="28"/>
        </w:rPr>
        <w:t>Городского поселения</w:t>
      </w:r>
      <w:proofErr w:type="gramEnd"/>
      <w:r w:rsidRPr="008D0C8E">
        <w:rPr>
          <w:sz w:val="28"/>
          <w:szCs w:val="28"/>
        </w:rPr>
        <w:t xml:space="preserve"> Чишминский поссовет</w:t>
      </w:r>
      <w:r>
        <w:rPr>
          <w:sz w:val="28"/>
          <w:szCs w:val="28"/>
        </w:rPr>
        <w:t>.</w:t>
      </w:r>
    </w:p>
    <w:p w:rsidR="008D0C8E" w:rsidRDefault="008D0C8E" w:rsidP="008D0C8E">
      <w:pPr>
        <w:spacing w:line="300" w:lineRule="atLeast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 </w:t>
      </w:r>
      <w:r w:rsidRPr="008D0C8E">
        <w:rPr>
          <w:sz w:val="28"/>
          <w:szCs w:val="28"/>
        </w:rPr>
        <w:t>Городско</w:t>
      </w:r>
      <w:r>
        <w:rPr>
          <w:sz w:val="28"/>
          <w:szCs w:val="28"/>
        </w:rPr>
        <w:t>му</w:t>
      </w:r>
      <w:r w:rsidRPr="008D0C8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ю</w:t>
      </w:r>
      <w:r w:rsidRPr="008D0C8E">
        <w:rPr>
          <w:sz w:val="28"/>
          <w:szCs w:val="28"/>
        </w:rPr>
        <w:t xml:space="preserve"> Чишминский поссовет</w:t>
      </w:r>
      <w:r w:rsidRPr="00520D8B">
        <w:rPr>
          <w:b/>
          <w:sz w:val="28"/>
          <w:szCs w:val="28"/>
        </w:rPr>
        <w:t xml:space="preserve"> </w:t>
      </w:r>
      <w:r>
        <w:rPr>
          <w:sz w:val="28"/>
          <w:szCs w:val="20"/>
        </w:rPr>
        <w:t xml:space="preserve">муниципального района Чишминский район Республики </w:t>
      </w:r>
      <w:r w:rsidRPr="00BF4196">
        <w:rPr>
          <w:sz w:val="28"/>
          <w:szCs w:val="20"/>
        </w:rPr>
        <w:t>Башкортостан до 1 мая  2021 года заключить Соглашение с Администрацией муниципального района Чишминский</w:t>
      </w:r>
      <w:r>
        <w:rPr>
          <w:sz w:val="28"/>
          <w:szCs w:val="20"/>
        </w:rPr>
        <w:t xml:space="preserve"> район Республики Башкортостан о передаче отдельных полномочий </w:t>
      </w:r>
      <w:r w:rsidRPr="0038227B">
        <w:rPr>
          <w:sz w:val="28"/>
          <w:szCs w:val="20"/>
        </w:rPr>
        <w:t xml:space="preserve">в части проведения и обобщения </w:t>
      </w:r>
      <w:proofErr w:type="gramStart"/>
      <w:r w:rsidRPr="0038227B">
        <w:rPr>
          <w:sz w:val="28"/>
          <w:szCs w:val="20"/>
        </w:rPr>
        <w:t>результатов оценки эффективности налоговых расходов</w:t>
      </w:r>
      <w:r>
        <w:rPr>
          <w:sz w:val="28"/>
          <w:szCs w:val="20"/>
        </w:rPr>
        <w:t xml:space="preserve"> </w:t>
      </w:r>
      <w:r w:rsidRPr="008D0C8E">
        <w:rPr>
          <w:sz w:val="28"/>
          <w:szCs w:val="28"/>
        </w:rPr>
        <w:t>Городского поселения</w:t>
      </w:r>
      <w:proofErr w:type="gramEnd"/>
      <w:r w:rsidRPr="008D0C8E">
        <w:rPr>
          <w:sz w:val="28"/>
          <w:szCs w:val="28"/>
        </w:rPr>
        <w:t xml:space="preserve"> Чишминский поссовет</w:t>
      </w:r>
      <w:r w:rsidRPr="00520D8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</w:t>
      </w:r>
      <w:r w:rsidRPr="0038227B">
        <w:rPr>
          <w:sz w:val="28"/>
          <w:szCs w:val="20"/>
        </w:rPr>
        <w:t>.</w:t>
      </w:r>
    </w:p>
    <w:p w:rsidR="008D0C8E" w:rsidRDefault="008D0C8E" w:rsidP="008D0C8E">
      <w:pPr>
        <w:spacing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0"/>
        </w:rPr>
        <w:t>3. Настоящее решение вступает в силу с момента его подписания                       за исключением пунктов, в которых определены иные сроки.</w:t>
      </w:r>
      <w:r>
        <w:rPr>
          <w:sz w:val="28"/>
          <w:szCs w:val="28"/>
        </w:rPr>
        <w:t xml:space="preserve"> </w:t>
      </w:r>
    </w:p>
    <w:p w:rsidR="008D0C8E" w:rsidRDefault="008D0C8E" w:rsidP="008D0C8E">
      <w:pPr>
        <w:tabs>
          <w:tab w:val="left" w:pos="720"/>
        </w:tabs>
        <w:jc w:val="both"/>
        <w:rPr>
          <w:sz w:val="28"/>
          <w:szCs w:val="28"/>
        </w:rPr>
      </w:pPr>
    </w:p>
    <w:p w:rsidR="007027CF" w:rsidRDefault="007027CF" w:rsidP="00E9257D">
      <w:pPr>
        <w:suppressAutoHyphens/>
        <w:jc w:val="right"/>
        <w:rPr>
          <w:sz w:val="28"/>
          <w:szCs w:val="28"/>
        </w:rPr>
      </w:pPr>
      <w:r w:rsidRPr="00F5492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Совета</w:t>
      </w:r>
    </w:p>
    <w:p w:rsidR="007027CF" w:rsidRPr="00F54925" w:rsidRDefault="007027CF" w:rsidP="00E9257D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Городского поселения</w:t>
      </w:r>
    </w:p>
    <w:p w:rsidR="00E9257D" w:rsidRDefault="007027CF" w:rsidP="00E9257D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Чишминский поссовет</w:t>
      </w:r>
    </w:p>
    <w:p w:rsidR="00F07566" w:rsidRDefault="007027CF" w:rsidP="00E9257D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А.А.Рафиков</w:t>
      </w:r>
    </w:p>
    <w:p w:rsidR="00CE1EE8" w:rsidRDefault="00CE1EE8" w:rsidP="008D0C8E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E1EE8" w:rsidRDefault="00CE1EE8" w:rsidP="008D0C8E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9257D" w:rsidRDefault="00E9257D" w:rsidP="00CE1EE8">
      <w:pPr>
        <w:ind w:left="5670"/>
        <w:rPr>
          <w:sz w:val="20"/>
          <w:szCs w:val="20"/>
        </w:rPr>
      </w:pPr>
    </w:p>
    <w:p w:rsidR="00E9257D" w:rsidRDefault="00E9257D" w:rsidP="00CE1EE8">
      <w:pPr>
        <w:ind w:left="5670"/>
        <w:rPr>
          <w:sz w:val="20"/>
          <w:szCs w:val="20"/>
        </w:rPr>
      </w:pPr>
    </w:p>
    <w:p w:rsidR="00E9257D" w:rsidRDefault="00E9257D" w:rsidP="00CE1EE8">
      <w:pPr>
        <w:ind w:left="5670"/>
        <w:rPr>
          <w:sz w:val="20"/>
          <w:szCs w:val="20"/>
        </w:rPr>
      </w:pPr>
    </w:p>
    <w:p w:rsidR="00E9257D" w:rsidRDefault="00E9257D" w:rsidP="00CE1EE8">
      <w:pPr>
        <w:ind w:left="5670"/>
        <w:rPr>
          <w:sz w:val="20"/>
          <w:szCs w:val="20"/>
        </w:rPr>
      </w:pPr>
    </w:p>
    <w:p w:rsidR="00E9257D" w:rsidRDefault="00E9257D" w:rsidP="00CE1EE8">
      <w:pPr>
        <w:ind w:left="5670"/>
        <w:rPr>
          <w:sz w:val="20"/>
          <w:szCs w:val="20"/>
        </w:rPr>
      </w:pPr>
    </w:p>
    <w:p w:rsidR="00E9257D" w:rsidRDefault="00E9257D" w:rsidP="00CE1EE8">
      <w:pPr>
        <w:ind w:left="5670"/>
        <w:rPr>
          <w:sz w:val="20"/>
          <w:szCs w:val="20"/>
        </w:rPr>
      </w:pPr>
    </w:p>
    <w:p w:rsidR="00E9257D" w:rsidRDefault="00E9257D" w:rsidP="00CE1EE8">
      <w:pPr>
        <w:ind w:left="5670"/>
        <w:rPr>
          <w:sz w:val="20"/>
          <w:szCs w:val="20"/>
        </w:rPr>
      </w:pPr>
    </w:p>
    <w:p w:rsidR="00E9257D" w:rsidRDefault="00E9257D" w:rsidP="00CE1EE8">
      <w:pPr>
        <w:ind w:left="5670"/>
        <w:rPr>
          <w:sz w:val="20"/>
          <w:szCs w:val="20"/>
        </w:rPr>
      </w:pPr>
    </w:p>
    <w:p w:rsidR="00E9257D" w:rsidRDefault="00E9257D" w:rsidP="00CE1EE8">
      <w:pPr>
        <w:ind w:left="5670"/>
        <w:rPr>
          <w:sz w:val="20"/>
          <w:szCs w:val="20"/>
        </w:rPr>
      </w:pPr>
    </w:p>
    <w:p w:rsidR="00CE1EE8" w:rsidRDefault="00CE1EE8" w:rsidP="00CE1EE8">
      <w:pPr>
        <w:ind w:left="567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:rsidR="00CE1EE8" w:rsidRDefault="00CE1EE8" w:rsidP="00CE1EE8">
      <w:pPr>
        <w:spacing w:line="300" w:lineRule="atLeas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Городского поселения  Чишминский поссовет </w:t>
      </w:r>
    </w:p>
    <w:p w:rsidR="00CE1EE8" w:rsidRDefault="00CE1EE8" w:rsidP="00CE1EE8">
      <w:pPr>
        <w:spacing w:line="300" w:lineRule="atLeas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района Чишминский район</w:t>
      </w:r>
    </w:p>
    <w:p w:rsidR="00CE1EE8" w:rsidRDefault="00CE1EE8" w:rsidP="00CE1EE8">
      <w:pPr>
        <w:spacing w:line="300" w:lineRule="atLeast"/>
        <w:ind w:left="5664"/>
        <w:rPr>
          <w:sz w:val="20"/>
          <w:szCs w:val="20"/>
        </w:rPr>
      </w:pPr>
      <w:r>
        <w:rPr>
          <w:sz w:val="20"/>
          <w:szCs w:val="20"/>
        </w:rPr>
        <w:t>Республики Башкортостан</w:t>
      </w:r>
    </w:p>
    <w:p w:rsidR="00CE1EE8" w:rsidRDefault="006934D8" w:rsidP="00CE1EE8">
      <w:pPr>
        <w:spacing w:line="300" w:lineRule="atLeast"/>
        <w:ind w:left="4956" w:firstLine="708"/>
        <w:rPr>
          <w:b/>
          <w:color w:val="000000"/>
          <w:shd w:val="clear" w:color="auto" w:fill="FFFFFF"/>
        </w:rPr>
      </w:pPr>
      <w:r>
        <w:rPr>
          <w:sz w:val="20"/>
          <w:szCs w:val="20"/>
        </w:rPr>
        <w:t>о</w:t>
      </w:r>
      <w:r w:rsidR="00CE1EE8">
        <w:rPr>
          <w:sz w:val="20"/>
          <w:szCs w:val="20"/>
        </w:rPr>
        <w:t>т</w:t>
      </w:r>
      <w:r>
        <w:rPr>
          <w:sz w:val="20"/>
          <w:szCs w:val="20"/>
        </w:rPr>
        <w:t xml:space="preserve"> 29</w:t>
      </w:r>
      <w:r w:rsidR="00CE1EE8">
        <w:rPr>
          <w:sz w:val="20"/>
          <w:szCs w:val="20"/>
        </w:rPr>
        <w:t xml:space="preserve"> апреля 2021 г. № </w:t>
      </w:r>
      <w:r>
        <w:rPr>
          <w:sz w:val="20"/>
          <w:szCs w:val="20"/>
        </w:rPr>
        <w:t>20</w:t>
      </w:r>
    </w:p>
    <w:p w:rsidR="00CE1EE8" w:rsidRDefault="00CE1EE8" w:rsidP="00CE1EE8">
      <w:pPr>
        <w:jc w:val="center"/>
      </w:pPr>
    </w:p>
    <w:p w:rsidR="00CE1EE8" w:rsidRDefault="00CE1EE8" w:rsidP="00CE1EE8">
      <w:pPr>
        <w:jc w:val="center"/>
        <w:rPr>
          <w:b/>
        </w:rPr>
      </w:pPr>
      <w:r>
        <w:rPr>
          <w:b/>
        </w:rPr>
        <w:t>ТИПОВАЯ ФОРМА СОГЛАШЕНИЯ</w:t>
      </w:r>
    </w:p>
    <w:p w:rsidR="00CE1EE8" w:rsidRDefault="00CE1EE8" w:rsidP="00CE1EE8">
      <w:pPr>
        <w:jc w:val="center"/>
        <w:rPr>
          <w:sz w:val="28"/>
          <w:szCs w:val="28"/>
        </w:rPr>
      </w:pPr>
      <w:r>
        <w:rPr>
          <w:b/>
        </w:rPr>
        <w:t>о передаче отдельных полномочий Г</w:t>
      </w:r>
      <w:r w:rsidR="004E59FF">
        <w:rPr>
          <w:b/>
        </w:rPr>
        <w:t>о</w:t>
      </w:r>
      <w:r>
        <w:rPr>
          <w:b/>
        </w:rPr>
        <w:t>родского поселения Чишминский поссовет  муниципального района Чишминский район Республики Башкортостан Администрации муниципального района Чишминский район Республики Башкортостанв части проведения и обобщения результатов оценки эффективности налоговых расходов</w:t>
      </w:r>
    </w:p>
    <w:p w:rsidR="00CE1EE8" w:rsidRDefault="00CE1EE8" w:rsidP="00CE1EE8">
      <w:pPr>
        <w:jc w:val="center"/>
        <w:rPr>
          <w:sz w:val="28"/>
          <w:szCs w:val="28"/>
        </w:rPr>
      </w:pPr>
    </w:p>
    <w:p w:rsidR="00CE1EE8" w:rsidRDefault="00CE1EE8" w:rsidP="00CE1EE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Чишмы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«___»________20___ г.</w:t>
      </w:r>
    </w:p>
    <w:p w:rsidR="00CE1EE8" w:rsidRDefault="00CE1EE8" w:rsidP="00CE1EE8">
      <w:pPr>
        <w:spacing w:line="300" w:lineRule="atLeast"/>
        <w:jc w:val="center"/>
        <w:rPr>
          <w:b/>
        </w:rPr>
      </w:pPr>
    </w:p>
    <w:p w:rsidR="00CE1EE8" w:rsidRDefault="00CE1EE8" w:rsidP="00CE1EE8">
      <w:pPr>
        <w:spacing w:line="300" w:lineRule="atLeast"/>
        <w:ind w:firstLine="567"/>
        <w:jc w:val="both"/>
      </w:pPr>
      <w:proofErr w:type="gramStart"/>
      <w:r>
        <w:t>Администрация Городского поселения Чишминский поссовет муниципального района Чишминский район Республики Башкортостан, именуемая в дальнейшем «Администрация поселения», в лице главы Администрации Городского поселения Чишминский поссовет Гайнуллина А.А., действующего на основании Устава, с одной стороны и Администрация муниципального района Чишминский район Республики Башкортостан, именуемая в дальнейшем «Администрация района», в лице Главы Администрации муниципального района Мансурова Р.А., действующего на основании Устава</w:t>
      </w:r>
      <w:proofErr w:type="gramEnd"/>
      <w:r>
        <w:t xml:space="preserve">, </w:t>
      </w:r>
      <w:proofErr w:type="gramStart"/>
      <w:r>
        <w:t>с другой стороны, вместе именуемые «Стороны», руководствуясь абзацем первым части 4</w:t>
      </w:r>
      <w:hyperlink r:id="rId6" w:history="1">
        <w:r>
          <w:rPr>
            <w:rStyle w:val="a7"/>
            <w:color w:val="auto"/>
            <w:u w:val="none"/>
          </w:rPr>
          <w:t>статьи 15</w:t>
        </w:r>
      </w:hyperlink>
      <w: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131-ФЗ «Об общих принципах организации местного самоуправления в Российской Федерации»,  решением Совета Городского поселения Чишминский поссовет от ________2021 г. № _______«О передаче отдельных полномочий Администрации муниципального района Чишминский район Республики Башкортостанв части проведения и обобщения результатов оценки эффективности налоговых расходов», решением</w:t>
      </w:r>
      <w:proofErr w:type="gramEnd"/>
      <w:r>
        <w:t xml:space="preserve"> </w:t>
      </w:r>
      <w:proofErr w:type="gramStart"/>
      <w:r>
        <w:t>Совета муниципального района Чишминский район Республики Башкортостан  от «___»_______2021 года №_____ «О принятии органом местного самоуправления муниципального района Чишминский район Республики Башкортостан отдельных полномочий сельских (городского) поселений муниципального района Чишминский район Республики Башкортостан в части проведения и обобщения результатов оценки эффективности налоговых расходов для долговременного сотрудничества на договорной основе заключили настоящее Соглашение о нижеследующем:</w:t>
      </w:r>
      <w:proofErr w:type="gramEnd"/>
    </w:p>
    <w:p w:rsidR="00CE1EE8" w:rsidRDefault="00CE1EE8" w:rsidP="00CE1EE8">
      <w:pPr>
        <w:spacing w:before="75" w:after="75"/>
        <w:jc w:val="center"/>
        <w:rPr>
          <w:b/>
        </w:rPr>
      </w:pPr>
      <w:r>
        <w:rPr>
          <w:b/>
        </w:rPr>
        <w:t>1. Предмет Соглашения</w:t>
      </w:r>
    </w:p>
    <w:p w:rsidR="00CE1EE8" w:rsidRDefault="00CE1EE8" w:rsidP="00CE1EE8">
      <w:pPr>
        <w:ind w:firstLine="567"/>
        <w:jc w:val="both"/>
      </w:pPr>
      <w:r>
        <w:t>1.1. Предметом настоящего Соглашения является передача Городским поселением Чишминский поссовет муниципального района Чишминский район Республики Башкортостан (дале</w:t>
      </w:r>
      <w:proofErr w:type="gramStart"/>
      <w:r>
        <w:t>е-</w:t>
      </w:r>
      <w:proofErr w:type="gramEnd"/>
      <w:r>
        <w:t xml:space="preserve"> Поселение) Администрации муниципального района Чишминский район Республики Башкортостан (далее Район) осуществления отдельных своих полномочий в части проведения и обобщения результатов оценки эффективности налоговых расходов.</w:t>
      </w:r>
    </w:p>
    <w:p w:rsidR="00CE1EE8" w:rsidRDefault="00CE1EE8" w:rsidP="00CE1EE8">
      <w:pPr>
        <w:pStyle w:val="11"/>
        <w:spacing w:after="120" w:line="240" w:lineRule="atLeast"/>
        <w:ind w:left="0" w:right="-79" w:firstLine="567"/>
      </w:pPr>
      <w:r>
        <w:t>1.2. Непосредственное осуществление передаваемых полномочий Администрации Поселения, указанных в пункте 1.1 настоящего соглашения, осуществляется Финансовым органом Администрациии МР Чишминский район РБ.</w:t>
      </w:r>
    </w:p>
    <w:p w:rsidR="00CE1EE8" w:rsidRDefault="00CE1EE8" w:rsidP="00CE1EE8">
      <w:pPr>
        <w:tabs>
          <w:tab w:val="num" w:pos="851"/>
        </w:tabs>
        <w:spacing w:after="120"/>
        <w:ind w:left="539" w:right="-79"/>
        <w:jc w:val="center"/>
      </w:pPr>
      <w:r>
        <w:rPr>
          <w:b/>
        </w:rPr>
        <w:t>2. Права и обязанности сторон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2.1. Администрация района обязана: 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- провести оценку эффективности налоговых расходов Городского поселения Чишминский поссовет муниципального района Чишминский район Республики </w:t>
      </w:r>
      <w:r>
        <w:lastRenderedPageBreak/>
        <w:t>Башкортостан  в соответствии со  статьей 174.3 Бюджетного кодекса Российской Федерации, Постановления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а также Постановлением Администрации муниципального района Чишминский район Республики Башкортостан, утвержденным  28.07.2020 г</w:t>
      </w:r>
      <w:proofErr w:type="gramEnd"/>
      <w:r>
        <w:t xml:space="preserve">. № 417-П «Об утверждении </w:t>
      </w:r>
      <w:proofErr w:type="gramStart"/>
      <w:r>
        <w:t>Порядка формирования перечня налоговых расходов муниципального района</w:t>
      </w:r>
      <w:proofErr w:type="gramEnd"/>
      <w:r>
        <w:t xml:space="preserve"> Чишминский район Республики Башкортостан, Правил формирования информации о нормативных, целевых и фискальных характеристиках налоговых расходов муниципального района Чишминский район Республики Башкортостан, Порядка проведения оценки эффективности налоговых расходов муниципального района Чишминский район Республики Башкортостан».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both"/>
      </w:pPr>
      <w:r>
        <w:t>2.2. Администрация  района имеет право: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both"/>
      </w:pPr>
      <w:r>
        <w:t>- осуществлять взаимодействие с заинтересованными органами государственной и муниципальной власти, в том числе заключать соглашения о взаимодействии по вопросам реализации переданных полномочий;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- получать от Администрации поселения сведения и документы, необходимые для исполнения принятых полномочий; </w:t>
      </w:r>
    </w:p>
    <w:p w:rsidR="00CE1EE8" w:rsidRDefault="00CE1EE8" w:rsidP="00CE1EE8">
      <w:pPr>
        <w:pStyle w:val="ConsNormal"/>
        <w:spacing w:after="120"/>
        <w:ind w:right="-7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2.3. Администрация района  не несет ответственность </w:t>
      </w:r>
      <w:r>
        <w:rPr>
          <w:rFonts w:ascii="Times New Roman" w:hAnsi="Times New Roman"/>
          <w:sz w:val="24"/>
          <w:szCs w:val="24"/>
        </w:rPr>
        <w:t>по обязательствам Поселения.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67"/>
        <w:jc w:val="both"/>
      </w:pPr>
      <w:r>
        <w:t>2.4. Администрация поселенияобязана: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передавать Администрации района документы и предоставлять имеющуюся информацию, необходимую для осуществления переданных полномочий; 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67"/>
        <w:jc w:val="both"/>
      </w:pPr>
      <w:r>
        <w:t>- осуществляет хранение архивных документов;</w:t>
      </w:r>
    </w:p>
    <w:p w:rsidR="00CE1EE8" w:rsidRDefault="00CE1EE8" w:rsidP="00CE1EE8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proofErr w:type="gramStart"/>
      <w:r>
        <w:t>- участвовать в проводимых Администрацией района мероприятияхпо вопросам осуществления переданных полномочий.</w:t>
      </w:r>
      <w:proofErr w:type="gramEnd"/>
    </w:p>
    <w:p w:rsidR="00CE1EE8" w:rsidRDefault="00CE1EE8" w:rsidP="00CE1EE8">
      <w:pPr>
        <w:shd w:val="clear" w:color="auto" w:fill="FFFFFF"/>
        <w:spacing w:line="317" w:lineRule="exact"/>
        <w:ind w:right="-79" w:firstLine="720"/>
        <w:jc w:val="both"/>
        <w:rPr>
          <w:color w:val="000000"/>
          <w:spacing w:val="-2"/>
        </w:rPr>
      </w:pPr>
      <w:r>
        <w:t xml:space="preserve">2.5. </w:t>
      </w:r>
      <w:r>
        <w:rPr>
          <w:color w:val="000000"/>
          <w:spacing w:val="-2"/>
        </w:rPr>
        <w:t xml:space="preserve">Администрация </w:t>
      </w:r>
      <w:r>
        <w:rPr>
          <w:color w:val="000000"/>
        </w:rPr>
        <w:t xml:space="preserve">поселения </w:t>
      </w:r>
      <w:r>
        <w:rPr>
          <w:color w:val="000000"/>
          <w:spacing w:val="-2"/>
        </w:rPr>
        <w:t>оставляет за собой право:</w:t>
      </w:r>
    </w:p>
    <w:p w:rsidR="00CE1EE8" w:rsidRDefault="00CE1EE8" w:rsidP="00CE1EE8">
      <w:pPr>
        <w:numPr>
          <w:ilvl w:val="0"/>
          <w:numId w:val="4"/>
        </w:numPr>
        <w:tabs>
          <w:tab w:val="num" w:pos="567"/>
        </w:tabs>
        <w:ind w:left="0" w:right="-79" w:firstLine="720"/>
        <w:jc w:val="both"/>
        <w:rPr>
          <w:color w:val="000000"/>
        </w:rPr>
      </w:pPr>
      <w:r>
        <w:rPr>
          <w:color w:val="000000"/>
        </w:rPr>
        <w:t xml:space="preserve">издавать в пределах своей компетенции правовые акты по вопросам осуществления Администрацией района переданных полномочий и осуществлять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их исполнением;</w:t>
      </w:r>
    </w:p>
    <w:p w:rsidR="00CE1EE8" w:rsidRDefault="00CE1EE8" w:rsidP="00CE1EE8">
      <w:pPr>
        <w:numPr>
          <w:ilvl w:val="0"/>
          <w:numId w:val="4"/>
        </w:numPr>
        <w:tabs>
          <w:tab w:val="num" w:pos="567"/>
        </w:tabs>
        <w:spacing w:after="120"/>
        <w:ind w:left="0" w:right="-79" w:firstLine="720"/>
        <w:jc w:val="both"/>
        <w:rPr>
          <w:color w:val="000000"/>
        </w:rPr>
      </w:pPr>
      <w: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  <w:r>
        <w:rPr>
          <w:b/>
        </w:rPr>
        <w:t>3. Ответственность сторон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</w:p>
    <w:p w:rsidR="00CE1EE8" w:rsidRDefault="00CE1EE8" w:rsidP="00CE1EE8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3.1. Установление факта ненадлежащего осуществления Администрацией Района  переданных ей полномочий является основанием для одностороннего расторжения данного соглашения. </w:t>
      </w:r>
    </w:p>
    <w:p w:rsidR="00CE1EE8" w:rsidRDefault="00CE1EE8" w:rsidP="00CE1EE8">
      <w:pPr>
        <w:spacing w:before="75" w:after="120"/>
        <w:jc w:val="center"/>
        <w:rPr>
          <w:b/>
        </w:rPr>
      </w:pPr>
      <w:r>
        <w:rPr>
          <w:b/>
        </w:rPr>
        <w:t>4. Срок действия и основания и порядок прекращения действия соглашения</w:t>
      </w:r>
    </w:p>
    <w:p w:rsidR="00CE1EE8" w:rsidRDefault="00CE1EE8" w:rsidP="00CE1EE8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>
        <w:t>4.1. Срок действия настоящего Соглашения устанавливается с 1 _____ 2021</w:t>
      </w:r>
      <w:bookmarkStart w:id="0" w:name="_GoBack"/>
      <w:bookmarkEnd w:id="0"/>
      <w:r>
        <w:t>года и действует в течение одного календарного года.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both"/>
      </w:pPr>
      <w:r>
        <w:t>4.2. Действие настоящего Соглашения может быть прекращено досрочно: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both"/>
      </w:pPr>
      <w:r>
        <w:t>4.2.1. По соглашению Сторон.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both"/>
      </w:pPr>
      <w:r>
        <w:t>4.2.2. В одностороннем порядке в случае: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both"/>
      </w:pPr>
      <w:r>
        <w:t>- изменения действующего законодательства Российской Федерации и (или) законодательства Республики Башкортостан;</w:t>
      </w:r>
    </w:p>
    <w:p w:rsidR="00CE1EE8" w:rsidRDefault="00CE1EE8" w:rsidP="00CE1EE8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>
        <w:t>- неисполнения или ненадлежащего исполнения одной из Сторон своих обязательств в соответствии с настоящим Соглашением.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40"/>
        <w:jc w:val="both"/>
      </w:pPr>
      <w:r>
        <w:t>4.3. Уведомление о расторжении настоящего Соглашения в одностороннем порядке направляется второй стороне не менее чем за 30 дней, при этом второй стороне возмещаются все убытки, связанные с досрочным расторжением соглашения.</w:t>
      </w:r>
    </w:p>
    <w:p w:rsidR="00CE1EE8" w:rsidRDefault="00CE1EE8" w:rsidP="00CE1EE8">
      <w:pPr>
        <w:ind w:firstLine="539"/>
        <w:jc w:val="both"/>
      </w:pPr>
      <w:r>
        <w:t>4.4.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CE1EE8" w:rsidRDefault="00CE1EE8" w:rsidP="00CE1EE8">
      <w:pPr>
        <w:ind w:firstLine="539"/>
        <w:jc w:val="both"/>
      </w:pPr>
    </w:p>
    <w:p w:rsidR="00CE1EE8" w:rsidRDefault="00CE1EE8" w:rsidP="00CE1EE8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</w:rPr>
      </w:pPr>
      <w:r>
        <w:rPr>
          <w:b/>
        </w:rPr>
        <w:lastRenderedPageBreak/>
        <w:t>5. Заключительные положения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39"/>
        <w:jc w:val="both"/>
      </w:pPr>
      <w:r>
        <w:t>5.1. Настоящее Соглашение составлено в двух экземплярах, имеющих одинаковую юридическую силу, по одному для каждой из Сторон.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40"/>
        <w:jc w:val="both"/>
      </w:pPr>
      <w:r>
        <w:t>5.2.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40"/>
        <w:jc w:val="both"/>
      </w:pPr>
      <w:r>
        <w:t>5.3. По вопросам, не урегулированным настоящим Соглашением, Стороны руководствуются действующим законодательством.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40"/>
        <w:jc w:val="both"/>
      </w:pPr>
      <w:r>
        <w:t>5.4. Споры, связанные с исполнением настоящего Соглашения, разрешаются путем проведения переговоров или в судебном порядке.</w:t>
      </w:r>
    </w:p>
    <w:p w:rsidR="00CE1EE8" w:rsidRDefault="00CE1EE8" w:rsidP="00CE1EE8">
      <w:pPr>
        <w:widowControl w:val="0"/>
        <w:autoSpaceDE w:val="0"/>
        <w:autoSpaceDN w:val="0"/>
        <w:adjustRightInd w:val="0"/>
        <w:ind w:firstLine="540"/>
        <w:jc w:val="both"/>
      </w:pPr>
    </w:p>
    <w:p w:rsidR="00CE1EE8" w:rsidRDefault="00CE1EE8" w:rsidP="00CE1EE8">
      <w:pPr>
        <w:widowControl w:val="0"/>
        <w:autoSpaceDE w:val="0"/>
        <w:autoSpaceDN w:val="0"/>
        <w:adjustRightInd w:val="0"/>
        <w:ind w:firstLine="540"/>
        <w:jc w:val="both"/>
      </w:pPr>
    </w:p>
    <w:p w:rsidR="00CE1EE8" w:rsidRDefault="00CE1EE8" w:rsidP="00CE1EE8">
      <w:pPr>
        <w:shd w:val="clear" w:color="auto" w:fill="FFFFFF"/>
        <w:ind w:firstLine="7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7. Реквизиты и подписи сторон</w:t>
      </w:r>
    </w:p>
    <w:tbl>
      <w:tblPr>
        <w:tblpPr w:leftFromText="180" w:rightFromText="180" w:bottomFromText="200" w:vertAnchor="text" w:horzAnchor="margin" w:tblpY="1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/>
      </w:tblPr>
      <w:tblGrid>
        <w:gridCol w:w="4936"/>
        <w:gridCol w:w="4811"/>
      </w:tblGrid>
      <w:tr w:rsidR="00CE1EE8" w:rsidTr="00A21B83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8" w:rsidRDefault="00CE1EE8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8" w:rsidRDefault="00CE1EE8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E1EE8" w:rsidTr="00A21B83">
        <w:trPr>
          <w:trHeight w:val="734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8" w:rsidRDefault="00CE1EE8">
            <w:pPr>
              <w:pStyle w:val="ae"/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8" w:rsidRDefault="00CE1EE8">
            <w:pPr>
              <w:pStyle w:val="ae"/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1EE8" w:rsidTr="00A21B83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8" w:rsidRDefault="00CE1EE8">
            <w:pPr>
              <w:pStyle w:val="ae"/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8" w:rsidRDefault="00CE1EE8">
            <w:pPr>
              <w:spacing w:line="276" w:lineRule="auto"/>
              <w:ind w:firstLine="25"/>
              <w:rPr>
                <w:bCs/>
                <w:lang w:eastAsia="ar-SA"/>
              </w:rPr>
            </w:pPr>
          </w:p>
        </w:tc>
      </w:tr>
    </w:tbl>
    <w:p w:rsidR="00CE1EE8" w:rsidRDefault="00CE1EE8" w:rsidP="00CE1EE8">
      <w:pPr>
        <w:pStyle w:val="ad"/>
        <w:spacing w:before="0" w:after="0"/>
        <w:rPr>
          <w:rFonts w:ascii="Times New Roman" w:hAnsi="Times New Roman"/>
        </w:rPr>
      </w:pPr>
    </w:p>
    <w:p w:rsidR="00CE1EE8" w:rsidRDefault="00CE1EE8" w:rsidP="00CE1EE8"/>
    <w:p w:rsidR="00CE1EE8" w:rsidRPr="007027CF" w:rsidRDefault="00CE1EE8" w:rsidP="008D0C8E">
      <w:pPr>
        <w:spacing w:line="240" w:lineRule="atLeast"/>
        <w:ind w:right="85" w:firstLine="709"/>
        <w:jc w:val="both"/>
        <w:rPr>
          <w:sz w:val="28"/>
          <w:szCs w:val="28"/>
        </w:rPr>
      </w:pPr>
    </w:p>
    <w:sectPr w:rsidR="00CE1EE8" w:rsidRPr="007027CF" w:rsidSect="007968ED">
      <w:pgSz w:w="11906" w:h="16838"/>
      <w:pgMar w:top="425" w:right="991" w:bottom="993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05F"/>
    <w:multiLevelType w:val="hybridMultilevel"/>
    <w:tmpl w:val="73027C36"/>
    <w:lvl w:ilvl="0" w:tplc="57CA636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272AF"/>
    <w:rsid w:val="0003000C"/>
    <w:rsid w:val="00032330"/>
    <w:rsid w:val="00032B09"/>
    <w:rsid w:val="00034A20"/>
    <w:rsid w:val="000420E7"/>
    <w:rsid w:val="00050763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301B8"/>
    <w:rsid w:val="00130F90"/>
    <w:rsid w:val="00140255"/>
    <w:rsid w:val="00141AC9"/>
    <w:rsid w:val="00142FEF"/>
    <w:rsid w:val="00143C03"/>
    <w:rsid w:val="00152CF0"/>
    <w:rsid w:val="00154BBD"/>
    <w:rsid w:val="001564AF"/>
    <w:rsid w:val="00156E31"/>
    <w:rsid w:val="00162884"/>
    <w:rsid w:val="00164815"/>
    <w:rsid w:val="00170F19"/>
    <w:rsid w:val="00171097"/>
    <w:rsid w:val="00172BF3"/>
    <w:rsid w:val="001734E7"/>
    <w:rsid w:val="00173F31"/>
    <w:rsid w:val="001808F4"/>
    <w:rsid w:val="00180FEE"/>
    <w:rsid w:val="00181169"/>
    <w:rsid w:val="00181D7F"/>
    <w:rsid w:val="00183FCE"/>
    <w:rsid w:val="00186BEA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C0BDC"/>
    <w:rsid w:val="001C0EF5"/>
    <w:rsid w:val="001C17AD"/>
    <w:rsid w:val="001C60EE"/>
    <w:rsid w:val="001C7785"/>
    <w:rsid w:val="001D1A3F"/>
    <w:rsid w:val="001D211E"/>
    <w:rsid w:val="001D7161"/>
    <w:rsid w:val="001D735F"/>
    <w:rsid w:val="001D77F5"/>
    <w:rsid w:val="001E1340"/>
    <w:rsid w:val="001E18A9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36826"/>
    <w:rsid w:val="00243C45"/>
    <w:rsid w:val="00246C5C"/>
    <w:rsid w:val="00250518"/>
    <w:rsid w:val="00254F23"/>
    <w:rsid w:val="00255B52"/>
    <w:rsid w:val="00256032"/>
    <w:rsid w:val="00260A40"/>
    <w:rsid w:val="002624E2"/>
    <w:rsid w:val="002640E5"/>
    <w:rsid w:val="00265030"/>
    <w:rsid w:val="00265FDF"/>
    <w:rsid w:val="0026750B"/>
    <w:rsid w:val="00272008"/>
    <w:rsid w:val="0027577F"/>
    <w:rsid w:val="00282338"/>
    <w:rsid w:val="00285346"/>
    <w:rsid w:val="0028576F"/>
    <w:rsid w:val="00286264"/>
    <w:rsid w:val="00286A9C"/>
    <w:rsid w:val="00292072"/>
    <w:rsid w:val="00293749"/>
    <w:rsid w:val="0029655E"/>
    <w:rsid w:val="002A24E3"/>
    <w:rsid w:val="002A347E"/>
    <w:rsid w:val="002B3FDE"/>
    <w:rsid w:val="002B4AFB"/>
    <w:rsid w:val="002B6FB8"/>
    <w:rsid w:val="002C4A86"/>
    <w:rsid w:val="002D0794"/>
    <w:rsid w:val="002D15CD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5A89"/>
    <w:rsid w:val="00306FBC"/>
    <w:rsid w:val="003100C0"/>
    <w:rsid w:val="0031140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474A3"/>
    <w:rsid w:val="00350108"/>
    <w:rsid w:val="00351D93"/>
    <w:rsid w:val="00353703"/>
    <w:rsid w:val="003554A1"/>
    <w:rsid w:val="00355FEE"/>
    <w:rsid w:val="003564D6"/>
    <w:rsid w:val="00360878"/>
    <w:rsid w:val="003610D4"/>
    <w:rsid w:val="003611A6"/>
    <w:rsid w:val="00362B31"/>
    <w:rsid w:val="0036401C"/>
    <w:rsid w:val="00366443"/>
    <w:rsid w:val="0037080C"/>
    <w:rsid w:val="00373400"/>
    <w:rsid w:val="00375A19"/>
    <w:rsid w:val="003807B8"/>
    <w:rsid w:val="003810B5"/>
    <w:rsid w:val="00381FC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D771E"/>
    <w:rsid w:val="003E228C"/>
    <w:rsid w:val="003E2961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60A05"/>
    <w:rsid w:val="00461FCD"/>
    <w:rsid w:val="004620A7"/>
    <w:rsid w:val="004668C4"/>
    <w:rsid w:val="004679DA"/>
    <w:rsid w:val="004708AD"/>
    <w:rsid w:val="004741AC"/>
    <w:rsid w:val="004744E5"/>
    <w:rsid w:val="004757E1"/>
    <w:rsid w:val="00476000"/>
    <w:rsid w:val="004777DC"/>
    <w:rsid w:val="0047785F"/>
    <w:rsid w:val="00477CA8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59F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2CB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772B"/>
    <w:rsid w:val="005614FD"/>
    <w:rsid w:val="00561A4C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5B11"/>
    <w:rsid w:val="00640E7E"/>
    <w:rsid w:val="00642043"/>
    <w:rsid w:val="00646F2A"/>
    <w:rsid w:val="006515DA"/>
    <w:rsid w:val="00655C99"/>
    <w:rsid w:val="006614AA"/>
    <w:rsid w:val="00662C23"/>
    <w:rsid w:val="006766E4"/>
    <w:rsid w:val="00676787"/>
    <w:rsid w:val="006770EE"/>
    <w:rsid w:val="006777DD"/>
    <w:rsid w:val="00683065"/>
    <w:rsid w:val="006849B2"/>
    <w:rsid w:val="0068631F"/>
    <w:rsid w:val="00691BC5"/>
    <w:rsid w:val="006934D8"/>
    <w:rsid w:val="0069480F"/>
    <w:rsid w:val="00695E70"/>
    <w:rsid w:val="006A068F"/>
    <w:rsid w:val="006A0897"/>
    <w:rsid w:val="006A10F2"/>
    <w:rsid w:val="006A337D"/>
    <w:rsid w:val="006A3BBB"/>
    <w:rsid w:val="006A4BF6"/>
    <w:rsid w:val="006B146B"/>
    <w:rsid w:val="006B4461"/>
    <w:rsid w:val="006B605F"/>
    <w:rsid w:val="006B6374"/>
    <w:rsid w:val="006B78EC"/>
    <w:rsid w:val="006C30AF"/>
    <w:rsid w:val="006C4A65"/>
    <w:rsid w:val="006C619D"/>
    <w:rsid w:val="006C7554"/>
    <w:rsid w:val="006D2058"/>
    <w:rsid w:val="006D2AD2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498"/>
    <w:rsid w:val="006F6550"/>
    <w:rsid w:val="006F7000"/>
    <w:rsid w:val="006F7FEF"/>
    <w:rsid w:val="00700979"/>
    <w:rsid w:val="007027CF"/>
    <w:rsid w:val="00702A04"/>
    <w:rsid w:val="0070355C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8ED"/>
    <w:rsid w:val="00796ED4"/>
    <w:rsid w:val="007A0B73"/>
    <w:rsid w:val="007A5155"/>
    <w:rsid w:val="007A691B"/>
    <w:rsid w:val="007B488E"/>
    <w:rsid w:val="007C3A64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0F42"/>
    <w:rsid w:val="0086266A"/>
    <w:rsid w:val="00866514"/>
    <w:rsid w:val="00870CAF"/>
    <w:rsid w:val="00871CF1"/>
    <w:rsid w:val="00875571"/>
    <w:rsid w:val="008768E6"/>
    <w:rsid w:val="00876DB2"/>
    <w:rsid w:val="008778CE"/>
    <w:rsid w:val="00883A23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0C8E"/>
    <w:rsid w:val="008D0DBF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1461"/>
    <w:rsid w:val="00913982"/>
    <w:rsid w:val="009143D5"/>
    <w:rsid w:val="00914735"/>
    <w:rsid w:val="00915F67"/>
    <w:rsid w:val="009160A7"/>
    <w:rsid w:val="00920ACA"/>
    <w:rsid w:val="00924109"/>
    <w:rsid w:val="00924860"/>
    <w:rsid w:val="0092487C"/>
    <w:rsid w:val="009263FB"/>
    <w:rsid w:val="00927236"/>
    <w:rsid w:val="00930233"/>
    <w:rsid w:val="00931C05"/>
    <w:rsid w:val="009331DA"/>
    <w:rsid w:val="0093393A"/>
    <w:rsid w:val="00936126"/>
    <w:rsid w:val="0093782F"/>
    <w:rsid w:val="00945272"/>
    <w:rsid w:val="00950DBF"/>
    <w:rsid w:val="0095130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71677"/>
    <w:rsid w:val="00980C80"/>
    <w:rsid w:val="009830D6"/>
    <w:rsid w:val="009860D2"/>
    <w:rsid w:val="00986C20"/>
    <w:rsid w:val="00987015"/>
    <w:rsid w:val="009879D2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20AD"/>
    <w:rsid w:val="009D3715"/>
    <w:rsid w:val="009D3CA9"/>
    <w:rsid w:val="009D6357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16B4A"/>
    <w:rsid w:val="00A21B83"/>
    <w:rsid w:val="00A24A59"/>
    <w:rsid w:val="00A25718"/>
    <w:rsid w:val="00A25C21"/>
    <w:rsid w:val="00A2690C"/>
    <w:rsid w:val="00A26AF9"/>
    <w:rsid w:val="00A26C5A"/>
    <w:rsid w:val="00A26DE7"/>
    <w:rsid w:val="00A30E77"/>
    <w:rsid w:val="00A33E16"/>
    <w:rsid w:val="00A40D2D"/>
    <w:rsid w:val="00A4480D"/>
    <w:rsid w:val="00A4742D"/>
    <w:rsid w:val="00A507FE"/>
    <w:rsid w:val="00A50B24"/>
    <w:rsid w:val="00A51328"/>
    <w:rsid w:val="00A52E0D"/>
    <w:rsid w:val="00A53096"/>
    <w:rsid w:val="00A552EE"/>
    <w:rsid w:val="00A64295"/>
    <w:rsid w:val="00A661E8"/>
    <w:rsid w:val="00A72DCD"/>
    <w:rsid w:val="00A76B8B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474A"/>
    <w:rsid w:val="00AC0B8B"/>
    <w:rsid w:val="00AC1646"/>
    <w:rsid w:val="00AC52A2"/>
    <w:rsid w:val="00AC7783"/>
    <w:rsid w:val="00AC7CD4"/>
    <w:rsid w:val="00AD6AAA"/>
    <w:rsid w:val="00AE0539"/>
    <w:rsid w:val="00AE35FB"/>
    <w:rsid w:val="00AE3641"/>
    <w:rsid w:val="00AF254D"/>
    <w:rsid w:val="00AF7F0F"/>
    <w:rsid w:val="00B017D0"/>
    <w:rsid w:val="00B01F5B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2055"/>
    <w:rsid w:val="00B44C46"/>
    <w:rsid w:val="00B454AB"/>
    <w:rsid w:val="00B45F3F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93B"/>
    <w:rsid w:val="00BA795C"/>
    <w:rsid w:val="00BB2AA4"/>
    <w:rsid w:val="00BB34D8"/>
    <w:rsid w:val="00BB48A6"/>
    <w:rsid w:val="00BC0AB7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251F"/>
    <w:rsid w:val="00C149F5"/>
    <w:rsid w:val="00C21610"/>
    <w:rsid w:val="00C218EB"/>
    <w:rsid w:val="00C22B95"/>
    <w:rsid w:val="00C23AF3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64934"/>
    <w:rsid w:val="00C67C22"/>
    <w:rsid w:val="00C71DD4"/>
    <w:rsid w:val="00C777CA"/>
    <w:rsid w:val="00C93517"/>
    <w:rsid w:val="00C94130"/>
    <w:rsid w:val="00C950E8"/>
    <w:rsid w:val="00CA2BDC"/>
    <w:rsid w:val="00CA2C1D"/>
    <w:rsid w:val="00CB2F65"/>
    <w:rsid w:val="00CB3681"/>
    <w:rsid w:val="00CB3D81"/>
    <w:rsid w:val="00CB5CA1"/>
    <w:rsid w:val="00CB5F1E"/>
    <w:rsid w:val="00CB6649"/>
    <w:rsid w:val="00CB6927"/>
    <w:rsid w:val="00CB6C4B"/>
    <w:rsid w:val="00CB6E1E"/>
    <w:rsid w:val="00CC0507"/>
    <w:rsid w:val="00CC41F8"/>
    <w:rsid w:val="00CC56AF"/>
    <w:rsid w:val="00CC5767"/>
    <w:rsid w:val="00CC66CD"/>
    <w:rsid w:val="00CC6C1E"/>
    <w:rsid w:val="00CD4276"/>
    <w:rsid w:val="00CE1EE8"/>
    <w:rsid w:val="00CE5776"/>
    <w:rsid w:val="00CE7903"/>
    <w:rsid w:val="00CF24FE"/>
    <w:rsid w:val="00CF293D"/>
    <w:rsid w:val="00CF4E43"/>
    <w:rsid w:val="00CF722E"/>
    <w:rsid w:val="00D0074E"/>
    <w:rsid w:val="00D01A93"/>
    <w:rsid w:val="00D0447D"/>
    <w:rsid w:val="00D0556F"/>
    <w:rsid w:val="00D13866"/>
    <w:rsid w:val="00D1422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4D05"/>
    <w:rsid w:val="00D9511B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594C"/>
    <w:rsid w:val="00DB62B4"/>
    <w:rsid w:val="00DC39BA"/>
    <w:rsid w:val="00DC5C5D"/>
    <w:rsid w:val="00DC5CBA"/>
    <w:rsid w:val="00DC631F"/>
    <w:rsid w:val="00DC7357"/>
    <w:rsid w:val="00DD3B78"/>
    <w:rsid w:val="00DD6108"/>
    <w:rsid w:val="00DD763F"/>
    <w:rsid w:val="00DD78E0"/>
    <w:rsid w:val="00DE0EBC"/>
    <w:rsid w:val="00DE4F8F"/>
    <w:rsid w:val="00DF0053"/>
    <w:rsid w:val="00DF2D23"/>
    <w:rsid w:val="00DF36C3"/>
    <w:rsid w:val="00DF5AC8"/>
    <w:rsid w:val="00E00A80"/>
    <w:rsid w:val="00E04A06"/>
    <w:rsid w:val="00E04EE5"/>
    <w:rsid w:val="00E06150"/>
    <w:rsid w:val="00E0637E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57D"/>
    <w:rsid w:val="00E928A7"/>
    <w:rsid w:val="00E94AEB"/>
    <w:rsid w:val="00E96540"/>
    <w:rsid w:val="00E975A2"/>
    <w:rsid w:val="00EA2948"/>
    <w:rsid w:val="00EA3863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247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2C40"/>
    <w:rsid w:val="00FA6960"/>
    <w:rsid w:val="00FA6F44"/>
    <w:rsid w:val="00FB13A6"/>
    <w:rsid w:val="00FB390D"/>
    <w:rsid w:val="00FB3E0C"/>
    <w:rsid w:val="00FB50A9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97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7968ED"/>
    <w:rPr>
      <w:color w:val="106BBE"/>
    </w:rPr>
  </w:style>
  <w:style w:type="paragraph" w:customStyle="1" w:styleId="ConsTitle">
    <w:name w:val="ConsTitle"/>
    <w:uiPriority w:val="99"/>
    <w:rsid w:val="007968E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CE1EE8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e">
    <w:name w:val="Plain Text"/>
    <w:basedOn w:val="a"/>
    <w:link w:val="af"/>
    <w:uiPriority w:val="99"/>
    <w:unhideWhenUsed/>
    <w:rsid w:val="00CE1EE8"/>
    <w:rPr>
      <w:rFonts w:ascii="Courier New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rsid w:val="00CE1EE8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ConsNormal">
    <w:name w:val="ConsNormal"/>
    <w:uiPriority w:val="99"/>
    <w:rsid w:val="00CE1EE8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1E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CE1EE8"/>
    <w:pPr>
      <w:spacing w:after="144" w:line="242" w:lineRule="atLeast"/>
      <w:ind w:left="720" w:firstLine="70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74CB210BF11432BA63C25C2D5CAE59829A6B7E27C734963566E2F5081A403FB4E05BFFBB79DF69V5F7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4AD2-B6DF-4B9D-9990-143A140D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13</cp:revision>
  <cp:lastPrinted>2021-05-12T09:19:00Z</cp:lastPrinted>
  <dcterms:created xsi:type="dcterms:W3CDTF">2021-04-26T10:26:00Z</dcterms:created>
  <dcterms:modified xsi:type="dcterms:W3CDTF">2021-05-17T09:27:00Z</dcterms:modified>
</cp:coreProperties>
</file>