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B40" w:rsidRDefault="00F26B40" w:rsidP="00F26B40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26B40" w:rsidRDefault="00F26B40" w:rsidP="00F26B40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26B40" w:rsidRDefault="00F26B40" w:rsidP="00F26B40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Совет Городского поселения Чишминский поссовет</w:t>
      </w:r>
    </w:p>
    <w:p w:rsidR="00F26B40" w:rsidRDefault="00F26B40" w:rsidP="00F26B40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муниципального района Чишминский район Республики Башкортостан</w:t>
      </w:r>
    </w:p>
    <w:p w:rsidR="00F26B40" w:rsidRDefault="00F26B40" w:rsidP="00F26B40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РЕШЕНИЕ</w:t>
      </w:r>
    </w:p>
    <w:p w:rsidR="00F26B40" w:rsidRDefault="00F26B40" w:rsidP="00F26B40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16 августа 2019 года № 52</w:t>
      </w:r>
    </w:p>
    <w:p w:rsidR="00F26B40" w:rsidRDefault="00F26B40" w:rsidP="00F26B40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52CB1" w:rsidRDefault="00852CB1" w:rsidP="00852CB1">
      <w:pPr>
        <w:widowControl w:val="0"/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852C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реализации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территории </w:t>
      </w:r>
      <w:r w:rsidRPr="007634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Городского поселения </w:t>
      </w:r>
    </w:p>
    <w:p w:rsidR="00852CB1" w:rsidRDefault="00852CB1" w:rsidP="00852CB1">
      <w:pPr>
        <w:widowControl w:val="0"/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34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Чишминский поссовет муниципального района Чишминский район Республики Башкортостан</w:t>
      </w:r>
      <w:r w:rsidRPr="00852C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проекта </w:t>
      </w:r>
    </w:p>
    <w:p w:rsidR="00852CB1" w:rsidRDefault="00852CB1" w:rsidP="00852CB1">
      <w:pPr>
        <w:widowControl w:val="0"/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2C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«Комплексное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развитие сельских территорий»</w:t>
      </w:r>
    </w:p>
    <w:p w:rsidR="00852CB1" w:rsidRDefault="00852CB1" w:rsidP="00852CB1">
      <w:pPr>
        <w:widowControl w:val="0"/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2CB1" w:rsidRDefault="00852CB1" w:rsidP="00852C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BA40E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 5 части 1 статьи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 Федерального закона от 06 октября 2003 года</w:t>
      </w:r>
      <w:r w:rsidRPr="00BA4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40EE">
        <w:rPr>
          <w:rFonts w:ascii="Times New Roman" w:eastAsia="Times New Roman" w:hAnsi="Times New Roman" w:cs="Times New Roman"/>
          <w:sz w:val="28"/>
          <w:szCs w:val="28"/>
          <w:lang w:eastAsia="ru-RU"/>
        </w:rPr>
        <w:t>131-ФЗ «Об общих принципах организации местного самоуправления в Российской Федерации»,</w:t>
      </w:r>
      <w:r w:rsidR="00786A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</w:t>
      </w:r>
      <w:r w:rsidRPr="00852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ительства РФ от 31 мая 2019 г. №</w:t>
      </w:r>
      <w:r w:rsidRPr="00852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696 "Об утверждении государственной программы Российской Федерации "Комплексное развитие сельских территорий"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C0614D" w:rsidRPr="00C0614D" w:rsidRDefault="00C0614D" w:rsidP="00C0614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852CB1" w:rsidRDefault="00852CB1" w:rsidP="00852C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D250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Городского поселения Чишминский поссовет муниципального района Чишминский район Республики Башкортостан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решил</w:t>
      </w:r>
      <w:r w:rsidRPr="0076346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</w:p>
    <w:p w:rsidR="00743278" w:rsidRPr="00743278" w:rsidRDefault="00743278" w:rsidP="007432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</w:p>
    <w:p w:rsidR="00743278" w:rsidRDefault="00852CB1" w:rsidP="003B02CB">
      <w:pPr>
        <w:pStyle w:val="a6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B02CB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Pr="003B02C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50EF0" w:rsidRPr="003B02CB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Pr="003B02CB">
        <w:rPr>
          <w:rFonts w:ascii="Times New Roman" w:hAnsi="Times New Roman" w:cs="Times New Roman"/>
          <w:sz w:val="28"/>
          <w:szCs w:val="28"/>
          <w:lang w:eastAsia="ru-RU"/>
        </w:rPr>
        <w:t>еализовать на территории Городского поселения Чишминский поссовет муниципального района Чишминский район Республики Башкортостан проект «Комплексное развитие сельских территорий</w:t>
      </w:r>
      <w:r w:rsidR="00852F1D" w:rsidRPr="003B02CB">
        <w:rPr>
          <w:rFonts w:ascii="Times New Roman" w:hAnsi="Times New Roman" w:cs="Times New Roman"/>
          <w:sz w:val="28"/>
          <w:szCs w:val="28"/>
          <w:lang w:eastAsia="ru-RU"/>
        </w:rPr>
        <w:t>» по направлению обустройства площадок накопления твердых коммунальных отходов.</w:t>
      </w:r>
    </w:p>
    <w:p w:rsidR="003B02CB" w:rsidRPr="003B02CB" w:rsidRDefault="003B02CB" w:rsidP="003B02CB">
      <w:pPr>
        <w:pStyle w:val="a6"/>
        <w:ind w:firstLine="540"/>
        <w:jc w:val="center"/>
        <w:rPr>
          <w:rFonts w:ascii="Times New Roman" w:hAnsi="Times New Roman" w:cs="Times New Roman"/>
          <w:sz w:val="6"/>
          <w:szCs w:val="6"/>
          <w:lang w:eastAsia="ru-RU"/>
        </w:rPr>
      </w:pPr>
    </w:p>
    <w:p w:rsidR="00743278" w:rsidRDefault="00852F1D" w:rsidP="003B02CB">
      <w:pPr>
        <w:pStyle w:val="a6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02CB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852CB1" w:rsidRPr="003B02CB">
        <w:rPr>
          <w:rFonts w:ascii="Times New Roman" w:hAnsi="Times New Roman" w:cs="Times New Roman"/>
          <w:sz w:val="28"/>
          <w:szCs w:val="28"/>
          <w:lang w:eastAsia="ru-RU"/>
        </w:rPr>
        <w:t>. Настоящее решение обнародовать на информационном стенде в здании Администрации Городского поселения Чишминский поссовет муниципального района Чишминский район Республики Башкортостан по адресу: Республик</w:t>
      </w:r>
      <w:r w:rsidR="00743278" w:rsidRPr="003B02CB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852CB1" w:rsidRPr="003B02CB">
        <w:rPr>
          <w:rFonts w:ascii="Times New Roman" w:hAnsi="Times New Roman" w:cs="Times New Roman"/>
          <w:sz w:val="28"/>
          <w:szCs w:val="28"/>
          <w:lang w:eastAsia="ru-RU"/>
        </w:rPr>
        <w:t xml:space="preserve"> Башкортостан, Чишминский район, р.п. Чишмы, ул</w:t>
      </w:r>
      <w:proofErr w:type="gramStart"/>
      <w:r w:rsidR="00852CB1" w:rsidRPr="003B02CB">
        <w:rPr>
          <w:rFonts w:ascii="Times New Roman" w:hAnsi="Times New Roman" w:cs="Times New Roman"/>
          <w:sz w:val="28"/>
          <w:szCs w:val="28"/>
          <w:lang w:eastAsia="ru-RU"/>
        </w:rPr>
        <w:t>.К</w:t>
      </w:r>
      <w:proofErr w:type="gramEnd"/>
      <w:r w:rsidR="00852CB1" w:rsidRPr="003B02CB">
        <w:rPr>
          <w:rFonts w:ascii="Times New Roman" w:hAnsi="Times New Roman" w:cs="Times New Roman"/>
          <w:sz w:val="28"/>
          <w:szCs w:val="28"/>
          <w:lang w:eastAsia="ru-RU"/>
        </w:rPr>
        <w:t xml:space="preserve">ирова, д. 58 и разместить на официальном сайте: </w:t>
      </w:r>
      <w:hyperlink r:id="rId4" w:history="1">
        <w:r w:rsidR="00743278" w:rsidRPr="003B02CB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www</w:t>
        </w:r>
        <w:r w:rsidR="00743278" w:rsidRPr="003B02CB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.</w:t>
        </w:r>
        <w:proofErr w:type="spellStart"/>
        <w:r w:rsidR="00743278" w:rsidRPr="003B02CB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chishmy</w:t>
        </w:r>
        <w:proofErr w:type="spellEnd"/>
        <w:r w:rsidR="00743278" w:rsidRPr="003B02CB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.</w:t>
        </w:r>
        <w:r w:rsidR="00743278" w:rsidRPr="003B02CB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info</w:t>
        </w:r>
      </w:hyperlink>
      <w:r w:rsidR="00743278" w:rsidRPr="003B02C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B02CB" w:rsidRPr="003B02CB" w:rsidRDefault="003B02CB" w:rsidP="003B02CB">
      <w:pPr>
        <w:pStyle w:val="a6"/>
        <w:ind w:firstLine="540"/>
        <w:jc w:val="center"/>
        <w:rPr>
          <w:rFonts w:ascii="Times New Roman" w:hAnsi="Times New Roman" w:cs="Times New Roman"/>
          <w:sz w:val="6"/>
          <w:szCs w:val="6"/>
        </w:rPr>
      </w:pPr>
    </w:p>
    <w:p w:rsidR="00852CB1" w:rsidRPr="003B02CB" w:rsidRDefault="00852F1D" w:rsidP="003B02CB">
      <w:pPr>
        <w:pStyle w:val="a6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B02CB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852CB1" w:rsidRPr="003B02CB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852CB1" w:rsidRPr="003B02CB">
        <w:rPr>
          <w:rFonts w:ascii="Times New Roman" w:hAnsi="Times New Roman" w:cs="Times New Roman"/>
          <w:sz w:val="28"/>
          <w:szCs w:val="28"/>
          <w:lang w:eastAsia="ru-RU"/>
        </w:rPr>
        <w:t xml:space="preserve">Контроль </w:t>
      </w:r>
      <w:r w:rsidR="007B7CBD">
        <w:rPr>
          <w:rFonts w:ascii="Times New Roman" w:hAnsi="Times New Roman" w:cs="Times New Roman"/>
          <w:sz w:val="28"/>
          <w:szCs w:val="28"/>
          <w:lang w:eastAsia="ru-RU"/>
        </w:rPr>
        <w:t>за</w:t>
      </w:r>
      <w:proofErr w:type="gramEnd"/>
      <w:r w:rsidR="007B7C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D4033" w:rsidRPr="003B02CB">
        <w:rPr>
          <w:rFonts w:ascii="Times New Roman" w:hAnsi="Times New Roman" w:cs="Times New Roman"/>
          <w:sz w:val="28"/>
          <w:szCs w:val="28"/>
          <w:lang w:eastAsia="ru-RU"/>
        </w:rPr>
        <w:t xml:space="preserve">исполнением </w:t>
      </w:r>
      <w:r w:rsidR="00852CB1" w:rsidRPr="003B02CB">
        <w:rPr>
          <w:rFonts w:ascii="Times New Roman" w:hAnsi="Times New Roman" w:cs="Times New Roman"/>
          <w:sz w:val="28"/>
          <w:szCs w:val="28"/>
          <w:lang w:eastAsia="ru-RU"/>
        </w:rPr>
        <w:t>настоящего решения возложить на Администраци</w:t>
      </w:r>
      <w:r w:rsidR="00BD4033" w:rsidRPr="003B02CB">
        <w:rPr>
          <w:rFonts w:ascii="Times New Roman" w:hAnsi="Times New Roman" w:cs="Times New Roman"/>
          <w:sz w:val="28"/>
          <w:szCs w:val="28"/>
          <w:lang w:eastAsia="ru-RU"/>
        </w:rPr>
        <w:t>ю</w:t>
      </w:r>
      <w:r w:rsidR="00852CB1" w:rsidRPr="003B02CB">
        <w:rPr>
          <w:rFonts w:ascii="Times New Roman" w:hAnsi="Times New Roman" w:cs="Times New Roman"/>
          <w:sz w:val="28"/>
          <w:szCs w:val="28"/>
          <w:lang w:eastAsia="ru-RU"/>
        </w:rPr>
        <w:t xml:space="preserve"> Городского поселения Чишминский поссовет муниципального района Чишминский район Республики Башкортостан.</w:t>
      </w:r>
    </w:p>
    <w:p w:rsidR="00852CB1" w:rsidRPr="00763466" w:rsidRDefault="00852CB1" w:rsidP="00852CB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46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76346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763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52CB1" w:rsidRDefault="00852CB1" w:rsidP="00852CB1">
      <w:pPr>
        <w:spacing w:after="0"/>
        <w:ind w:right="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4033" w:rsidRPr="003B02CB" w:rsidRDefault="00852CB1" w:rsidP="00F26B40">
      <w:pPr>
        <w:pStyle w:val="a6"/>
        <w:ind w:firstLine="54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3B02CB">
        <w:rPr>
          <w:rFonts w:ascii="Times New Roman" w:hAnsi="Times New Roman" w:cs="Times New Roman"/>
          <w:sz w:val="28"/>
          <w:szCs w:val="28"/>
          <w:lang w:eastAsia="ru-RU"/>
        </w:rPr>
        <w:t xml:space="preserve">Председатель Совета </w:t>
      </w:r>
    </w:p>
    <w:p w:rsidR="00852CB1" w:rsidRPr="003B02CB" w:rsidRDefault="00852CB1" w:rsidP="00F26B40">
      <w:pPr>
        <w:pStyle w:val="a6"/>
        <w:ind w:firstLine="54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3B02CB">
        <w:rPr>
          <w:rFonts w:ascii="Times New Roman" w:hAnsi="Times New Roman" w:cs="Times New Roman"/>
          <w:sz w:val="28"/>
          <w:szCs w:val="28"/>
          <w:lang w:eastAsia="ru-RU"/>
        </w:rPr>
        <w:t xml:space="preserve">Городского поселения </w:t>
      </w:r>
    </w:p>
    <w:p w:rsidR="00F26B40" w:rsidRDefault="00852CB1" w:rsidP="00F26B40">
      <w:pPr>
        <w:pStyle w:val="a6"/>
        <w:ind w:firstLine="54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3B02CB">
        <w:rPr>
          <w:rFonts w:ascii="Times New Roman" w:hAnsi="Times New Roman" w:cs="Times New Roman"/>
          <w:sz w:val="28"/>
          <w:szCs w:val="28"/>
          <w:lang w:eastAsia="ru-RU"/>
        </w:rPr>
        <w:t xml:space="preserve">Чишминский поссовет </w:t>
      </w:r>
      <w:bookmarkStart w:id="0" w:name="_GoBack"/>
      <w:bookmarkEnd w:id="0"/>
      <w:r w:rsidR="00BD4033" w:rsidRPr="003B02CB"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</w:p>
    <w:p w:rsidR="00852CB1" w:rsidRPr="003B02CB" w:rsidRDefault="00BD4033" w:rsidP="00F26B40">
      <w:pPr>
        <w:pStyle w:val="a6"/>
        <w:ind w:firstLine="540"/>
        <w:jc w:val="right"/>
        <w:rPr>
          <w:rFonts w:ascii="Times New Roman" w:hAnsi="Times New Roman" w:cs="Times New Roman"/>
          <w:kern w:val="16"/>
          <w:sz w:val="28"/>
          <w:szCs w:val="28"/>
          <w:lang w:eastAsia="ru-RU"/>
        </w:rPr>
      </w:pPr>
      <w:r w:rsidRPr="003B02CB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3B02CB"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3B02CB"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="00852CB1" w:rsidRPr="003B02CB">
        <w:rPr>
          <w:rFonts w:ascii="Times New Roman" w:hAnsi="Times New Roman" w:cs="Times New Roman"/>
          <w:sz w:val="28"/>
          <w:szCs w:val="28"/>
          <w:lang w:eastAsia="ru-RU"/>
        </w:rPr>
        <w:t>А.А. Рафиков</w:t>
      </w:r>
    </w:p>
    <w:p w:rsidR="00852CB1" w:rsidRPr="003B02CB" w:rsidRDefault="00852CB1" w:rsidP="00F26B40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p w:rsidR="00EC18B2" w:rsidRPr="003B02CB" w:rsidRDefault="00EC18B2" w:rsidP="003B02CB">
      <w:pPr>
        <w:pStyle w:val="a6"/>
        <w:rPr>
          <w:rFonts w:ascii="Times New Roman" w:hAnsi="Times New Roman" w:cs="Times New Roman"/>
          <w:sz w:val="28"/>
          <w:szCs w:val="28"/>
        </w:rPr>
      </w:pPr>
    </w:p>
    <w:sectPr w:rsidR="00EC18B2" w:rsidRPr="003B02CB" w:rsidSect="002858A3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 w:grammar="clean"/>
  <w:defaultTabStop w:val="708"/>
  <w:characterSpacingControl w:val="doNotCompress"/>
  <w:compat/>
  <w:rsids>
    <w:rsidRoot w:val="00EC18B2"/>
    <w:rsid w:val="002144C8"/>
    <w:rsid w:val="00286EC9"/>
    <w:rsid w:val="003B02CB"/>
    <w:rsid w:val="00704EB4"/>
    <w:rsid w:val="00743278"/>
    <w:rsid w:val="00786A2F"/>
    <w:rsid w:val="007B7CBD"/>
    <w:rsid w:val="00852CB1"/>
    <w:rsid w:val="00852F1D"/>
    <w:rsid w:val="00A22444"/>
    <w:rsid w:val="00BD4033"/>
    <w:rsid w:val="00C0614D"/>
    <w:rsid w:val="00C2690B"/>
    <w:rsid w:val="00CB7BE3"/>
    <w:rsid w:val="00D50EF0"/>
    <w:rsid w:val="00EC18B2"/>
    <w:rsid w:val="00F26B40"/>
    <w:rsid w:val="00F40C2D"/>
    <w:rsid w:val="00FA09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C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2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2CB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43278"/>
    <w:pPr>
      <w:ind w:left="720"/>
      <w:contextualSpacing/>
    </w:pPr>
  </w:style>
  <w:style w:type="paragraph" w:styleId="a6">
    <w:name w:val="No Spacing"/>
    <w:uiPriority w:val="1"/>
    <w:qFormat/>
    <w:rsid w:val="003B02CB"/>
    <w:pPr>
      <w:spacing w:after="0" w:line="240" w:lineRule="auto"/>
    </w:pPr>
  </w:style>
  <w:style w:type="paragraph" w:customStyle="1" w:styleId="ConsTitle">
    <w:name w:val="ConsTitle"/>
    <w:uiPriority w:val="99"/>
    <w:rsid w:val="00F26B40"/>
    <w:pPr>
      <w:widowControl w:val="0"/>
      <w:autoSpaceDE w:val="0"/>
      <w:autoSpaceDN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hishmy.in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Ильвир</dc:creator>
  <cp:lastModifiedBy>Управделами</cp:lastModifiedBy>
  <cp:revision>8</cp:revision>
  <cp:lastPrinted>2019-08-19T09:51:00Z</cp:lastPrinted>
  <dcterms:created xsi:type="dcterms:W3CDTF">2019-08-19T09:42:00Z</dcterms:created>
  <dcterms:modified xsi:type="dcterms:W3CDTF">2019-09-02T07:30:00Z</dcterms:modified>
</cp:coreProperties>
</file>