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026" w:rsidRPr="00D4568B" w:rsidRDefault="00544026" w:rsidP="001B74E1">
      <w:pPr>
        <w:widowControl w:val="0"/>
        <w:autoSpaceDE w:val="0"/>
        <w:autoSpaceDN w:val="0"/>
        <w:adjustRightInd w:val="0"/>
        <w:spacing w:after="0" w:line="240" w:lineRule="auto"/>
        <w:jc w:val="center"/>
        <w:rPr>
          <w:rFonts w:ascii="Times New Roman" w:hAnsi="Times New Roman"/>
          <w:sz w:val="28"/>
          <w:szCs w:val="28"/>
        </w:rPr>
      </w:pPr>
    </w:p>
    <w:p w:rsidR="00D4568B" w:rsidRPr="00D4568B" w:rsidRDefault="00D4568B" w:rsidP="00D4568B">
      <w:pPr>
        <w:ind w:left="420"/>
        <w:jc w:val="center"/>
        <w:rPr>
          <w:rFonts w:ascii="Times New Roman" w:hAnsi="Times New Roman"/>
          <w:sz w:val="28"/>
          <w:szCs w:val="28"/>
        </w:rPr>
      </w:pPr>
      <w:r w:rsidRPr="00D4568B">
        <w:rPr>
          <w:rFonts w:ascii="Times New Roman" w:hAnsi="Times New Roman"/>
          <w:sz w:val="28"/>
          <w:szCs w:val="28"/>
        </w:rPr>
        <w:t>Администрация Городского поселения  Чишминский  поссовет  муниципального района Чишминский район Республики Башкортостан</w:t>
      </w:r>
    </w:p>
    <w:p w:rsidR="00D4568B" w:rsidRPr="00D4568B" w:rsidRDefault="00D4568B" w:rsidP="00D4568B">
      <w:pPr>
        <w:ind w:left="420"/>
        <w:jc w:val="center"/>
        <w:rPr>
          <w:rFonts w:ascii="Times New Roman" w:hAnsi="Times New Roman"/>
          <w:sz w:val="28"/>
          <w:szCs w:val="28"/>
        </w:rPr>
      </w:pPr>
      <w:r w:rsidRPr="00D4568B">
        <w:rPr>
          <w:rFonts w:ascii="Times New Roman" w:hAnsi="Times New Roman"/>
          <w:sz w:val="28"/>
          <w:szCs w:val="28"/>
        </w:rPr>
        <w:t xml:space="preserve"> ПОСТАНОВЛЕНИЕ</w:t>
      </w:r>
    </w:p>
    <w:p w:rsidR="00D4568B" w:rsidRPr="00D4568B" w:rsidRDefault="00D4568B" w:rsidP="00D4568B">
      <w:pPr>
        <w:jc w:val="center"/>
        <w:rPr>
          <w:rFonts w:ascii="Times New Roman" w:hAnsi="Times New Roman"/>
          <w:sz w:val="28"/>
          <w:szCs w:val="28"/>
        </w:rPr>
      </w:pPr>
      <w:r w:rsidRPr="00D4568B">
        <w:rPr>
          <w:rFonts w:ascii="Times New Roman" w:hAnsi="Times New Roman"/>
          <w:sz w:val="28"/>
          <w:szCs w:val="28"/>
        </w:rPr>
        <w:t xml:space="preserve">       </w:t>
      </w:r>
      <w:r>
        <w:rPr>
          <w:rFonts w:ascii="Times New Roman" w:hAnsi="Times New Roman"/>
          <w:sz w:val="28"/>
          <w:szCs w:val="28"/>
        </w:rPr>
        <w:t>03</w:t>
      </w:r>
      <w:r w:rsidRPr="00D4568B">
        <w:rPr>
          <w:rFonts w:ascii="Times New Roman" w:hAnsi="Times New Roman"/>
          <w:sz w:val="28"/>
          <w:szCs w:val="28"/>
        </w:rPr>
        <w:t xml:space="preserve"> </w:t>
      </w:r>
      <w:r>
        <w:rPr>
          <w:rFonts w:ascii="Times New Roman" w:hAnsi="Times New Roman"/>
          <w:sz w:val="28"/>
          <w:szCs w:val="28"/>
        </w:rPr>
        <w:t>марта</w:t>
      </w:r>
      <w:r w:rsidRPr="00D4568B">
        <w:rPr>
          <w:rFonts w:ascii="Times New Roman" w:hAnsi="Times New Roman"/>
          <w:sz w:val="28"/>
          <w:szCs w:val="28"/>
        </w:rPr>
        <w:t xml:space="preserve"> 2020 года № </w:t>
      </w:r>
      <w:r>
        <w:rPr>
          <w:rFonts w:ascii="Times New Roman" w:hAnsi="Times New Roman"/>
          <w:sz w:val="28"/>
          <w:szCs w:val="28"/>
        </w:rPr>
        <w:t>59</w:t>
      </w:r>
    </w:p>
    <w:p w:rsidR="00D4568B" w:rsidRDefault="00D4568B" w:rsidP="00A92577">
      <w:pPr>
        <w:widowControl w:val="0"/>
        <w:autoSpaceDE w:val="0"/>
        <w:autoSpaceDN w:val="0"/>
        <w:adjustRightInd w:val="0"/>
        <w:spacing w:after="0" w:line="240" w:lineRule="auto"/>
        <w:jc w:val="center"/>
        <w:rPr>
          <w:rFonts w:ascii="Times New Roman" w:hAnsi="Times New Roman"/>
          <w:sz w:val="28"/>
          <w:szCs w:val="28"/>
        </w:rPr>
      </w:pPr>
    </w:p>
    <w:p w:rsidR="00637E7F" w:rsidRDefault="00521C2F" w:rsidP="00A92577">
      <w:pPr>
        <w:widowControl w:val="0"/>
        <w:autoSpaceDE w:val="0"/>
        <w:autoSpaceDN w:val="0"/>
        <w:adjustRightInd w:val="0"/>
        <w:spacing w:after="0" w:line="240" w:lineRule="auto"/>
        <w:jc w:val="center"/>
        <w:rPr>
          <w:rFonts w:ascii="Times New Roman" w:hAnsi="Times New Roman"/>
          <w:sz w:val="28"/>
          <w:szCs w:val="28"/>
        </w:rPr>
      </w:pPr>
      <w:proofErr w:type="gramStart"/>
      <w:r w:rsidRPr="00A92577">
        <w:rPr>
          <w:rFonts w:ascii="Times New Roman" w:hAnsi="Times New Roman"/>
          <w:sz w:val="28"/>
          <w:szCs w:val="28"/>
        </w:rPr>
        <w:t xml:space="preserve">О внесении изменений и дополнений в </w:t>
      </w:r>
      <w:r w:rsidR="00A53CEF" w:rsidRPr="00A92577">
        <w:rPr>
          <w:rFonts w:ascii="Times New Roman" w:hAnsi="Times New Roman"/>
          <w:sz w:val="28"/>
          <w:szCs w:val="28"/>
        </w:rPr>
        <w:t xml:space="preserve">Административный регламент предоставления муниципальной услуги </w:t>
      </w:r>
      <w:r w:rsidR="00A53CEF" w:rsidRPr="00A92577">
        <w:rPr>
          <w:rFonts w:ascii="Times New Roman" w:eastAsiaTheme="minorEastAsia" w:hAnsi="Times New Roman"/>
          <w:bCs/>
          <w:sz w:val="28"/>
          <w:szCs w:val="28"/>
          <w:lang w:eastAsia="ru-RU"/>
        </w:rPr>
        <w:t>«</w:t>
      </w:r>
      <w:r w:rsidR="00A53CEF" w:rsidRPr="00A92577">
        <w:rPr>
          <w:rFonts w:ascii="Times New Roman" w:hAnsi="Times New Roman"/>
          <w:sz w:val="28"/>
          <w:szCs w:val="28"/>
        </w:rPr>
        <w:t>Продажа земельных участков, находящихся в муниципальной собственности Городского поселения Чишминский поссовет муниципального района Чишминский район Республики Башкортостан или государственная собственность на которые не разграничена, на которых расположены здания, сооружения, собственникам таких зданий, сооружений либо помещений в них</w:t>
      </w:r>
      <w:r w:rsidR="00A53CEF" w:rsidRPr="00A92577">
        <w:rPr>
          <w:rFonts w:ascii="Times New Roman" w:eastAsiaTheme="minorEastAsia" w:hAnsi="Times New Roman"/>
          <w:bCs/>
          <w:sz w:val="28"/>
          <w:szCs w:val="28"/>
          <w:lang w:eastAsia="ru-RU"/>
        </w:rPr>
        <w:t>»</w:t>
      </w:r>
      <w:r w:rsidRPr="00A92577">
        <w:rPr>
          <w:rFonts w:ascii="Times New Roman" w:hAnsi="Times New Roman"/>
          <w:sz w:val="28"/>
          <w:szCs w:val="28"/>
        </w:rPr>
        <w:t>, утвержденного постановлением Главы Администрации Городского поселения Чишминский поссовет муниципального района Чишминский район</w:t>
      </w:r>
      <w:proofErr w:type="gramEnd"/>
      <w:r w:rsidRPr="00A92577">
        <w:rPr>
          <w:rFonts w:ascii="Times New Roman" w:hAnsi="Times New Roman"/>
          <w:sz w:val="28"/>
          <w:szCs w:val="28"/>
        </w:rPr>
        <w:t xml:space="preserve"> Республики Башкортостан </w:t>
      </w:r>
    </w:p>
    <w:p w:rsidR="00521C2F" w:rsidRPr="00A92577" w:rsidRDefault="00521C2F" w:rsidP="00A92577">
      <w:pPr>
        <w:widowControl w:val="0"/>
        <w:autoSpaceDE w:val="0"/>
        <w:autoSpaceDN w:val="0"/>
        <w:adjustRightInd w:val="0"/>
        <w:spacing w:after="0" w:line="240" w:lineRule="auto"/>
        <w:jc w:val="center"/>
        <w:rPr>
          <w:rFonts w:ascii="Times New Roman" w:hAnsi="Times New Roman"/>
          <w:sz w:val="28"/>
          <w:szCs w:val="28"/>
        </w:rPr>
      </w:pPr>
      <w:r w:rsidRPr="00A92577">
        <w:rPr>
          <w:rFonts w:ascii="Times New Roman" w:hAnsi="Times New Roman"/>
          <w:sz w:val="28"/>
          <w:szCs w:val="28"/>
        </w:rPr>
        <w:t xml:space="preserve">от </w:t>
      </w:r>
      <w:r w:rsidR="00565588" w:rsidRPr="00A92577">
        <w:rPr>
          <w:rFonts w:ascii="Times New Roman" w:hAnsi="Times New Roman"/>
          <w:sz w:val="28"/>
          <w:szCs w:val="28"/>
        </w:rPr>
        <w:t>17</w:t>
      </w:r>
      <w:r w:rsidRPr="00A92577">
        <w:rPr>
          <w:rFonts w:ascii="Times New Roman" w:hAnsi="Times New Roman"/>
          <w:sz w:val="28"/>
          <w:szCs w:val="28"/>
        </w:rPr>
        <w:t xml:space="preserve"> </w:t>
      </w:r>
      <w:r w:rsidR="00565588" w:rsidRPr="00A92577">
        <w:rPr>
          <w:rFonts w:ascii="Times New Roman" w:hAnsi="Times New Roman"/>
          <w:sz w:val="28"/>
          <w:szCs w:val="28"/>
        </w:rPr>
        <w:t>декабря</w:t>
      </w:r>
      <w:r w:rsidRPr="00A92577">
        <w:rPr>
          <w:rFonts w:ascii="Times New Roman" w:hAnsi="Times New Roman"/>
          <w:sz w:val="28"/>
          <w:szCs w:val="28"/>
        </w:rPr>
        <w:t xml:space="preserve"> </w:t>
      </w:r>
      <w:r w:rsidR="00565588" w:rsidRPr="00A92577">
        <w:rPr>
          <w:rFonts w:ascii="Times New Roman" w:hAnsi="Times New Roman"/>
          <w:sz w:val="28"/>
          <w:szCs w:val="28"/>
        </w:rPr>
        <w:t>2019</w:t>
      </w:r>
      <w:r w:rsidRPr="00A92577">
        <w:rPr>
          <w:rFonts w:ascii="Times New Roman" w:hAnsi="Times New Roman"/>
          <w:sz w:val="28"/>
          <w:szCs w:val="28"/>
        </w:rPr>
        <w:t xml:space="preserve"> года № 93</w:t>
      </w:r>
      <w:r w:rsidR="00565588" w:rsidRPr="00A92577">
        <w:rPr>
          <w:rFonts w:ascii="Times New Roman" w:hAnsi="Times New Roman"/>
          <w:sz w:val="28"/>
          <w:szCs w:val="28"/>
        </w:rPr>
        <w:t>1</w:t>
      </w:r>
    </w:p>
    <w:p w:rsidR="00521C2F" w:rsidRPr="00A92577" w:rsidRDefault="00521C2F" w:rsidP="00A92577">
      <w:pPr>
        <w:spacing w:after="0" w:line="240" w:lineRule="auto"/>
        <w:ind w:firstLine="708"/>
        <w:jc w:val="both"/>
        <w:rPr>
          <w:rFonts w:ascii="Times New Roman" w:hAnsi="Times New Roman"/>
          <w:sz w:val="28"/>
          <w:szCs w:val="28"/>
        </w:rPr>
      </w:pPr>
    </w:p>
    <w:p w:rsidR="000B3041" w:rsidRPr="00A92577" w:rsidRDefault="000B3041" w:rsidP="00A92577">
      <w:pPr>
        <w:autoSpaceDE w:val="0"/>
        <w:autoSpaceDN w:val="0"/>
        <w:adjustRightInd w:val="0"/>
        <w:spacing w:after="0" w:line="240" w:lineRule="auto"/>
        <w:ind w:firstLine="709"/>
        <w:jc w:val="both"/>
        <w:rPr>
          <w:rFonts w:ascii="Times New Roman" w:hAnsi="Times New Roman"/>
          <w:sz w:val="28"/>
          <w:szCs w:val="28"/>
        </w:rPr>
      </w:pPr>
      <w:r w:rsidRPr="00A92577">
        <w:rPr>
          <w:rFonts w:ascii="Times New Roman" w:hAnsi="Times New Roman"/>
          <w:sz w:val="28"/>
          <w:szCs w:val="28"/>
        </w:rPr>
        <w:t xml:space="preserve">В соответствии </w:t>
      </w:r>
      <w:r w:rsidRPr="00A92577">
        <w:rPr>
          <w:rFonts w:ascii="Times New Roman" w:hAnsi="Times New Roman"/>
          <w:sz w:val="28"/>
          <w:szCs w:val="28"/>
          <w:lang w:eastAsia="ru-RU"/>
        </w:rPr>
        <w:t xml:space="preserve">с </w:t>
      </w:r>
      <w:r w:rsidRPr="00A92577">
        <w:rPr>
          <w:rFonts w:ascii="Times New Roman" w:hAnsi="Times New Roman"/>
          <w:sz w:val="28"/>
          <w:szCs w:val="28"/>
        </w:rPr>
        <w:t>Федеральным законом от 27 июля 2010 года № 210-ФЗ «Об организации предоставления государственных и муниципальных услуг», Администрация Городского поселения Чишминский поссовет муниципального района Чишминский район Республики Башкортостан</w:t>
      </w:r>
    </w:p>
    <w:p w:rsidR="00521C2F" w:rsidRPr="00A92577" w:rsidRDefault="00521C2F" w:rsidP="00A92577">
      <w:pPr>
        <w:spacing w:after="0" w:line="240" w:lineRule="auto"/>
        <w:jc w:val="center"/>
        <w:rPr>
          <w:rFonts w:ascii="Times New Roman" w:eastAsia="Times New Roman" w:hAnsi="Times New Roman"/>
          <w:sz w:val="28"/>
          <w:szCs w:val="28"/>
          <w:lang w:eastAsia="ru-RU"/>
        </w:rPr>
      </w:pPr>
    </w:p>
    <w:p w:rsidR="00521C2F" w:rsidRPr="00A92577" w:rsidRDefault="00521C2F" w:rsidP="00A92577">
      <w:pPr>
        <w:spacing w:after="0" w:line="240" w:lineRule="auto"/>
        <w:jc w:val="center"/>
        <w:rPr>
          <w:rFonts w:ascii="Times New Roman" w:hAnsi="Times New Roman"/>
          <w:sz w:val="28"/>
          <w:szCs w:val="28"/>
        </w:rPr>
      </w:pPr>
      <w:r w:rsidRPr="00A92577">
        <w:rPr>
          <w:rFonts w:ascii="Times New Roman" w:hAnsi="Times New Roman"/>
          <w:sz w:val="28"/>
          <w:szCs w:val="28"/>
        </w:rPr>
        <w:t>ПОСТАНОВЛЯЕТ:</w:t>
      </w:r>
    </w:p>
    <w:p w:rsidR="00521C2F" w:rsidRPr="00A92577" w:rsidRDefault="00521C2F" w:rsidP="00A92577">
      <w:pPr>
        <w:autoSpaceDE w:val="0"/>
        <w:autoSpaceDN w:val="0"/>
        <w:adjustRightInd w:val="0"/>
        <w:spacing w:after="0" w:line="240" w:lineRule="auto"/>
        <w:jc w:val="both"/>
        <w:rPr>
          <w:rFonts w:ascii="Times New Roman" w:hAnsi="Times New Roman"/>
          <w:sz w:val="28"/>
          <w:szCs w:val="28"/>
          <w:shd w:val="clear" w:color="auto" w:fill="FFFFFF"/>
        </w:rPr>
      </w:pPr>
      <w:r w:rsidRPr="00A92577">
        <w:rPr>
          <w:rFonts w:ascii="Times New Roman" w:hAnsi="Times New Roman"/>
          <w:sz w:val="28"/>
          <w:szCs w:val="28"/>
        </w:rPr>
        <w:br/>
        <w:t xml:space="preserve"> </w:t>
      </w:r>
      <w:r w:rsidRPr="00A92577">
        <w:rPr>
          <w:rFonts w:ascii="Times New Roman" w:hAnsi="Times New Roman"/>
          <w:sz w:val="28"/>
          <w:szCs w:val="28"/>
        </w:rPr>
        <w:tab/>
        <w:t xml:space="preserve">1. </w:t>
      </w:r>
      <w:proofErr w:type="gramStart"/>
      <w:r w:rsidRPr="00A92577">
        <w:rPr>
          <w:rFonts w:ascii="Times New Roman" w:hAnsi="Times New Roman"/>
          <w:sz w:val="28"/>
          <w:szCs w:val="28"/>
        </w:rPr>
        <w:t xml:space="preserve">В </w:t>
      </w:r>
      <w:r w:rsidRPr="00A92577">
        <w:rPr>
          <w:rFonts w:ascii="Times New Roman" w:hAnsi="Times New Roman"/>
          <w:bCs/>
          <w:sz w:val="28"/>
          <w:szCs w:val="28"/>
        </w:rPr>
        <w:t xml:space="preserve">Порядок </w:t>
      </w:r>
      <w:r w:rsidR="000B3041" w:rsidRPr="00A92577">
        <w:rPr>
          <w:rFonts w:ascii="Times New Roman" w:hAnsi="Times New Roman"/>
          <w:sz w:val="28"/>
          <w:szCs w:val="28"/>
        </w:rPr>
        <w:t xml:space="preserve">Административный регламент предоставления муниципальной услуги </w:t>
      </w:r>
      <w:r w:rsidR="000B3041" w:rsidRPr="00A92577">
        <w:rPr>
          <w:rFonts w:ascii="Times New Roman" w:eastAsiaTheme="minorEastAsia" w:hAnsi="Times New Roman"/>
          <w:bCs/>
          <w:sz w:val="28"/>
          <w:szCs w:val="28"/>
          <w:lang w:eastAsia="ru-RU"/>
        </w:rPr>
        <w:t>«</w:t>
      </w:r>
      <w:r w:rsidR="000B3041" w:rsidRPr="00A92577">
        <w:rPr>
          <w:rFonts w:ascii="Times New Roman" w:hAnsi="Times New Roman"/>
          <w:sz w:val="28"/>
          <w:szCs w:val="28"/>
        </w:rPr>
        <w:t>Продажа земельных участков, находящихся в муниципальной собственности Городского поселения Чишминский поссовет муниципального района Чишминский район Республики Башкортостан или государственная собственность на которые не разграничена, на которых расположены здания, сооружения, собственникам таких зданий, сооружений либо помещений в них</w:t>
      </w:r>
      <w:r w:rsidR="000B3041" w:rsidRPr="00A92577">
        <w:rPr>
          <w:rFonts w:ascii="Times New Roman" w:eastAsiaTheme="minorEastAsia" w:hAnsi="Times New Roman"/>
          <w:bCs/>
          <w:sz w:val="28"/>
          <w:szCs w:val="28"/>
          <w:lang w:eastAsia="ru-RU"/>
        </w:rPr>
        <w:t>»</w:t>
      </w:r>
      <w:r w:rsidR="000B3041" w:rsidRPr="00A92577">
        <w:rPr>
          <w:rFonts w:ascii="Times New Roman" w:hAnsi="Times New Roman"/>
          <w:sz w:val="28"/>
          <w:szCs w:val="28"/>
        </w:rPr>
        <w:t>, утвержденного постановлением Главы Администрации Городского поселения Чишминский поссовет муниципального района Чишминский район Республики Башкортостан от 17</w:t>
      </w:r>
      <w:proofErr w:type="gramEnd"/>
      <w:r w:rsidR="000B3041" w:rsidRPr="00A92577">
        <w:rPr>
          <w:rFonts w:ascii="Times New Roman" w:hAnsi="Times New Roman"/>
          <w:sz w:val="28"/>
          <w:szCs w:val="28"/>
        </w:rPr>
        <w:t xml:space="preserve"> декабря 2019 года № 931</w:t>
      </w:r>
      <w:r w:rsidR="000B3041" w:rsidRPr="00A92577">
        <w:rPr>
          <w:rFonts w:ascii="Times New Roman" w:hAnsi="Times New Roman"/>
          <w:sz w:val="28"/>
          <w:szCs w:val="28"/>
          <w:shd w:val="clear" w:color="auto" w:fill="FFFFFF"/>
        </w:rPr>
        <w:t xml:space="preserve"> </w:t>
      </w:r>
      <w:r w:rsidRPr="00A92577">
        <w:rPr>
          <w:rFonts w:ascii="Times New Roman" w:hAnsi="Times New Roman"/>
          <w:sz w:val="28"/>
          <w:szCs w:val="28"/>
          <w:shd w:val="clear" w:color="auto" w:fill="FFFFFF"/>
        </w:rPr>
        <w:t xml:space="preserve">(далее – </w:t>
      </w:r>
      <w:r w:rsidR="000B3041" w:rsidRPr="00A92577">
        <w:rPr>
          <w:rFonts w:ascii="Times New Roman" w:hAnsi="Times New Roman"/>
          <w:sz w:val="28"/>
          <w:szCs w:val="28"/>
        </w:rPr>
        <w:t>Административный регламент</w:t>
      </w:r>
      <w:r w:rsidRPr="00A92577">
        <w:rPr>
          <w:rFonts w:ascii="Times New Roman" w:hAnsi="Times New Roman"/>
          <w:sz w:val="28"/>
          <w:szCs w:val="28"/>
          <w:shd w:val="clear" w:color="auto" w:fill="FFFFFF"/>
        </w:rPr>
        <w:t xml:space="preserve">) внести следующие изменения и дополнения: </w:t>
      </w:r>
    </w:p>
    <w:p w:rsidR="00521C2F" w:rsidRPr="00A92577" w:rsidRDefault="00521C2F" w:rsidP="00A92577">
      <w:pPr>
        <w:autoSpaceDE w:val="0"/>
        <w:autoSpaceDN w:val="0"/>
        <w:adjustRightInd w:val="0"/>
        <w:spacing w:after="0" w:line="240" w:lineRule="auto"/>
        <w:jc w:val="both"/>
        <w:rPr>
          <w:rFonts w:ascii="Times New Roman" w:hAnsi="Times New Roman"/>
          <w:sz w:val="28"/>
          <w:szCs w:val="28"/>
          <w:shd w:val="clear" w:color="auto" w:fill="FFFFFF"/>
        </w:rPr>
      </w:pPr>
      <w:r w:rsidRPr="00A92577">
        <w:rPr>
          <w:rFonts w:ascii="Times New Roman" w:hAnsi="Times New Roman"/>
          <w:sz w:val="28"/>
          <w:szCs w:val="28"/>
          <w:shd w:val="clear" w:color="auto" w:fill="FFFFFF"/>
        </w:rPr>
        <w:tab/>
      </w:r>
    </w:p>
    <w:p w:rsidR="00521C2F" w:rsidRPr="00A92577" w:rsidRDefault="00521C2F" w:rsidP="00A92577">
      <w:pPr>
        <w:autoSpaceDE w:val="0"/>
        <w:autoSpaceDN w:val="0"/>
        <w:adjustRightInd w:val="0"/>
        <w:spacing w:after="0" w:line="240" w:lineRule="auto"/>
        <w:ind w:firstLine="708"/>
        <w:jc w:val="both"/>
        <w:rPr>
          <w:rFonts w:ascii="Times New Roman" w:hAnsi="Times New Roman"/>
          <w:sz w:val="28"/>
          <w:szCs w:val="28"/>
          <w:shd w:val="clear" w:color="auto" w:fill="FFFFFF"/>
        </w:rPr>
      </w:pPr>
      <w:r w:rsidRPr="00A92577">
        <w:rPr>
          <w:rFonts w:ascii="Times New Roman" w:hAnsi="Times New Roman"/>
          <w:sz w:val="28"/>
          <w:szCs w:val="28"/>
          <w:shd w:val="clear" w:color="auto" w:fill="FFFFFF"/>
        </w:rPr>
        <w:t>1.1 Пункт 2.1</w:t>
      </w:r>
      <w:r w:rsidR="000B3041" w:rsidRPr="00A92577">
        <w:rPr>
          <w:rFonts w:ascii="Times New Roman" w:hAnsi="Times New Roman"/>
          <w:sz w:val="28"/>
          <w:szCs w:val="28"/>
          <w:shd w:val="clear" w:color="auto" w:fill="FFFFFF"/>
        </w:rPr>
        <w:t>4</w:t>
      </w:r>
      <w:r w:rsidRPr="00A92577">
        <w:rPr>
          <w:rFonts w:ascii="Times New Roman" w:hAnsi="Times New Roman"/>
          <w:sz w:val="28"/>
          <w:szCs w:val="28"/>
          <w:shd w:val="clear" w:color="auto" w:fill="FFFFFF"/>
        </w:rPr>
        <w:t xml:space="preserve"> Порядка читать в следующей редакции:</w:t>
      </w:r>
    </w:p>
    <w:p w:rsidR="000B3041" w:rsidRPr="00A92577" w:rsidRDefault="00521C2F" w:rsidP="00A92577">
      <w:pPr>
        <w:shd w:val="clear" w:color="auto" w:fill="FFFFFF"/>
        <w:spacing w:after="0" w:line="240" w:lineRule="auto"/>
        <w:ind w:firstLine="540"/>
        <w:jc w:val="both"/>
        <w:rPr>
          <w:rFonts w:ascii="Times New Roman" w:hAnsi="Times New Roman"/>
          <w:sz w:val="28"/>
          <w:szCs w:val="28"/>
        </w:rPr>
      </w:pPr>
      <w:r w:rsidRPr="00A92577">
        <w:rPr>
          <w:rStyle w:val="blk"/>
          <w:rFonts w:ascii="Times New Roman" w:hAnsi="Times New Roman"/>
          <w:sz w:val="28"/>
          <w:szCs w:val="28"/>
        </w:rPr>
        <w:t>«</w:t>
      </w:r>
      <w:r w:rsidR="000B3041" w:rsidRPr="00A92577">
        <w:rPr>
          <w:rStyle w:val="blk"/>
          <w:rFonts w:ascii="Times New Roman" w:hAnsi="Times New Roman"/>
          <w:sz w:val="28"/>
          <w:szCs w:val="28"/>
        </w:rPr>
        <w:t>Администрация принимает решение об отказе в предоставлении земельного участка, находящегося в собственности</w:t>
      </w:r>
      <w:r w:rsidR="00C6651F" w:rsidRPr="00A92577">
        <w:rPr>
          <w:rFonts w:ascii="Times New Roman" w:hAnsi="Times New Roman"/>
          <w:sz w:val="28"/>
          <w:szCs w:val="28"/>
        </w:rPr>
        <w:t xml:space="preserve"> Городского поселения Чишминский поссовет муниципального района Чишминский район Республики Башкортостан</w:t>
      </w:r>
      <w:r w:rsidR="000B3041" w:rsidRPr="00A92577">
        <w:rPr>
          <w:rStyle w:val="blk"/>
          <w:rFonts w:ascii="Times New Roman" w:hAnsi="Times New Roman"/>
          <w:sz w:val="28"/>
          <w:szCs w:val="28"/>
        </w:rPr>
        <w:t>, без проведения торгов при наличии хотя бы одного из следующих оснований:</w:t>
      </w:r>
    </w:p>
    <w:p w:rsidR="000B3041" w:rsidRPr="00A92577" w:rsidRDefault="000B3041" w:rsidP="00A92577">
      <w:pPr>
        <w:shd w:val="clear" w:color="auto" w:fill="FFFFFF"/>
        <w:spacing w:after="0" w:line="240" w:lineRule="auto"/>
        <w:ind w:firstLine="540"/>
        <w:jc w:val="both"/>
        <w:rPr>
          <w:rFonts w:ascii="Times New Roman" w:hAnsi="Times New Roman"/>
          <w:sz w:val="28"/>
          <w:szCs w:val="28"/>
        </w:rPr>
      </w:pPr>
      <w:bookmarkStart w:id="0" w:name="dst812"/>
      <w:bookmarkEnd w:id="0"/>
      <w:r w:rsidRPr="00A92577">
        <w:rPr>
          <w:rStyle w:val="blk"/>
          <w:rFonts w:ascii="Times New Roman" w:hAnsi="Times New Roman"/>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0B3041" w:rsidRPr="00A92577" w:rsidRDefault="000B3041" w:rsidP="00A92577">
      <w:pPr>
        <w:shd w:val="clear" w:color="auto" w:fill="FFFFFF"/>
        <w:spacing w:after="0" w:line="240" w:lineRule="auto"/>
        <w:ind w:firstLine="540"/>
        <w:jc w:val="both"/>
        <w:rPr>
          <w:rFonts w:ascii="Times New Roman" w:hAnsi="Times New Roman"/>
          <w:sz w:val="28"/>
          <w:szCs w:val="28"/>
        </w:rPr>
      </w:pPr>
      <w:bookmarkStart w:id="1" w:name="dst813"/>
      <w:bookmarkEnd w:id="1"/>
      <w:proofErr w:type="gramStart"/>
      <w:r w:rsidRPr="00A92577">
        <w:rPr>
          <w:rStyle w:val="blk"/>
          <w:rFonts w:ascii="Times New Roman" w:hAnsi="Times New Roman"/>
          <w:sz w:val="28"/>
          <w:szCs w:val="28"/>
        </w:rPr>
        <w:lastRenderedPageBreak/>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6" w:anchor="dst585" w:history="1">
        <w:r w:rsidRPr="00A92577">
          <w:rPr>
            <w:rStyle w:val="a9"/>
            <w:rFonts w:ascii="Times New Roman" w:hAnsi="Times New Roman"/>
            <w:color w:val="auto"/>
            <w:sz w:val="28"/>
            <w:szCs w:val="28"/>
            <w:u w:val="none"/>
          </w:rPr>
          <w:t>подпунктом 10 пункта 2 статьи 39.10</w:t>
        </w:r>
      </w:hyperlink>
      <w:r w:rsidRPr="00A92577">
        <w:rPr>
          <w:rStyle w:val="blk"/>
          <w:rFonts w:ascii="Times New Roman" w:hAnsi="Times New Roman"/>
          <w:sz w:val="28"/>
          <w:szCs w:val="28"/>
        </w:rPr>
        <w:t> </w:t>
      </w:r>
      <w:r w:rsidR="00C6651F" w:rsidRPr="00A92577">
        <w:rPr>
          <w:rStyle w:val="blk"/>
          <w:rFonts w:ascii="Times New Roman" w:hAnsi="Times New Roman"/>
          <w:sz w:val="28"/>
          <w:szCs w:val="28"/>
        </w:rPr>
        <w:t>Земельного к</w:t>
      </w:r>
      <w:r w:rsidRPr="00A92577">
        <w:rPr>
          <w:rStyle w:val="blk"/>
          <w:rFonts w:ascii="Times New Roman" w:hAnsi="Times New Roman"/>
          <w:sz w:val="28"/>
          <w:szCs w:val="28"/>
        </w:rPr>
        <w:t>одекса</w:t>
      </w:r>
      <w:r w:rsidR="00C6651F" w:rsidRPr="00A92577">
        <w:rPr>
          <w:rStyle w:val="blk"/>
          <w:rFonts w:ascii="Times New Roman" w:hAnsi="Times New Roman"/>
          <w:sz w:val="28"/>
          <w:szCs w:val="28"/>
        </w:rPr>
        <w:t xml:space="preserve"> Российской федерации</w:t>
      </w:r>
      <w:r w:rsidRPr="00A92577">
        <w:rPr>
          <w:rStyle w:val="blk"/>
          <w:rFonts w:ascii="Times New Roman" w:hAnsi="Times New Roman"/>
          <w:sz w:val="28"/>
          <w:szCs w:val="28"/>
        </w:rPr>
        <w:t>;</w:t>
      </w:r>
      <w:proofErr w:type="gramEnd"/>
    </w:p>
    <w:p w:rsidR="000B3041" w:rsidRPr="00A92577" w:rsidRDefault="000B3041" w:rsidP="00A92577">
      <w:pPr>
        <w:shd w:val="clear" w:color="auto" w:fill="FFFFFF"/>
        <w:spacing w:after="0" w:line="240" w:lineRule="auto"/>
        <w:ind w:firstLine="540"/>
        <w:jc w:val="both"/>
        <w:rPr>
          <w:rFonts w:ascii="Times New Roman" w:hAnsi="Times New Roman"/>
          <w:sz w:val="28"/>
          <w:szCs w:val="28"/>
        </w:rPr>
      </w:pPr>
      <w:bookmarkStart w:id="2" w:name="dst1722"/>
      <w:bookmarkEnd w:id="2"/>
      <w:proofErr w:type="gramStart"/>
      <w:r w:rsidRPr="00A92577">
        <w:rPr>
          <w:rStyle w:val="blk"/>
          <w:rFonts w:ascii="Times New Roman" w:hAnsi="Times New Roman"/>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w:t>
      </w:r>
      <w:proofErr w:type="gramEnd"/>
      <w:r w:rsidRPr="00A92577">
        <w:rPr>
          <w:rStyle w:val="blk"/>
          <w:rFonts w:ascii="Times New Roman" w:hAnsi="Times New Roman"/>
          <w:sz w:val="28"/>
          <w:szCs w:val="28"/>
        </w:rPr>
        <w:t xml:space="preserve"> земельным участком общего назначения);</w:t>
      </w:r>
    </w:p>
    <w:p w:rsidR="000B3041" w:rsidRPr="00A92577" w:rsidRDefault="000B3041" w:rsidP="00A92577">
      <w:pPr>
        <w:shd w:val="clear" w:color="auto" w:fill="FFFFFF"/>
        <w:spacing w:after="0" w:line="240" w:lineRule="auto"/>
        <w:ind w:firstLine="540"/>
        <w:jc w:val="both"/>
        <w:rPr>
          <w:rFonts w:ascii="Times New Roman" w:hAnsi="Times New Roman"/>
          <w:sz w:val="28"/>
          <w:szCs w:val="28"/>
        </w:rPr>
      </w:pPr>
      <w:bookmarkStart w:id="3" w:name="dst1723"/>
      <w:bookmarkEnd w:id="3"/>
      <w:r w:rsidRPr="00A92577">
        <w:rPr>
          <w:rStyle w:val="blk"/>
          <w:rFonts w:ascii="Times New Roman" w:hAnsi="Times New Roman"/>
          <w:sz w:val="28"/>
          <w:szCs w:val="28"/>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0B3041" w:rsidRPr="00A92577" w:rsidRDefault="000B3041" w:rsidP="00A92577">
      <w:pPr>
        <w:shd w:val="clear" w:color="auto" w:fill="FFFFFF"/>
        <w:spacing w:after="0" w:line="240" w:lineRule="auto"/>
        <w:ind w:firstLine="540"/>
        <w:jc w:val="both"/>
        <w:rPr>
          <w:rFonts w:ascii="Times New Roman" w:hAnsi="Times New Roman"/>
          <w:sz w:val="28"/>
          <w:szCs w:val="28"/>
        </w:rPr>
      </w:pPr>
      <w:bookmarkStart w:id="4" w:name="dst2000"/>
      <w:bookmarkEnd w:id="4"/>
      <w:r w:rsidRPr="00A92577">
        <w:rPr>
          <w:rStyle w:val="blk"/>
          <w:rFonts w:ascii="Times New Roman" w:hAnsi="Times New Roman"/>
          <w:sz w:val="28"/>
          <w:szCs w:val="28"/>
        </w:rPr>
        <w:t xml:space="preserve">4) на указанном в заявлении о предоставлении земельного участка земельном участке </w:t>
      </w:r>
      <w:proofErr w:type="gramStart"/>
      <w:r w:rsidRPr="00A92577">
        <w:rPr>
          <w:rStyle w:val="blk"/>
          <w:rFonts w:ascii="Times New Roman" w:hAnsi="Times New Roman"/>
          <w:sz w:val="28"/>
          <w:szCs w:val="28"/>
        </w:rPr>
        <w:t>расположены</w:t>
      </w:r>
      <w:proofErr w:type="gramEnd"/>
      <w:r w:rsidRPr="00A92577">
        <w:rPr>
          <w:rStyle w:val="blk"/>
          <w:rFonts w:ascii="Times New Roman" w:hAnsi="Times New Roman"/>
          <w:sz w:val="28"/>
          <w:szCs w:val="28"/>
        </w:rPr>
        <w:t xml:space="preserve"> здание, сооружение, объект незавершенного </w:t>
      </w:r>
      <w:proofErr w:type="gramStart"/>
      <w:r w:rsidRPr="00A92577">
        <w:rPr>
          <w:rStyle w:val="blk"/>
          <w:rFonts w:ascii="Times New Roman" w:hAnsi="Times New Roman"/>
          <w:sz w:val="28"/>
          <w:szCs w:val="28"/>
        </w:rPr>
        <w:t>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7" w:anchor="dst1095" w:history="1">
        <w:r w:rsidRPr="00A92577">
          <w:rPr>
            <w:rStyle w:val="a9"/>
            <w:rFonts w:ascii="Times New Roman" w:hAnsi="Times New Roman"/>
            <w:color w:val="auto"/>
            <w:sz w:val="28"/>
            <w:szCs w:val="28"/>
            <w:u w:val="none"/>
          </w:rPr>
          <w:t>статьей 39.36</w:t>
        </w:r>
      </w:hyperlink>
      <w:r w:rsidRPr="00A92577">
        <w:rPr>
          <w:rStyle w:val="blk"/>
          <w:rFonts w:ascii="Times New Roman" w:hAnsi="Times New Roman"/>
          <w:sz w:val="28"/>
          <w:szCs w:val="28"/>
        </w:rPr>
        <w:t> </w:t>
      </w:r>
      <w:r w:rsidR="00C6651F" w:rsidRPr="00A92577">
        <w:rPr>
          <w:rStyle w:val="blk"/>
          <w:rFonts w:ascii="Times New Roman" w:hAnsi="Times New Roman"/>
          <w:sz w:val="28"/>
          <w:szCs w:val="28"/>
        </w:rPr>
        <w:t>Земельного кодекса Российской федерации</w:t>
      </w:r>
      <w:r w:rsidRPr="00A92577">
        <w:rPr>
          <w:rStyle w:val="blk"/>
          <w:rFonts w:ascii="Times New Roman" w:hAnsi="Times New Roman"/>
          <w:sz w:val="28"/>
          <w:szCs w:val="28"/>
        </w:rPr>
        <w:t>, либо с заявлением о предоставлении земельного участка обратился собственник этих здания, сооружения, помещений в них, этого объекта</w:t>
      </w:r>
      <w:proofErr w:type="gramEnd"/>
      <w:r w:rsidRPr="00A92577">
        <w:rPr>
          <w:rStyle w:val="blk"/>
          <w:rFonts w:ascii="Times New Roman" w:hAnsi="Times New Roman"/>
          <w:sz w:val="28"/>
          <w:szCs w:val="28"/>
        </w:rPr>
        <w:t xml:space="preserve"> </w:t>
      </w:r>
      <w:proofErr w:type="gramStart"/>
      <w:r w:rsidRPr="00A92577">
        <w:rPr>
          <w:rStyle w:val="blk"/>
          <w:rFonts w:ascii="Times New Roman" w:hAnsi="Times New Roman"/>
          <w:sz w:val="28"/>
          <w:szCs w:val="28"/>
        </w:rPr>
        <w:t>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8" w:anchor="dst2798" w:history="1">
        <w:r w:rsidRPr="00A92577">
          <w:rPr>
            <w:rStyle w:val="a9"/>
            <w:rFonts w:ascii="Times New Roman" w:hAnsi="Times New Roman"/>
            <w:color w:val="auto"/>
            <w:sz w:val="28"/>
            <w:szCs w:val="28"/>
            <w:u w:val="none"/>
          </w:rPr>
          <w:t>частью 11 статьи 55.32</w:t>
        </w:r>
      </w:hyperlink>
      <w:r w:rsidRPr="00A92577">
        <w:rPr>
          <w:rStyle w:val="blk"/>
          <w:rFonts w:ascii="Times New Roman" w:hAnsi="Times New Roman"/>
          <w:sz w:val="28"/>
          <w:szCs w:val="28"/>
        </w:rPr>
        <w:t> Градостроительного кодекса Российской</w:t>
      </w:r>
      <w:proofErr w:type="gramEnd"/>
      <w:r w:rsidRPr="00A92577">
        <w:rPr>
          <w:rStyle w:val="blk"/>
          <w:rFonts w:ascii="Times New Roman" w:hAnsi="Times New Roman"/>
          <w:sz w:val="28"/>
          <w:szCs w:val="28"/>
        </w:rPr>
        <w:t xml:space="preserve"> Федерации;</w:t>
      </w:r>
    </w:p>
    <w:p w:rsidR="000B3041" w:rsidRPr="00A92577" w:rsidRDefault="000B3041" w:rsidP="00A92577">
      <w:pPr>
        <w:shd w:val="clear" w:color="auto" w:fill="FFFFFF"/>
        <w:spacing w:after="0" w:line="240" w:lineRule="auto"/>
        <w:ind w:firstLine="540"/>
        <w:jc w:val="both"/>
        <w:rPr>
          <w:rFonts w:ascii="Times New Roman" w:hAnsi="Times New Roman"/>
          <w:sz w:val="28"/>
          <w:szCs w:val="28"/>
        </w:rPr>
      </w:pPr>
      <w:bookmarkStart w:id="5" w:name="dst2001"/>
      <w:bookmarkEnd w:id="5"/>
      <w:proofErr w:type="gramStart"/>
      <w:r w:rsidRPr="00A92577">
        <w:rPr>
          <w:rStyle w:val="blk"/>
          <w:rFonts w:ascii="Times New Roman" w:hAnsi="Times New Roman"/>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9" w:anchor="dst1095" w:history="1">
        <w:r w:rsidRPr="00A92577">
          <w:rPr>
            <w:rStyle w:val="a9"/>
            <w:rFonts w:ascii="Times New Roman" w:hAnsi="Times New Roman"/>
            <w:color w:val="auto"/>
            <w:sz w:val="28"/>
            <w:szCs w:val="28"/>
            <w:u w:val="none"/>
          </w:rPr>
          <w:t>статьей 39.36</w:t>
        </w:r>
      </w:hyperlink>
      <w:r w:rsidRPr="00A92577">
        <w:rPr>
          <w:rStyle w:val="blk"/>
          <w:rFonts w:ascii="Times New Roman" w:hAnsi="Times New Roman"/>
          <w:sz w:val="28"/>
          <w:szCs w:val="28"/>
        </w:rPr>
        <w:t> </w:t>
      </w:r>
      <w:r w:rsidR="00C6651F" w:rsidRPr="00A92577">
        <w:rPr>
          <w:rStyle w:val="blk"/>
          <w:rFonts w:ascii="Times New Roman" w:hAnsi="Times New Roman"/>
          <w:sz w:val="28"/>
          <w:szCs w:val="28"/>
        </w:rPr>
        <w:t>Земельного кодекса Российской федерации</w:t>
      </w:r>
      <w:proofErr w:type="gramEnd"/>
      <w:r w:rsidRPr="00A92577">
        <w:rPr>
          <w:rStyle w:val="blk"/>
          <w:rFonts w:ascii="Times New Roman" w:hAnsi="Times New Roman"/>
          <w:sz w:val="28"/>
          <w:szCs w:val="28"/>
        </w:rPr>
        <w:t xml:space="preserve">, либо с заявлением о </w:t>
      </w:r>
      <w:r w:rsidRPr="00A92577">
        <w:rPr>
          <w:rStyle w:val="blk"/>
          <w:rFonts w:ascii="Times New Roman" w:hAnsi="Times New Roman"/>
          <w:sz w:val="28"/>
          <w:szCs w:val="28"/>
        </w:rPr>
        <w:lastRenderedPageBreak/>
        <w:t>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0B3041" w:rsidRPr="00A92577" w:rsidRDefault="000B3041" w:rsidP="00A92577">
      <w:pPr>
        <w:shd w:val="clear" w:color="auto" w:fill="FFFFFF"/>
        <w:spacing w:after="0" w:line="240" w:lineRule="auto"/>
        <w:ind w:firstLine="540"/>
        <w:jc w:val="both"/>
        <w:rPr>
          <w:rFonts w:ascii="Times New Roman" w:hAnsi="Times New Roman"/>
          <w:sz w:val="28"/>
          <w:szCs w:val="28"/>
        </w:rPr>
      </w:pPr>
      <w:bookmarkStart w:id="6" w:name="dst817"/>
      <w:bookmarkEnd w:id="6"/>
      <w:r w:rsidRPr="00A92577">
        <w:rPr>
          <w:rStyle w:val="blk"/>
          <w:rFonts w:ascii="Times New Roman" w:hAnsi="Times New Roman"/>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0B3041" w:rsidRPr="00A92577" w:rsidRDefault="000B3041" w:rsidP="00A92577">
      <w:pPr>
        <w:shd w:val="clear" w:color="auto" w:fill="FFFFFF"/>
        <w:spacing w:after="0" w:line="240" w:lineRule="auto"/>
        <w:ind w:firstLine="540"/>
        <w:jc w:val="both"/>
        <w:rPr>
          <w:rFonts w:ascii="Times New Roman" w:hAnsi="Times New Roman"/>
          <w:sz w:val="28"/>
          <w:szCs w:val="28"/>
        </w:rPr>
      </w:pPr>
      <w:bookmarkStart w:id="7" w:name="dst818"/>
      <w:bookmarkEnd w:id="7"/>
      <w:proofErr w:type="gramStart"/>
      <w:r w:rsidRPr="00A92577">
        <w:rPr>
          <w:rStyle w:val="blk"/>
          <w:rFonts w:ascii="Times New Roman" w:hAnsi="Times New Roman"/>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A92577">
        <w:rPr>
          <w:rStyle w:val="blk"/>
          <w:rFonts w:ascii="Times New Roman" w:hAnsi="Times New Roman"/>
          <w:sz w:val="28"/>
          <w:szCs w:val="28"/>
        </w:rPr>
        <w:t xml:space="preserve"> для целей резервирования;</w:t>
      </w:r>
    </w:p>
    <w:p w:rsidR="000B3041" w:rsidRPr="00A92577" w:rsidRDefault="000B3041" w:rsidP="00A92577">
      <w:pPr>
        <w:shd w:val="clear" w:color="auto" w:fill="FFFFFF"/>
        <w:spacing w:after="0" w:line="240" w:lineRule="auto"/>
        <w:ind w:firstLine="540"/>
        <w:jc w:val="both"/>
        <w:rPr>
          <w:rFonts w:ascii="Times New Roman" w:hAnsi="Times New Roman"/>
          <w:sz w:val="28"/>
          <w:szCs w:val="28"/>
        </w:rPr>
      </w:pPr>
      <w:bookmarkStart w:id="8" w:name="dst819"/>
      <w:bookmarkEnd w:id="8"/>
      <w:proofErr w:type="gramStart"/>
      <w:r w:rsidRPr="00A92577">
        <w:rPr>
          <w:rStyle w:val="blk"/>
          <w:rFonts w:ascii="Times New Roman" w:hAnsi="Times New Roman"/>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0B3041" w:rsidRPr="00A92577" w:rsidRDefault="000B3041" w:rsidP="00A92577">
      <w:pPr>
        <w:shd w:val="clear" w:color="auto" w:fill="FFFFFF"/>
        <w:spacing w:after="0" w:line="240" w:lineRule="auto"/>
        <w:ind w:firstLine="540"/>
        <w:jc w:val="both"/>
        <w:rPr>
          <w:rFonts w:ascii="Times New Roman" w:hAnsi="Times New Roman"/>
          <w:sz w:val="28"/>
          <w:szCs w:val="28"/>
        </w:rPr>
      </w:pPr>
      <w:bookmarkStart w:id="9" w:name="dst820"/>
      <w:bookmarkEnd w:id="9"/>
      <w:proofErr w:type="gramStart"/>
      <w:r w:rsidRPr="00A92577">
        <w:rPr>
          <w:rStyle w:val="blk"/>
          <w:rFonts w:ascii="Times New Roman" w:hAnsi="Times New Roman"/>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A92577">
        <w:rPr>
          <w:rStyle w:val="blk"/>
          <w:rFonts w:ascii="Times New Roman" w:hAnsi="Times New Roman"/>
          <w:sz w:val="28"/>
          <w:szCs w:val="28"/>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0B3041" w:rsidRPr="00A92577" w:rsidRDefault="000B3041" w:rsidP="00A92577">
      <w:pPr>
        <w:shd w:val="clear" w:color="auto" w:fill="FFFFFF"/>
        <w:spacing w:after="0" w:line="240" w:lineRule="auto"/>
        <w:ind w:firstLine="540"/>
        <w:jc w:val="both"/>
        <w:rPr>
          <w:rFonts w:ascii="Times New Roman" w:hAnsi="Times New Roman"/>
          <w:sz w:val="28"/>
          <w:szCs w:val="28"/>
        </w:rPr>
      </w:pPr>
      <w:bookmarkStart w:id="10" w:name="dst821"/>
      <w:bookmarkEnd w:id="10"/>
      <w:proofErr w:type="gramStart"/>
      <w:r w:rsidRPr="00A92577">
        <w:rPr>
          <w:rStyle w:val="blk"/>
          <w:rFonts w:ascii="Times New Roman" w:hAnsi="Times New Roman"/>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Pr="00A92577">
        <w:rPr>
          <w:rStyle w:val="blk"/>
          <w:rFonts w:ascii="Times New Roman" w:hAnsi="Times New Roman"/>
          <w:sz w:val="28"/>
          <w:szCs w:val="28"/>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0B3041" w:rsidRPr="00A92577" w:rsidRDefault="000B3041" w:rsidP="00A92577">
      <w:pPr>
        <w:shd w:val="clear" w:color="auto" w:fill="FFFFFF"/>
        <w:spacing w:after="0" w:line="240" w:lineRule="auto"/>
        <w:ind w:firstLine="540"/>
        <w:jc w:val="both"/>
        <w:rPr>
          <w:rFonts w:ascii="Times New Roman" w:hAnsi="Times New Roman"/>
          <w:sz w:val="28"/>
          <w:szCs w:val="28"/>
        </w:rPr>
      </w:pPr>
      <w:bookmarkStart w:id="11" w:name="dst822"/>
      <w:bookmarkEnd w:id="11"/>
      <w:r w:rsidRPr="00A92577">
        <w:rPr>
          <w:rStyle w:val="blk"/>
          <w:rFonts w:ascii="Times New Roman" w:hAnsi="Times New Roman"/>
          <w:sz w:val="28"/>
          <w:szCs w:val="28"/>
        </w:rPr>
        <w:t xml:space="preserve">11) указанный в заявлении о предоставлении земельного участка земельный участок является предметом аукциона, </w:t>
      </w:r>
      <w:proofErr w:type="gramStart"/>
      <w:r w:rsidRPr="00A92577">
        <w:rPr>
          <w:rStyle w:val="blk"/>
          <w:rFonts w:ascii="Times New Roman" w:hAnsi="Times New Roman"/>
          <w:sz w:val="28"/>
          <w:szCs w:val="28"/>
        </w:rPr>
        <w:t>извещение</w:t>
      </w:r>
      <w:proofErr w:type="gramEnd"/>
      <w:r w:rsidRPr="00A92577">
        <w:rPr>
          <w:rStyle w:val="blk"/>
          <w:rFonts w:ascii="Times New Roman" w:hAnsi="Times New Roman"/>
          <w:sz w:val="28"/>
          <w:szCs w:val="28"/>
        </w:rPr>
        <w:t xml:space="preserve"> о проведении которого размещено в соответствии с </w:t>
      </w:r>
      <w:hyperlink r:id="rId10" w:anchor="dst652" w:history="1">
        <w:r w:rsidRPr="00A92577">
          <w:rPr>
            <w:rStyle w:val="a9"/>
            <w:rFonts w:ascii="Times New Roman" w:hAnsi="Times New Roman"/>
            <w:color w:val="auto"/>
            <w:sz w:val="28"/>
            <w:szCs w:val="28"/>
            <w:u w:val="none"/>
          </w:rPr>
          <w:t>пунктом 19 статьи 39.11</w:t>
        </w:r>
      </w:hyperlink>
      <w:r w:rsidRPr="00A92577">
        <w:rPr>
          <w:rStyle w:val="blk"/>
          <w:rFonts w:ascii="Times New Roman" w:hAnsi="Times New Roman"/>
          <w:sz w:val="28"/>
          <w:szCs w:val="28"/>
        </w:rPr>
        <w:t> </w:t>
      </w:r>
      <w:r w:rsidR="00C6651F" w:rsidRPr="00A92577">
        <w:rPr>
          <w:rStyle w:val="blk"/>
          <w:rFonts w:ascii="Times New Roman" w:hAnsi="Times New Roman"/>
          <w:sz w:val="28"/>
          <w:szCs w:val="28"/>
        </w:rPr>
        <w:t>Земельного кодекса Российской федерации</w:t>
      </w:r>
      <w:r w:rsidRPr="00A92577">
        <w:rPr>
          <w:rStyle w:val="blk"/>
          <w:rFonts w:ascii="Times New Roman" w:hAnsi="Times New Roman"/>
          <w:sz w:val="28"/>
          <w:szCs w:val="28"/>
        </w:rPr>
        <w:t>;</w:t>
      </w:r>
    </w:p>
    <w:p w:rsidR="000B3041" w:rsidRPr="00A92577" w:rsidRDefault="000B3041" w:rsidP="00A92577">
      <w:pPr>
        <w:shd w:val="clear" w:color="auto" w:fill="FFFFFF"/>
        <w:spacing w:after="0" w:line="240" w:lineRule="auto"/>
        <w:ind w:firstLine="540"/>
        <w:jc w:val="both"/>
        <w:rPr>
          <w:rFonts w:ascii="Times New Roman" w:hAnsi="Times New Roman"/>
          <w:sz w:val="28"/>
          <w:szCs w:val="28"/>
        </w:rPr>
      </w:pPr>
      <w:bookmarkStart w:id="12" w:name="dst823"/>
      <w:bookmarkEnd w:id="12"/>
      <w:proofErr w:type="gramStart"/>
      <w:r w:rsidRPr="00A92577">
        <w:rPr>
          <w:rStyle w:val="blk"/>
          <w:rFonts w:ascii="Times New Roman" w:hAnsi="Times New Roman"/>
          <w:sz w:val="28"/>
          <w:szCs w:val="28"/>
        </w:rPr>
        <w:t>12) в отношении земельного участка, указанного в заявлении о его предоставлении, поступило предусмотренное </w:t>
      </w:r>
      <w:hyperlink r:id="rId11" w:anchor="dst613" w:history="1">
        <w:r w:rsidRPr="00A92577">
          <w:rPr>
            <w:rStyle w:val="a9"/>
            <w:rFonts w:ascii="Times New Roman" w:hAnsi="Times New Roman"/>
            <w:color w:val="auto"/>
            <w:sz w:val="28"/>
            <w:szCs w:val="28"/>
            <w:u w:val="none"/>
          </w:rPr>
          <w:t xml:space="preserve">подпунктом 6 пункта 4 статьи </w:t>
        </w:r>
        <w:r w:rsidRPr="00A92577">
          <w:rPr>
            <w:rStyle w:val="a9"/>
            <w:rFonts w:ascii="Times New Roman" w:hAnsi="Times New Roman"/>
            <w:color w:val="auto"/>
            <w:sz w:val="28"/>
            <w:szCs w:val="28"/>
            <w:u w:val="none"/>
          </w:rPr>
          <w:lastRenderedPageBreak/>
          <w:t>39.11</w:t>
        </w:r>
      </w:hyperlink>
      <w:r w:rsidRPr="00A92577">
        <w:rPr>
          <w:rStyle w:val="blk"/>
          <w:rFonts w:ascii="Times New Roman" w:hAnsi="Times New Roman"/>
          <w:sz w:val="28"/>
          <w:szCs w:val="28"/>
        </w:rPr>
        <w:t> </w:t>
      </w:r>
      <w:r w:rsidR="00C6651F" w:rsidRPr="00A92577">
        <w:rPr>
          <w:rStyle w:val="blk"/>
          <w:rFonts w:ascii="Times New Roman" w:hAnsi="Times New Roman"/>
          <w:sz w:val="28"/>
          <w:szCs w:val="28"/>
        </w:rPr>
        <w:t xml:space="preserve">Земельного кодекса Российской федерации </w:t>
      </w:r>
      <w:r w:rsidRPr="00A92577">
        <w:rPr>
          <w:rStyle w:val="blk"/>
          <w:rFonts w:ascii="Times New Roman" w:hAnsi="Times New Roman"/>
          <w:sz w:val="28"/>
          <w:szCs w:val="28"/>
        </w:rPr>
        <w:t>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2" w:anchor="dst611" w:history="1">
        <w:r w:rsidRPr="00A92577">
          <w:rPr>
            <w:rStyle w:val="a9"/>
            <w:rFonts w:ascii="Times New Roman" w:hAnsi="Times New Roman"/>
            <w:color w:val="auto"/>
            <w:sz w:val="28"/>
            <w:szCs w:val="28"/>
            <w:u w:val="none"/>
          </w:rPr>
          <w:t>подпунктом 4 пункта 4 статьи 39.11</w:t>
        </w:r>
      </w:hyperlink>
      <w:r w:rsidRPr="00A92577">
        <w:rPr>
          <w:rStyle w:val="blk"/>
          <w:rFonts w:ascii="Times New Roman" w:hAnsi="Times New Roman"/>
          <w:sz w:val="28"/>
          <w:szCs w:val="28"/>
        </w:rPr>
        <w:t> </w:t>
      </w:r>
      <w:r w:rsidR="00C6651F" w:rsidRPr="00A92577">
        <w:rPr>
          <w:rStyle w:val="blk"/>
          <w:rFonts w:ascii="Times New Roman" w:hAnsi="Times New Roman"/>
          <w:sz w:val="28"/>
          <w:szCs w:val="28"/>
        </w:rPr>
        <w:t xml:space="preserve">Земельного кодекса Российской федерации </w:t>
      </w:r>
      <w:r w:rsidRPr="00A92577">
        <w:rPr>
          <w:rStyle w:val="blk"/>
          <w:rFonts w:ascii="Times New Roman" w:hAnsi="Times New Roman"/>
          <w:sz w:val="28"/>
          <w:szCs w:val="28"/>
        </w:rPr>
        <w:t>и уполномоченным</w:t>
      </w:r>
      <w:proofErr w:type="gramEnd"/>
      <w:r w:rsidRPr="00A92577">
        <w:rPr>
          <w:rStyle w:val="blk"/>
          <w:rFonts w:ascii="Times New Roman" w:hAnsi="Times New Roman"/>
          <w:sz w:val="28"/>
          <w:szCs w:val="28"/>
        </w:rPr>
        <w:t xml:space="preserve"> органом не принято решение об отказе в проведении этого аукциона по основаниям, предусмотренным </w:t>
      </w:r>
      <w:hyperlink r:id="rId13" w:anchor="dst620" w:history="1">
        <w:r w:rsidRPr="00A92577">
          <w:rPr>
            <w:rStyle w:val="a9"/>
            <w:rFonts w:ascii="Times New Roman" w:hAnsi="Times New Roman"/>
            <w:color w:val="auto"/>
            <w:sz w:val="28"/>
            <w:szCs w:val="28"/>
            <w:u w:val="none"/>
          </w:rPr>
          <w:t>пунктом 8 статьи 39.11</w:t>
        </w:r>
      </w:hyperlink>
      <w:r w:rsidRPr="00A92577">
        <w:rPr>
          <w:rStyle w:val="blk"/>
          <w:rFonts w:ascii="Times New Roman" w:hAnsi="Times New Roman"/>
          <w:sz w:val="28"/>
          <w:szCs w:val="28"/>
        </w:rPr>
        <w:t> </w:t>
      </w:r>
      <w:r w:rsidR="00C6651F" w:rsidRPr="00A92577">
        <w:rPr>
          <w:rStyle w:val="blk"/>
          <w:rFonts w:ascii="Times New Roman" w:hAnsi="Times New Roman"/>
          <w:sz w:val="28"/>
          <w:szCs w:val="28"/>
        </w:rPr>
        <w:t>Земельного кодекса Российской федерации</w:t>
      </w:r>
      <w:r w:rsidRPr="00A92577">
        <w:rPr>
          <w:rStyle w:val="blk"/>
          <w:rFonts w:ascii="Times New Roman" w:hAnsi="Times New Roman"/>
          <w:sz w:val="28"/>
          <w:szCs w:val="28"/>
        </w:rPr>
        <w:t>;</w:t>
      </w:r>
    </w:p>
    <w:p w:rsidR="000B3041" w:rsidRPr="00A92577" w:rsidRDefault="000B3041" w:rsidP="00A92577">
      <w:pPr>
        <w:shd w:val="clear" w:color="auto" w:fill="FFFFFF"/>
        <w:spacing w:after="0" w:line="240" w:lineRule="auto"/>
        <w:ind w:firstLine="540"/>
        <w:jc w:val="both"/>
        <w:rPr>
          <w:rFonts w:ascii="Times New Roman" w:hAnsi="Times New Roman"/>
          <w:sz w:val="28"/>
          <w:szCs w:val="28"/>
        </w:rPr>
      </w:pPr>
      <w:bookmarkStart w:id="13" w:name="dst1724"/>
      <w:bookmarkEnd w:id="13"/>
      <w:r w:rsidRPr="00A92577">
        <w:rPr>
          <w:rStyle w:val="blk"/>
          <w:rFonts w:ascii="Times New Roman" w:hAnsi="Times New Roman"/>
          <w:sz w:val="28"/>
          <w:szCs w:val="28"/>
        </w:rPr>
        <w:t>13) в отношении земельного участка, указанного в заявлен</w:t>
      </w:r>
      <w:proofErr w:type="gramStart"/>
      <w:r w:rsidRPr="00A92577">
        <w:rPr>
          <w:rStyle w:val="blk"/>
          <w:rFonts w:ascii="Times New Roman" w:hAnsi="Times New Roman"/>
          <w:sz w:val="28"/>
          <w:szCs w:val="28"/>
        </w:rPr>
        <w:t>ии о е</w:t>
      </w:r>
      <w:proofErr w:type="gramEnd"/>
      <w:r w:rsidRPr="00A92577">
        <w:rPr>
          <w:rStyle w:val="blk"/>
          <w:rFonts w:ascii="Times New Roman" w:hAnsi="Times New Roman"/>
          <w:sz w:val="28"/>
          <w:szCs w:val="28"/>
        </w:rPr>
        <w:t>го предоставлении, опубликовано и размещено в соответствии с </w:t>
      </w:r>
      <w:hyperlink r:id="rId14" w:anchor="dst860" w:history="1">
        <w:r w:rsidRPr="00A92577">
          <w:rPr>
            <w:rStyle w:val="a9"/>
            <w:rFonts w:ascii="Times New Roman" w:hAnsi="Times New Roman"/>
            <w:color w:val="auto"/>
            <w:sz w:val="28"/>
            <w:szCs w:val="28"/>
            <w:u w:val="none"/>
          </w:rPr>
          <w:t>подпунктом 1 пункта 1 статьи 39.18</w:t>
        </w:r>
      </w:hyperlink>
      <w:r w:rsidRPr="00A92577">
        <w:rPr>
          <w:rStyle w:val="blk"/>
          <w:rFonts w:ascii="Times New Roman" w:hAnsi="Times New Roman"/>
          <w:sz w:val="28"/>
          <w:szCs w:val="28"/>
        </w:rPr>
        <w:t> </w:t>
      </w:r>
      <w:r w:rsidR="00C6651F" w:rsidRPr="00A92577">
        <w:rPr>
          <w:rStyle w:val="blk"/>
          <w:rFonts w:ascii="Times New Roman" w:hAnsi="Times New Roman"/>
          <w:sz w:val="28"/>
          <w:szCs w:val="28"/>
        </w:rPr>
        <w:t>Земельного кодекса Российской федерации</w:t>
      </w:r>
      <w:r w:rsidRPr="00A92577">
        <w:rPr>
          <w:rStyle w:val="blk"/>
          <w:rFonts w:ascii="Times New Roman" w:hAnsi="Times New Roman"/>
          <w:sz w:val="28"/>
          <w:szCs w:val="28"/>
        </w:rPr>
        <w:t xml:space="preserve">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0B3041" w:rsidRPr="00A92577" w:rsidRDefault="000B3041" w:rsidP="00A92577">
      <w:pPr>
        <w:shd w:val="clear" w:color="auto" w:fill="FFFFFF"/>
        <w:spacing w:after="0" w:line="240" w:lineRule="auto"/>
        <w:ind w:firstLine="540"/>
        <w:jc w:val="both"/>
        <w:rPr>
          <w:rFonts w:ascii="Times New Roman" w:hAnsi="Times New Roman"/>
          <w:sz w:val="28"/>
          <w:szCs w:val="28"/>
        </w:rPr>
      </w:pPr>
      <w:bookmarkStart w:id="14" w:name="dst825"/>
      <w:bookmarkEnd w:id="14"/>
      <w:r w:rsidRPr="00A92577">
        <w:rPr>
          <w:rStyle w:val="blk"/>
          <w:rFonts w:ascii="Times New Roman" w:hAnsi="Times New Roman"/>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0B3041" w:rsidRPr="00A92577" w:rsidRDefault="000B3041" w:rsidP="00A92577">
      <w:pPr>
        <w:shd w:val="clear" w:color="auto" w:fill="FFFFFF"/>
        <w:spacing w:after="0" w:line="240" w:lineRule="auto"/>
        <w:ind w:firstLine="540"/>
        <w:jc w:val="both"/>
        <w:rPr>
          <w:rFonts w:ascii="Times New Roman" w:hAnsi="Times New Roman"/>
          <w:sz w:val="28"/>
          <w:szCs w:val="28"/>
        </w:rPr>
      </w:pPr>
      <w:bookmarkStart w:id="15" w:name="dst1766"/>
      <w:bookmarkEnd w:id="15"/>
      <w:r w:rsidRPr="00A92577">
        <w:rPr>
          <w:rStyle w:val="blk"/>
          <w:rFonts w:ascii="Times New Roman" w:hAnsi="Times New Roman"/>
          <w:sz w:val="28"/>
          <w:szCs w:val="28"/>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0B3041" w:rsidRPr="00A92577" w:rsidRDefault="000B3041" w:rsidP="00A92577">
      <w:pPr>
        <w:shd w:val="clear" w:color="auto" w:fill="FFFFFF"/>
        <w:spacing w:after="0" w:line="240" w:lineRule="auto"/>
        <w:ind w:firstLine="540"/>
        <w:jc w:val="both"/>
        <w:rPr>
          <w:rFonts w:ascii="Times New Roman" w:hAnsi="Times New Roman"/>
          <w:sz w:val="28"/>
          <w:szCs w:val="28"/>
        </w:rPr>
      </w:pPr>
      <w:bookmarkStart w:id="16" w:name="dst826"/>
      <w:bookmarkEnd w:id="16"/>
      <w:proofErr w:type="gramStart"/>
      <w:r w:rsidRPr="00A92577">
        <w:rPr>
          <w:rStyle w:val="blk"/>
          <w:rFonts w:ascii="Times New Roman" w:hAnsi="Times New Roman"/>
          <w:sz w:val="28"/>
          <w:szCs w:val="28"/>
        </w:rPr>
        <w:t>15) испрашиваемый земельный участок не включен в утвержденный в установленном Правительством Российской Федерации </w:t>
      </w:r>
      <w:hyperlink r:id="rId15" w:anchor="dst100010" w:history="1">
        <w:r w:rsidRPr="00A92577">
          <w:rPr>
            <w:rStyle w:val="a9"/>
            <w:rFonts w:ascii="Times New Roman" w:hAnsi="Times New Roman"/>
            <w:color w:val="auto"/>
            <w:sz w:val="28"/>
            <w:szCs w:val="28"/>
            <w:u w:val="none"/>
          </w:rPr>
          <w:t>порядке</w:t>
        </w:r>
      </w:hyperlink>
      <w:r w:rsidRPr="00A92577">
        <w:rPr>
          <w:rStyle w:val="blk"/>
          <w:rFonts w:ascii="Times New Roman" w:hAnsi="Times New Roman"/>
          <w:sz w:val="28"/>
          <w:szCs w:val="28"/>
        </w:rPr>
        <w:t>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16" w:anchor="dst585" w:history="1">
        <w:r w:rsidRPr="00A92577">
          <w:rPr>
            <w:rStyle w:val="a9"/>
            <w:rFonts w:ascii="Times New Roman" w:hAnsi="Times New Roman"/>
            <w:color w:val="auto"/>
            <w:sz w:val="28"/>
            <w:szCs w:val="28"/>
            <w:u w:val="none"/>
          </w:rPr>
          <w:t>подпунктом 10 пункта 2 статьи 39.10</w:t>
        </w:r>
      </w:hyperlink>
      <w:r w:rsidRPr="00A92577">
        <w:rPr>
          <w:rStyle w:val="blk"/>
          <w:rFonts w:ascii="Times New Roman" w:hAnsi="Times New Roman"/>
          <w:sz w:val="28"/>
          <w:szCs w:val="28"/>
        </w:rPr>
        <w:t> </w:t>
      </w:r>
      <w:r w:rsidR="00C6651F" w:rsidRPr="00A92577">
        <w:rPr>
          <w:rStyle w:val="blk"/>
          <w:rFonts w:ascii="Times New Roman" w:hAnsi="Times New Roman"/>
          <w:sz w:val="28"/>
          <w:szCs w:val="28"/>
        </w:rPr>
        <w:t>Земельного кодекса Российской федерации</w:t>
      </w:r>
      <w:r w:rsidRPr="00A92577">
        <w:rPr>
          <w:rStyle w:val="blk"/>
          <w:rFonts w:ascii="Times New Roman" w:hAnsi="Times New Roman"/>
          <w:sz w:val="28"/>
          <w:szCs w:val="28"/>
        </w:rPr>
        <w:t>;</w:t>
      </w:r>
      <w:proofErr w:type="gramEnd"/>
    </w:p>
    <w:p w:rsidR="000B3041" w:rsidRPr="00A92577" w:rsidRDefault="000B3041" w:rsidP="00A92577">
      <w:pPr>
        <w:shd w:val="clear" w:color="auto" w:fill="FFFFFF"/>
        <w:spacing w:after="0" w:line="240" w:lineRule="auto"/>
        <w:ind w:firstLine="540"/>
        <w:jc w:val="both"/>
        <w:rPr>
          <w:rFonts w:ascii="Times New Roman" w:hAnsi="Times New Roman"/>
          <w:sz w:val="28"/>
          <w:szCs w:val="28"/>
        </w:rPr>
      </w:pPr>
      <w:bookmarkStart w:id="17" w:name="dst1725"/>
      <w:bookmarkEnd w:id="17"/>
      <w:r w:rsidRPr="00A92577">
        <w:rPr>
          <w:rStyle w:val="blk"/>
          <w:rFonts w:ascii="Times New Roman" w:hAnsi="Times New Roman"/>
          <w:sz w:val="28"/>
          <w:szCs w:val="28"/>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17" w:anchor="dst1709" w:history="1">
        <w:r w:rsidRPr="00A92577">
          <w:rPr>
            <w:rStyle w:val="a9"/>
            <w:rFonts w:ascii="Times New Roman" w:hAnsi="Times New Roman"/>
            <w:color w:val="auto"/>
            <w:sz w:val="28"/>
            <w:szCs w:val="28"/>
            <w:u w:val="none"/>
          </w:rPr>
          <w:t>пунктом 6 статьи 39.10</w:t>
        </w:r>
      </w:hyperlink>
      <w:r w:rsidRPr="00A92577">
        <w:rPr>
          <w:rStyle w:val="blk"/>
          <w:rFonts w:ascii="Times New Roman" w:hAnsi="Times New Roman"/>
          <w:sz w:val="28"/>
          <w:szCs w:val="28"/>
        </w:rPr>
        <w:t> </w:t>
      </w:r>
      <w:r w:rsidR="00C6651F" w:rsidRPr="00A92577">
        <w:rPr>
          <w:rStyle w:val="blk"/>
          <w:rFonts w:ascii="Times New Roman" w:hAnsi="Times New Roman"/>
          <w:sz w:val="28"/>
          <w:szCs w:val="28"/>
        </w:rPr>
        <w:t>Земельного кодекса Российской федерации</w:t>
      </w:r>
      <w:r w:rsidRPr="00A92577">
        <w:rPr>
          <w:rStyle w:val="blk"/>
          <w:rFonts w:ascii="Times New Roman" w:hAnsi="Times New Roman"/>
          <w:sz w:val="28"/>
          <w:szCs w:val="28"/>
        </w:rPr>
        <w:t>;</w:t>
      </w:r>
    </w:p>
    <w:p w:rsidR="000B3041" w:rsidRPr="00A92577" w:rsidRDefault="000B3041" w:rsidP="00A92577">
      <w:pPr>
        <w:shd w:val="clear" w:color="auto" w:fill="FFFFFF"/>
        <w:spacing w:after="0" w:line="240" w:lineRule="auto"/>
        <w:ind w:firstLine="540"/>
        <w:jc w:val="both"/>
        <w:rPr>
          <w:rFonts w:ascii="Times New Roman" w:hAnsi="Times New Roman"/>
          <w:sz w:val="28"/>
          <w:szCs w:val="28"/>
        </w:rPr>
      </w:pPr>
      <w:bookmarkStart w:id="18" w:name="dst828"/>
      <w:bookmarkEnd w:id="18"/>
      <w:proofErr w:type="gramStart"/>
      <w:r w:rsidRPr="00A92577">
        <w:rPr>
          <w:rStyle w:val="blk"/>
          <w:rFonts w:ascii="Times New Roman" w:hAnsi="Times New Roman"/>
          <w:sz w:val="28"/>
          <w:szCs w:val="28"/>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0B3041" w:rsidRPr="00A92577" w:rsidRDefault="000B3041" w:rsidP="00A92577">
      <w:pPr>
        <w:shd w:val="clear" w:color="auto" w:fill="FFFFFF"/>
        <w:spacing w:after="0" w:line="240" w:lineRule="auto"/>
        <w:ind w:firstLine="540"/>
        <w:jc w:val="both"/>
        <w:rPr>
          <w:rFonts w:ascii="Times New Roman" w:hAnsi="Times New Roman"/>
          <w:sz w:val="28"/>
          <w:szCs w:val="28"/>
        </w:rPr>
      </w:pPr>
      <w:bookmarkStart w:id="19" w:name="dst829"/>
      <w:bookmarkEnd w:id="19"/>
      <w:r w:rsidRPr="00A92577">
        <w:rPr>
          <w:rStyle w:val="blk"/>
          <w:rFonts w:ascii="Times New Roman" w:hAnsi="Times New Roman"/>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0B3041" w:rsidRPr="00A92577" w:rsidRDefault="000B3041" w:rsidP="00A92577">
      <w:pPr>
        <w:shd w:val="clear" w:color="auto" w:fill="FFFFFF"/>
        <w:spacing w:after="0" w:line="240" w:lineRule="auto"/>
        <w:ind w:firstLine="540"/>
        <w:jc w:val="both"/>
        <w:rPr>
          <w:rFonts w:ascii="Times New Roman" w:hAnsi="Times New Roman"/>
          <w:sz w:val="28"/>
          <w:szCs w:val="28"/>
        </w:rPr>
      </w:pPr>
      <w:bookmarkStart w:id="20" w:name="dst830"/>
      <w:bookmarkEnd w:id="20"/>
      <w:r w:rsidRPr="00A92577">
        <w:rPr>
          <w:rStyle w:val="blk"/>
          <w:rFonts w:ascii="Times New Roman" w:hAnsi="Times New Roman"/>
          <w:sz w:val="28"/>
          <w:szCs w:val="28"/>
        </w:rPr>
        <w:lastRenderedPageBreak/>
        <w:t>19) предоставление земельного участка на заявленном виде прав не допускается;</w:t>
      </w:r>
    </w:p>
    <w:p w:rsidR="000B3041" w:rsidRPr="00A92577" w:rsidRDefault="000B3041" w:rsidP="00A92577">
      <w:pPr>
        <w:shd w:val="clear" w:color="auto" w:fill="FFFFFF"/>
        <w:spacing w:after="0" w:line="240" w:lineRule="auto"/>
        <w:ind w:firstLine="540"/>
        <w:jc w:val="both"/>
        <w:rPr>
          <w:rFonts w:ascii="Times New Roman" w:hAnsi="Times New Roman"/>
          <w:sz w:val="28"/>
          <w:szCs w:val="28"/>
        </w:rPr>
      </w:pPr>
      <w:bookmarkStart w:id="21" w:name="dst831"/>
      <w:bookmarkEnd w:id="21"/>
      <w:r w:rsidRPr="00A92577">
        <w:rPr>
          <w:rStyle w:val="blk"/>
          <w:rFonts w:ascii="Times New Roman" w:hAnsi="Times New Roman"/>
          <w:sz w:val="28"/>
          <w:szCs w:val="28"/>
        </w:rPr>
        <w:t>20) в отношении земельного участка, указанного в заявлен</w:t>
      </w:r>
      <w:proofErr w:type="gramStart"/>
      <w:r w:rsidRPr="00A92577">
        <w:rPr>
          <w:rStyle w:val="blk"/>
          <w:rFonts w:ascii="Times New Roman" w:hAnsi="Times New Roman"/>
          <w:sz w:val="28"/>
          <w:szCs w:val="28"/>
        </w:rPr>
        <w:t>ии о е</w:t>
      </w:r>
      <w:proofErr w:type="gramEnd"/>
      <w:r w:rsidRPr="00A92577">
        <w:rPr>
          <w:rStyle w:val="blk"/>
          <w:rFonts w:ascii="Times New Roman" w:hAnsi="Times New Roman"/>
          <w:sz w:val="28"/>
          <w:szCs w:val="28"/>
        </w:rPr>
        <w:t>го предоставлении, не установлен вид разрешенного использования;</w:t>
      </w:r>
    </w:p>
    <w:p w:rsidR="000B3041" w:rsidRPr="00A92577" w:rsidRDefault="000B3041" w:rsidP="00A92577">
      <w:pPr>
        <w:shd w:val="clear" w:color="auto" w:fill="FFFFFF"/>
        <w:spacing w:after="0" w:line="240" w:lineRule="auto"/>
        <w:ind w:firstLine="540"/>
        <w:jc w:val="both"/>
        <w:rPr>
          <w:rFonts w:ascii="Times New Roman" w:hAnsi="Times New Roman"/>
          <w:sz w:val="28"/>
          <w:szCs w:val="28"/>
        </w:rPr>
      </w:pPr>
      <w:bookmarkStart w:id="22" w:name="dst832"/>
      <w:bookmarkEnd w:id="22"/>
      <w:r w:rsidRPr="00A92577">
        <w:rPr>
          <w:rStyle w:val="blk"/>
          <w:rFonts w:ascii="Times New Roman" w:hAnsi="Times New Roman"/>
          <w:sz w:val="28"/>
          <w:szCs w:val="28"/>
        </w:rPr>
        <w:t>21) указанный в заявлении о предоставлении земельного участка земельный участок не отнесен к определенной категории земель;</w:t>
      </w:r>
    </w:p>
    <w:p w:rsidR="000B3041" w:rsidRPr="00A92577" w:rsidRDefault="000B3041" w:rsidP="00A92577">
      <w:pPr>
        <w:shd w:val="clear" w:color="auto" w:fill="FFFFFF"/>
        <w:spacing w:after="0" w:line="240" w:lineRule="auto"/>
        <w:ind w:firstLine="540"/>
        <w:jc w:val="both"/>
        <w:rPr>
          <w:rFonts w:ascii="Times New Roman" w:hAnsi="Times New Roman"/>
          <w:sz w:val="28"/>
          <w:szCs w:val="28"/>
        </w:rPr>
      </w:pPr>
      <w:bookmarkStart w:id="23" w:name="dst833"/>
      <w:bookmarkEnd w:id="23"/>
      <w:r w:rsidRPr="00A92577">
        <w:rPr>
          <w:rStyle w:val="blk"/>
          <w:rFonts w:ascii="Times New Roman" w:hAnsi="Times New Roman"/>
          <w:sz w:val="28"/>
          <w:szCs w:val="28"/>
        </w:rPr>
        <w:t>22) в отношении земельного участка, указанного в заявлен</w:t>
      </w:r>
      <w:proofErr w:type="gramStart"/>
      <w:r w:rsidRPr="00A92577">
        <w:rPr>
          <w:rStyle w:val="blk"/>
          <w:rFonts w:ascii="Times New Roman" w:hAnsi="Times New Roman"/>
          <w:sz w:val="28"/>
          <w:szCs w:val="28"/>
        </w:rPr>
        <w:t>ии о е</w:t>
      </w:r>
      <w:proofErr w:type="gramEnd"/>
      <w:r w:rsidRPr="00A92577">
        <w:rPr>
          <w:rStyle w:val="blk"/>
          <w:rFonts w:ascii="Times New Roman" w:hAnsi="Times New Roman"/>
          <w:sz w:val="28"/>
          <w:szCs w:val="28"/>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0B3041" w:rsidRPr="00A92577" w:rsidRDefault="000B3041" w:rsidP="00A92577">
      <w:pPr>
        <w:shd w:val="clear" w:color="auto" w:fill="FFFFFF"/>
        <w:spacing w:after="0" w:line="240" w:lineRule="auto"/>
        <w:ind w:firstLine="540"/>
        <w:jc w:val="both"/>
        <w:rPr>
          <w:rFonts w:ascii="Times New Roman" w:hAnsi="Times New Roman"/>
          <w:sz w:val="28"/>
          <w:szCs w:val="28"/>
        </w:rPr>
      </w:pPr>
      <w:bookmarkStart w:id="24" w:name="dst834"/>
      <w:bookmarkEnd w:id="24"/>
      <w:proofErr w:type="gramStart"/>
      <w:r w:rsidRPr="00A92577">
        <w:rPr>
          <w:rStyle w:val="blk"/>
          <w:rFonts w:ascii="Times New Roman" w:hAnsi="Times New Roman"/>
          <w:sz w:val="28"/>
          <w:szCs w:val="28"/>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A92577">
        <w:rPr>
          <w:rStyle w:val="blk"/>
          <w:rFonts w:ascii="Times New Roman" w:hAnsi="Times New Roman"/>
          <w:sz w:val="28"/>
          <w:szCs w:val="28"/>
        </w:rPr>
        <w:t xml:space="preserve"> сносу или реконструкции;</w:t>
      </w:r>
    </w:p>
    <w:p w:rsidR="000B3041" w:rsidRPr="00A92577" w:rsidRDefault="000B3041" w:rsidP="00A92577">
      <w:pPr>
        <w:shd w:val="clear" w:color="auto" w:fill="FFFFFF"/>
        <w:spacing w:after="0" w:line="240" w:lineRule="auto"/>
        <w:ind w:firstLine="540"/>
        <w:jc w:val="both"/>
        <w:rPr>
          <w:rFonts w:ascii="Times New Roman" w:hAnsi="Times New Roman"/>
          <w:sz w:val="28"/>
          <w:szCs w:val="28"/>
        </w:rPr>
      </w:pPr>
      <w:bookmarkStart w:id="25" w:name="dst1615"/>
      <w:bookmarkEnd w:id="25"/>
      <w:r w:rsidRPr="00A92577">
        <w:rPr>
          <w:rStyle w:val="blk"/>
          <w:rFonts w:ascii="Times New Roman" w:hAnsi="Times New Roman"/>
          <w:sz w:val="28"/>
          <w:szCs w:val="28"/>
        </w:rPr>
        <w:t>24) границы земельного участка, указанного в заявлен</w:t>
      </w:r>
      <w:proofErr w:type="gramStart"/>
      <w:r w:rsidRPr="00A92577">
        <w:rPr>
          <w:rStyle w:val="blk"/>
          <w:rFonts w:ascii="Times New Roman" w:hAnsi="Times New Roman"/>
          <w:sz w:val="28"/>
          <w:szCs w:val="28"/>
        </w:rPr>
        <w:t>ии о е</w:t>
      </w:r>
      <w:proofErr w:type="gramEnd"/>
      <w:r w:rsidRPr="00A92577">
        <w:rPr>
          <w:rStyle w:val="blk"/>
          <w:rFonts w:ascii="Times New Roman" w:hAnsi="Times New Roman"/>
          <w:sz w:val="28"/>
          <w:szCs w:val="28"/>
        </w:rPr>
        <w:t>го предоставлении, подлежат уточнению в соответствии с Федеральным </w:t>
      </w:r>
      <w:hyperlink r:id="rId18" w:anchor="dst0" w:history="1">
        <w:r w:rsidRPr="00A92577">
          <w:rPr>
            <w:rStyle w:val="a9"/>
            <w:rFonts w:ascii="Times New Roman" w:hAnsi="Times New Roman"/>
            <w:color w:val="auto"/>
            <w:sz w:val="28"/>
            <w:szCs w:val="28"/>
            <w:u w:val="none"/>
          </w:rPr>
          <w:t>законом</w:t>
        </w:r>
      </w:hyperlink>
      <w:r w:rsidRPr="00A92577">
        <w:rPr>
          <w:rStyle w:val="blk"/>
          <w:rFonts w:ascii="Times New Roman" w:hAnsi="Times New Roman"/>
          <w:sz w:val="28"/>
          <w:szCs w:val="28"/>
        </w:rPr>
        <w:t> </w:t>
      </w:r>
      <w:r w:rsidR="00D57B86">
        <w:rPr>
          <w:rStyle w:val="blk"/>
          <w:rFonts w:ascii="Times New Roman" w:hAnsi="Times New Roman"/>
          <w:sz w:val="28"/>
          <w:szCs w:val="28"/>
        </w:rPr>
        <w:t>«</w:t>
      </w:r>
      <w:r w:rsidRPr="00A92577">
        <w:rPr>
          <w:rStyle w:val="blk"/>
          <w:rFonts w:ascii="Times New Roman" w:hAnsi="Times New Roman"/>
          <w:sz w:val="28"/>
          <w:szCs w:val="28"/>
        </w:rPr>
        <w:t>О государственной регистрации недвижимости</w:t>
      </w:r>
      <w:r w:rsidR="00D57B86">
        <w:rPr>
          <w:rStyle w:val="blk"/>
          <w:rFonts w:ascii="Times New Roman" w:hAnsi="Times New Roman"/>
          <w:sz w:val="28"/>
          <w:szCs w:val="28"/>
        </w:rPr>
        <w:t>»</w:t>
      </w:r>
      <w:r w:rsidRPr="00A92577">
        <w:rPr>
          <w:rStyle w:val="blk"/>
          <w:rFonts w:ascii="Times New Roman" w:hAnsi="Times New Roman"/>
          <w:sz w:val="28"/>
          <w:szCs w:val="28"/>
        </w:rPr>
        <w:t>;</w:t>
      </w:r>
    </w:p>
    <w:p w:rsidR="000B3041" w:rsidRPr="00A92577" w:rsidRDefault="000B3041" w:rsidP="00160734">
      <w:pPr>
        <w:shd w:val="clear" w:color="auto" w:fill="FFFFFF"/>
        <w:spacing w:after="0" w:line="240" w:lineRule="auto"/>
        <w:ind w:firstLine="540"/>
        <w:jc w:val="both"/>
        <w:rPr>
          <w:rFonts w:ascii="Times New Roman" w:hAnsi="Times New Roman"/>
          <w:sz w:val="28"/>
          <w:szCs w:val="28"/>
        </w:rPr>
      </w:pPr>
      <w:bookmarkStart w:id="26" w:name="dst1512"/>
      <w:bookmarkEnd w:id="26"/>
      <w:r w:rsidRPr="00A92577">
        <w:rPr>
          <w:rStyle w:val="blk"/>
          <w:rFonts w:ascii="Times New Roman" w:hAnsi="Times New Roman"/>
          <w:sz w:val="28"/>
          <w:szCs w:val="28"/>
        </w:rPr>
        <w:t>25) площадь земельного участка, указанного в заявлен</w:t>
      </w:r>
      <w:proofErr w:type="gramStart"/>
      <w:r w:rsidRPr="00A92577">
        <w:rPr>
          <w:rStyle w:val="blk"/>
          <w:rFonts w:ascii="Times New Roman" w:hAnsi="Times New Roman"/>
          <w:sz w:val="28"/>
          <w:szCs w:val="28"/>
        </w:rPr>
        <w:t>ии о е</w:t>
      </w:r>
      <w:proofErr w:type="gramEnd"/>
      <w:r w:rsidRPr="00A92577">
        <w:rPr>
          <w:rStyle w:val="blk"/>
          <w:rFonts w:ascii="Times New Roman" w:hAnsi="Times New Roman"/>
          <w:sz w:val="28"/>
          <w:szCs w:val="28"/>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0B3041" w:rsidRPr="00A92577" w:rsidRDefault="000B3041" w:rsidP="00160734">
      <w:pPr>
        <w:shd w:val="clear" w:color="auto" w:fill="FFFFFF"/>
        <w:spacing w:after="0" w:line="240" w:lineRule="auto"/>
        <w:ind w:firstLine="540"/>
        <w:jc w:val="both"/>
        <w:rPr>
          <w:rStyle w:val="blk"/>
          <w:rFonts w:ascii="Times New Roman" w:hAnsi="Times New Roman"/>
          <w:sz w:val="28"/>
          <w:szCs w:val="28"/>
        </w:rPr>
      </w:pPr>
      <w:bookmarkStart w:id="27" w:name="dst1746"/>
      <w:bookmarkEnd w:id="27"/>
      <w:r w:rsidRPr="00A92577">
        <w:rPr>
          <w:rStyle w:val="blk"/>
          <w:rFonts w:ascii="Times New Roman" w:hAnsi="Times New Roman"/>
          <w:sz w:val="28"/>
          <w:szCs w:val="28"/>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19" w:anchor="dst100346" w:history="1">
        <w:r w:rsidRPr="00A92577">
          <w:rPr>
            <w:rStyle w:val="a9"/>
            <w:rFonts w:ascii="Times New Roman" w:hAnsi="Times New Roman"/>
            <w:color w:val="auto"/>
            <w:sz w:val="28"/>
            <w:szCs w:val="28"/>
            <w:u w:val="none"/>
          </w:rPr>
          <w:t>частью 4 статьи 18</w:t>
        </w:r>
      </w:hyperlink>
      <w:r w:rsidRPr="00A92577">
        <w:rPr>
          <w:rStyle w:val="blk"/>
          <w:rFonts w:ascii="Times New Roman" w:hAnsi="Times New Roman"/>
          <w:sz w:val="28"/>
          <w:szCs w:val="28"/>
        </w:rPr>
        <w:t xml:space="preserve"> Федерального закона от 24 июля 2007 года </w:t>
      </w:r>
      <w:r w:rsidR="00D57B86">
        <w:rPr>
          <w:rStyle w:val="blk"/>
          <w:rFonts w:ascii="Times New Roman" w:hAnsi="Times New Roman"/>
          <w:sz w:val="28"/>
          <w:szCs w:val="28"/>
        </w:rPr>
        <w:t>№</w:t>
      </w:r>
      <w:r w:rsidRPr="00A92577">
        <w:rPr>
          <w:rStyle w:val="blk"/>
          <w:rFonts w:ascii="Times New Roman" w:hAnsi="Times New Roman"/>
          <w:sz w:val="28"/>
          <w:szCs w:val="28"/>
        </w:rPr>
        <w:t xml:space="preserve"> 209-ФЗ </w:t>
      </w:r>
      <w:r w:rsidR="00D57B86">
        <w:rPr>
          <w:rStyle w:val="blk"/>
          <w:rFonts w:ascii="Times New Roman" w:hAnsi="Times New Roman"/>
          <w:sz w:val="28"/>
          <w:szCs w:val="28"/>
        </w:rPr>
        <w:t>«</w:t>
      </w:r>
      <w:r w:rsidRPr="00A92577">
        <w:rPr>
          <w:rStyle w:val="blk"/>
          <w:rFonts w:ascii="Times New Roman" w:hAnsi="Times New Roman"/>
          <w:sz w:val="28"/>
          <w:szCs w:val="28"/>
        </w:rPr>
        <w:t>О развитии малого и среднего предпринимательства в Российской Федерации</w:t>
      </w:r>
      <w:r w:rsidR="00D57B86">
        <w:rPr>
          <w:rStyle w:val="blk"/>
          <w:rFonts w:ascii="Times New Roman" w:hAnsi="Times New Roman"/>
          <w:sz w:val="28"/>
          <w:szCs w:val="28"/>
        </w:rPr>
        <w:t>»</w:t>
      </w:r>
      <w:r w:rsidR="00C6651F" w:rsidRPr="00A92577">
        <w:rPr>
          <w:rStyle w:val="blk"/>
          <w:rFonts w:ascii="Times New Roman" w:hAnsi="Times New Roman"/>
          <w:sz w:val="28"/>
          <w:szCs w:val="28"/>
        </w:rPr>
        <w:t>,</w:t>
      </w:r>
      <w:r w:rsidRPr="00A92577">
        <w:rPr>
          <w:rStyle w:val="blk"/>
          <w:rFonts w:ascii="Times New Roman" w:hAnsi="Times New Roman"/>
          <w:sz w:val="28"/>
          <w:szCs w:val="28"/>
        </w:rPr>
        <w:t xml:space="preserve">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20" w:anchor="dst100138" w:history="1">
        <w:r w:rsidRPr="00A92577">
          <w:rPr>
            <w:rStyle w:val="a9"/>
            <w:rFonts w:ascii="Times New Roman" w:hAnsi="Times New Roman"/>
            <w:color w:val="auto"/>
            <w:sz w:val="28"/>
            <w:szCs w:val="28"/>
            <w:u w:val="none"/>
          </w:rPr>
          <w:t>частью 3 статьи 14</w:t>
        </w:r>
      </w:hyperlink>
      <w:r w:rsidRPr="00A92577">
        <w:rPr>
          <w:rStyle w:val="blk"/>
          <w:rFonts w:ascii="Times New Roman" w:hAnsi="Times New Roman"/>
          <w:sz w:val="28"/>
          <w:szCs w:val="28"/>
        </w:rPr>
        <w:t> </w:t>
      </w:r>
      <w:r w:rsidR="00C6651F" w:rsidRPr="00A92577">
        <w:rPr>
          <w:rStyle w:val="blk"/>
          <w:rFonts w:ascii="Times New Roman" w:hAnsi="Times New Roman"/>
          <w:sz w:val="28"/>
          <w:szCs w:val="28"/>
        </w:rPr>
        <w:t xml:space="preserve">Федерального закона от 24 июля 2007 года </w:t>
      </w:r>
      <w:r w:rsidR="00160734">
        <w:rPr>
          <w:rStyle w:val="blk"/>
          <w:rFonts w:ascii="Times New Roman" w:hAnsi="Times New Roman"/>
          <w:sz w:val="28"/>
          <w:szCs w:val="28"/>
        </w:rPr>
        <w:t>№</w:t>
      </w:r>
      <w:r w:rsidR="00C6651F" w:rsidRPr="00A92577">
        <w:rPr>
          <w:rStyle w:val="blk"/>
          <w:rFonts w:ascii="Times New Roman" w:hAnsi="Times New Roman"/>
          <w:sz w:val="28"/>
          <w:szCs w:val="28"/>
        </w:rPr>
        <w:t xml:space="preserve"> 209-ФЗ </w:t>
      </w:r>
      <w:r w:rsidR="00160734">
        <w:rPr>
          <w:rStyle w:val="blk"/>
          <w:rFonts w:ascii="Times New Roman" w:hAnsi="Times New Roman"/>
          <w:sz w:val="28"/>
          <w:szCs w:val="28"/>
        </w:rPr>
        <w:t>«</w:t>
      </w:r>
      <w:r w:rsidR="00C6651F" w:rsidRPr="00A92577">
        <w:rPr>
          <w:rStyle w:val="blk"/>
          <w:rFonts w:ascii="Times New Roman" w:hAnsi="Times New Roman"/>
          <w:sz w:val="28"/>
          <w:szCs w:val="28"/>
        </w:rPr>
        <w:t>О развитии малого и среднего предпринимательства в Российской Федерации</w:t>
      </w:r>
      <w:r w:rsidR="00840EA3" w:rsidRPr="00A92577">
        <w:rPr>
          <w:rStyle w:val="blk"/>
          <w:rFonts w:ascii="Times New Roman" w:hAnsi="Times New Roman"/>
          <w:sz w:val="28"/>
          <w:szCs w:val="28"/>
        </w:rPr>
        <w:t>»»</w:t>
      </w:r>
      <w:r w:rsidRPr="00A92577">
        <w:rPr>
          <w:rStyle w:val="blk"/>
          <w:rFonts w:ascii="Times New Roman" w:hAnsi="Times New Roman"/>
          <w:sz w:val="28"/>
          <w:szCs w:val="28"/>
        </w:rPr>
        <w:t>.</w:t>
      </w:r>
    </w:p>
    <w:p w:rsidR="00160734" w:rsidRDefault="00160734" w:rsidP="00A92577">
      <w:pPr>
        <w:autoSpaceDE w:val="0"/>
        <w:autoSpaceDN w:val="0"/>
        <w:adjustRightInd w:val="0"/>
        <w:spacing w:after="0" w:line="240" w:lineRule="auto"/>
        <w:ind w:firstLine="540"/>
        <w:jc w:val="both"/>
        <w:rPr>
          <w:rFonts w:ascii="Times New Roman" w:hAnsi="Times New Roman"/>
          <w:sz w:val="28"/>
          <w:szCs w:val="28"/>
          <w:shd w:val="clear" w:color="auto" w:fill="FFFFFF"/>
        </w:rPr>
      </w:pPr>
    </w:p>
    <w:p w:rsidR="00D75D8F" w:rsidRPr="00A92577" w:rsidRDefault="00D75D8F" w:rsidP="00A92577">
      <w:pPr>
        <w:autoSpaceDE w:val="0"/>
        <w:autoSpaceDN w:val="0"/>
        <w:adjustRightInd w:val="0"/>
        <w:spacing w:after="0" w:line="240" w:lineRule="auto"/>
        <w:ind w:firstLine="540"/>
        <w:jc w:val="both"/>
        <w:rPr>
          <w:rFonts w:ascii="Times New Roman" w:hAnsi="Times New Roman"/>
          <w:sz w:val="28"/>
          <w:szCs w:val="28"/>
          <w:shd w:val="clear" w:color="auto" w:fill="FFFFFF"/>
        </w:rPr>
      </w:pPr>
      <w:r w:rsidRPr="00A92577">
        <w:rPr>
          <w:rFonts w:ascii="Times New Roman" w:hAnsi="Times New Roman"/>
          <w:sz w:val="28"/>
          <w:szCs w:val="28"/>
          <w:shd w:val="clear" w:color="auto" w:fill="FFFFFF"/>
        </w:rPr>
        <w:t>1.2</w:t>
      </w:r>
      <w:proofErr w:type="gramStart"/>
      <w:r w:rsidRPr="00A92577">
        <w:rPr>
          <w:rFonts w:ascii="Times New Roman" w:hAnsi="Times New Roman"/>
          <w:sz w:val="28"/>
          <w:szCs w:val="28"/>
          <w:shd w:val="clear" w:color="auto" w:fill="FFFFFF"/>
        </w:rPr>
        <w:t xml:space="preserve"> </w:t>
      </w:r>
      <w:r w:rsidRPr="00A92577">
        <w:rPr>
          <w:rFonts w:ascii="Times New Roman" w:hAnsi="Times New Roman"/>
          <w:sz w:val="28"/>
          <w:szCs w:val="28"/>
        </w:rPr>
        <w:t>В</w:t>
      </w:r>
      <w:proofErr w:type="gramEnd"/>
      <w:r w:rsidRPr="00A92577">
        <w:rPr>
          <w:rFonts w:ascii="Times New Roman" w:hAnsi="Times New Roman"/>
          <w:sz w:val="28"/>
          <w:szCs w:val="28"/>
        </w:rPr>
        <w:t xml:space="preserve"> главу 2 Административного регламента добавить пункт 2.14.1</w:t>
      </w:r>
      <w:r w:rsidRPr="00A92577">
        <w:rPr>
          <w:rFonts w:ascii="Times New Roman" w:hAnsi="Times New Roman"/>
          <w:sz w:val="28"/>
          <w:szCs w:val="28"/>
          <w:shd w:val="clear" w:color="auto" w:fill="FFFFFF"/>
        </w:rPr>
        <w:t xml:space="preserve"> и читать в следующей редакции:</w:t>
      </w:r>
    </w:p>
    <w:p w:rsidR="003F3FDF" w:rsidRPr="00A92577" w:rsidRDefault="003F3FDF" w:rsidP="00A92577">
      <w:pPr>
        <w:autoSpaceDE w:val="0"/>
        <w:autoSpaceDN w:val="0"/>
        <w:adjustRightInd w:val="0"/>
        <w:spacing w:after="0" w:line="240" w:lineRule="auto"/>
        <w:ind w:firstLine="540"/>
        <w:jc w:val="both"/>
        <w:rPr>
          <w:rFonts w:ascii="Times New Roman" w:hAnsi="Times New Roman"/>
          <w:sz w:val="28"/>
          <w:szCs w:val="28"/>
          <w:shd w:val="clear" w:color="auto" w:fill="FFFFFF"/>
        </w:rPr>
      </w:pPr>
      <w:r w:rsidRPr="00A92577">
        <w:rPr>
          <w:rFonts w:ascii="Times New Roman" w:hAnsi="Times New Roman"/>
          <w:sz w:val="28"/>
          <w:szCs w:val="28"/>
          <w:shd w:val="clear" w:color="auto" w:fill="FFFFFF"/>
        </w:rPr>
        <w:t>«Администрация не вправе требовать от заявителя:</w:t>
      </w:r>
    </w:p>
    <w:p w:rsidR="00840EA3" w:rsidRPr="00A92577" w:rsidRDefault="003F3FDF" w:rsidP="00A92577">
      <w:pPr>
        <w:shd w:val="clear" w:color="auto" w:fill="FFFFFF"/>
        <w:spacing w:after="0" w:line="240" w:lineRule="auto"/>
        <w:ind w:firstLine="540"/>
        <w:jc w:val="both"/>
        <w:rPr>
          <w:rFonts w:ascii="Times New Roman" w:hAnsi="Times New Roman"/>
          <w:sz w:val="28"/>
          <w:szCs w:val="28"/>
        </w:rPr>
      </w:pPr>
      <w:r w:rsidRPr="00A92577">
        <w:rPr>
          <w:rStyle w:val="blk"/>
          <w:rFonts w:ascii="Times New Roman" w:hAnsi="Times New Roman"/>
          <w:sz w:val="28"/>
          <w:szCs w:val="28"/>
        </w:rPr>
        <w:t xml:space="preserve">1. </w:t>
      </w:r>
      <w:r w:rsidR="00840EA3" w:rsidRPr="00A92577">
        <w:rPr>
          <w:rStyle w:val="blk"/>
          <w:rFonts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840EA3" w:rsidRPr="00A92577" w:rsidRDefault="00840EA3" w:rsidP="00A92577">
      <w:pPr>
        <w:shd w:val="clear" w:color="auto" w:fill="FFFFFF"/>
        <w:spacing w:after="0" w:line="240" w:lineRule="auto"/>
        <w:ind w:firstLine="540"/>
        <w:jc w:val="both"/>
        <w:rPr>
          <w:rFonts w:ascii="Times New Roman" w:hAnsi="Times New Roman"/>
          <w:sz w:val="28"/>
          <w:szCs w:val="28"/>
        </w:rPr>
      </w:pPr>
      <w:bookmarkStart w:id="28" w:name="dst291"/>
      <w:bookmarkEnd w:id="28"/>
      <w:r w:rsidRPr="00A92577">
        <w:rPr>
          <w:rStyle w:val="blk"/>
          <w:rFonts w:ascii="Times New Roman" w:hAnsi="Times New Roman"/>
          <w:sz w:val="28"/>
          <w:szCs w:val="28"/>
        </w:rPr>
        <w:t xml:space="preserve">а) изменение требований нормативных правовых актов, касающихся предоставления государственной или муниципальной услуги, после </w:t>
      </w:r>
      <w:r w:rsidRPr="00A92577">
        <w:rPr>
          <w:rStyle w:val="blk"/>
          <w:rFonts w:ascii="Times New Roman" w:hAnsi="Times New Roman"/>
          <w:sz w:val="28"/>
          <w:szCs w:val="28"/>
        </w:rPr>
        <w:lastRenderedPageBreak/>
        <w:t>первоначальной подачи заявления о предоставлении государственной или муниципальной услуги;</w:t>
      </w:r>
    </w:p>
    <w:p w:rsidR="00840EA3" w:rsidRPr="00A92577" w:rsidRDefault="00840EA3" w:rsidP="00A92577">
      <w:pPr>
        <w:shd w:val="clear" w:color="auto" w:fill="FFFFFF"/>
        <w:spacing w:after="0" w:line="240" w:lineRule="auto"/>
        <w:ind w:firstLine="540"/>
        <w:jc w:val="both"/>
        <w:rPr>
          <w:rFonts w:ascii="Times New Roman" w:hAnsi="Times New Roman"/>
          <w:sz w:val="28"/>
          <w:szCs w:val="28"/>
        </w:rPr>
      </w:pPr>
      <w:bookmarkStart w:id="29" w:name="dst292"/>
      <w:bookmarkEnd w:id="29"/>
      <w:r w:rsidRPr="00A92577">
        <w:rPr>
          <w:rStyle w:val="blk"/>
          <w:rFonts w:ascii="Times New Roman" w:hAnsi="Times New Roman"/>
          <w:sz w:val="28"/>
          <w:szCs w:val="28"/>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840EA3" w:rsidRPr="00A92577" w:rsidRDefault="00840EA3" w:rsidP="00A92577">
      <w:pPr>
        <w:shd w:val="clear" w:color="auto" w:fill="FFFFFF"/>
        <w:spacing w:after="0" w:line="240" w:lineRule="auto"/>
        <w:ind w:firstLine="540"/>
        <w:jc w:val="both"/>
        <w:rPr>
          <w:rFonts w:ascii="Times New Roman" w:hAnsi="Times New Roman"/>
          <w:sz w:val="28"/>
          <w:szCs w:val="28"/>
        </w:rPr>
      </w:pPr>
      <w:bookmarkStart w:id="30" w:name="dst293"/>
      <w:bookmarkEnd w:id="30"/>
      <w:r w:rsidRPr="00A92577">
        <w:rPr>
          <w:rStyle w:val="blk"/>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D75D8F" w:rsidRPr="00A92577" w:rsidRDefault="00840EA3" w:rsidP="00A92577">
      <w:pPr>
        <w:shd w:val="clear" w:color="auto" w:fill="FFFFFF"/>
        <w:spacing w:after="0" w:line="240" w:lineRule="auto"/>
        <w:ind w:firstLine="540"/>
        <w:jc w:val="both"/>
        <w:rPr>
          <w:rFonts w:ascii="Times New Roman" w:hAnsi="Times New Roman"/>
          <w:sz w:val="28"/>
          <w:szCs w:val="28"/>
        </w:rPr>
      </w:pPr>
      <w:bookmarkStart w:id="31" w:name="dst294"/>
      <w:bookmarkEnd w:id="31"/>
      <w:proofErr w:type="gramStart"/>
      <w:r w:rsidRPr="00A92577">
        <w:rPr>
          <w:rStyle w:val="blk"/>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21" w:anchor="dst100352" w:history="1">
        <w:r w:rsidRPr="00A92577">
          <w:rPr>
            <w:rStyle w:val="a9"/>
            <w:rFonts w:ascii="Times New Roman" w:hAnsi="Times New Roman"/>
            <w:color w:val="auto"/>
            <w:sz w:val="28"/>
            <w:szCs w:val="28"/>
            <w:u w:val="none"/>
          </w:rPr>
          <w:t>частью 1.1 статьи 16</w:t>
        </w:r>
      </w:hyperlink>
      <w:r w:rsidRPr="00A92577">
        <w:rPr>
          <w:rStyle w:val="blk"/>
          <w:rFonts w:ascii="Times New Roman" w:hAnsi="Times New Roman"/>
          <w:sz w:val="28"/>
          <w:szCs w:val="28"/>
        </w:rPr>
        <w:t> </w:t>
      </w:r>
      <w:hyperlink r:id="rId22" w:history="1">
        <w:r w:rsidR="003F3FDF" w:rsidRPr="00A92577">
          <w:rPr>
            <w:rStyle w:val="a9"/>
            <w:rFonts w:ascii="Times New Roman" w:hAnsi="Times New Roman"/>
            <w:bCs/>
            <w:color w:val="auto"/>
            <w:sz w:val="28"/>
            <w:szCs w:val="28"/>
            <w:u w:val="none"/>
            <w:shd w:val="clear" w:color="auto" w:fill="FFFFFF"/>
          </w:rPr>
          <w:t>Федерального закона от 27.07.2010 года № 210-ФЗ «Об организации предоставления государственных и муниципальных услуг»</w:t>
        </w:r>
      </w:hyperlink>
      <w:r w:rsidRPr="00A92577">
        <w:rPr>
          <w:rStyle w:val="blk"/>
          <w:rFonts w:ascii="Times New Roman" w:hAnsi="Times New Roman"/>
          <w:sz w:val="28"/>
          <w:szCs w:val="28"/>
        </w:rPr>
        <w:t>, при первоначальном отказе в приеме документов, необходимых для предоставления государственной или</w:t>
      </w:r>
      <w:proofErr w:type="gramEnd"/>
      <w:r w:rsidRPr="00A92577">
        <w:rPr>
          <w:rStyle w:val="blk"/>
          <w:rFonts w:ascii="Times New Roman" w:hAnsi="Times New Roman"/>
          <w:sz w:val="28"/>
          <w:szCs w:val="28"/>
        </w:rPr>
        <w:t xml:space="preserve"> </w:t>
      </w:r>
      <w:proofErr w:type="gramStart"/>
      <w:r w:rsidRPr="00A92577">
        <w:rPr>
          <w:rStyle w:val="blk"/>
          <w:rFonts w:ascii="Times New Roman" w:hAnsi="Times New Roman"/>
          <w:sz w:val="28"/>
          <w:szCs w:val="28"/>
        </w:rPr>
        <w:t>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23" w:anchor="dst100352" w:history="1">
        <w:r w:rsidRPr="00A92577">
          <w:rPr>
            <w:rStyle w:val="a9"/>
            <w:rFonts w:ascii="Times New Roman" w:hAnsi="Times New Roman"/>
            <w:color w:val="auto"/>
            <w:sz w:val="28"/>
            <w:szCs w:val="28"/>
            <w:u w:val="none"/>
          </w:rPr>
          <w:t>частью 1.1 статьи 16</w:t>
        </w:r>
      </w:hyperlink>
      <w:r w:rsidRPr="00A92577">
        <w:rPr>
          <w:rStyle w:val="blk"/>
          <w:rFonts w:ascii="Times New Roman" w:hAnsi="Times New Roman"/>
          <w:sz w:val="28"/>
          <w:szCs w:val="28"/>
        </w:rPr>
        <w:t> </w:t>
      </w:r>
      <w:hyperlink r:id="rId24" w:history="1">
        <w:r w:rsidR="00DB218D" w:rsidRPr="00A92577">
          <w:rPr>
            <w:rStyle w:val="a9"/>
            <w:rFonts w:ascii="Times New Roman" w:hAnsi="Times New Roman"/>
            <w:bCs/>
            <w:color w:val="auto"/>
            <w:sz w:val="28"/>
            <w:szCs w:val="28"/>
            <w:u w:val="none"/>
            <w:shd w:val="clear" w:color="auto" w:fill="FFFFFF"/>
          </w:rPr>
          <w:t>Федерального закона от 27.07.2010 года № 210-ФЗ «Об организации предоставления государственных</w:t>
        </w:r>
        <w:proofErr w:type="gramEnd"/>
        <w:r w:rsidR="00DB218D" w:rsidRPr="00A92577">
          <w:rPr>
            <w:rStyle w:val="a9"/>
            <w:rFonts w:ascii="Times New Roman" w:hAnsi="Times New Roman"/>
            <w:bCs/>
            <w:color w:val="auto"/>
            <w:sz w:val="28"/>
            <w:szCs w:val="28"/>
            <w:u w:val="none"/>
            <w:shd w:val="clear" w:color="auto" w:fill="FFFFFF"/>
          </w:rPr>
          <w:t xml:space="preserve"> и муниципальных услуг»</w:t>
        </w:r>
      </w:hyperlink>
      <w:r w:rsidRPr="00A92577">
        <w:rPr>
          <w:rStyle w:val="blk"/>
          <w:rFonts w:ascii="Times New Roman" w:hAnsi="Times New Roman"/>
          <w:sz w:val="28"/>
          <w:szCs w:val="28"/>
        </w:rPr>
        <w:t>, уведомляется заявитель, а также приносятся извинения за доставленные неудобства</w:t>
      </w:r>
      <w:r w:rsidR="00D75D8F" w:rsidRPr="00A92577">
        <w:rPr>
          <w:rFonts w:ascii="Times New Roman" w:hAnsi="Times New Roman"/>
          <w:sz w:val="28"/>
          <w:szCs w:val="28"/>
          <w:shd w:val="clear" w:color="auto" w:fill="FFFFFF"/>
        </w:rPr>
        <w:t>».</w:t>
      </w:r>
    </w:p>
    <w:p w:rsidR="00521C2F" w:rsidRPr="00A92577" w:rsidRDefault="00521C2F" w:rsidP="00A92577">
      <w:pPr>
        <w:shd w:val="clear" w:color="auto" w:fill="FFFFFF"/>
        <w:spacing w:after="0" w:line="240" w:lineRule="auto"/>
        <w:ind w:firstLine="708"/>
        <w:jc w:val="both"/>
        <w:rPr>
          <w:rFonts w:ascii="Times New Roman" w:hAnsi="Times New Roman"/>
          <w:spacing w:val="4"/>
          <w:sz w:val="28"/>
          <w:szCs w:val="28"/>
          <w:shd w:val="clear" w:color="auto" w:fill="FFFFFF"/>
        </w:rPr>
      </w:pPr>
      <w:r w:rsidRPr="00A92577">
        <w:rPr>
          <w:rFonts w:ascii="Times New Roman" w:hAnsi="Times New Roman"/>
          <w:sz w:val="28"/>
          <w:szCs w:val="28"/>
        </w:rPr>
        <w:t xml:space="preserve">2. </w:t>
      </w:r>
      <w:r w:rsidRPr="00A92577">
        <w:rPr>
          <w:rFonts w:ascii="Times New Roman" w:hAnsi="Times New Roman"/>
          <w:spacing w:val="2"/>
          <w:sz w:val="28"/>
          <w:szCs w:val="28"/>
        </w:rPr>
        <w:t xml:space="preserve">Обнародовать настоящее постановление </w:t>
      </w:r>
      <w:r w:rsidRPr="00A92577">
        <w:rPr>
          <w:rFonts w:ascii="Times New Roman" w:hAnsi="Times New Roman"/>
          <w:sz w:val="28"/>
          <w:szCs w:val="28"/>
        </w:rPr>
        <w:t xml:space="preserve">на официальном сайте  Администрации Городского поселения Чишминский поссовет муниципального района Чишминский район Республики Башкортостан в сети «Интернет» </w:t>
      </w:r>
      <w:hyperlink r:id="rId25" w:history="1">
        <w:r w:rsidRPr="00A92577">
          <w:rPr>
            <w:rStyle w:val="a9"/>
            <w:rFonts w:ascii="Times New Roman" w:hAnsi="Times New Roman"/>
            <w:color w:val="auto"/>
            <w:sz w:val="28"/>
            <w:szCs w:val="28"/>
            <w:u w:val="none"/>
            <w:lang w:val="en-US"/>
          </w:rPr>
          <w:t>www</w:t>
        </w:r>
        <w:r w:rsidRPr="00A92577">
          <w:rPr>
            <w:rStyle w:val="a9"/>
            <w:rFonts w:ascii="Times New Roman" w:hAnsi="Times New Roman"/>
            <w:color w:val="auto"/>
            <w:sz w:val="28"/>
            <w:szCs w:val="28"/>
            <w:u w:val="none"/>
          </w:rPr>
          <w:t>.</w:t>
        </w:r>
        <w:proofErr w:type="spellStart"/>
        <w:r w:rsidRPr="00A92577">
          <w:rPr>
            <w:rStyle w:val="a9"/>
            <w:rFonts w:ascii="Times New Roman" w:hAnsi="Times New Roman"/>
            <w:color w:val="auto"/>
            <w:sz w:val="28"/>
            <w:szCs w:val="28"/>
            <w:u w:val="none"/>
            <w:lang w:val="en-US"/>
          </w:rPr>
          <w:t>chishmy</w:t>
        </w:r>
        <w:proofErr w:type="spellEnd"/>
        <w:r w:rsidRPr="00A92577">
          <w:rPr>
            <w:rStyle w:val="a9"/>
            <w:rFonts w:ascii="Times New Roman" w:hAnsi="Times New Roman"/>
            <w:color w:val="auto"/>
            <w:sz w:val="28"/>
            <w:szCs w:val="28"/>
            <w:u w:val="none"/>
          </w:rPr>
          <w:t>.</w:t>
        </w:r>
        <w:r w:rsidRPr="00A92577">
          <w:rPr>
            <w:rStyle w:val="a9"/>
            <w:rFonts w:ascii="Times New Roman" w:hAnsi="Times New Roman"/>
            <w:color w:val="auto"/>
            <w:sz w:val="28"/>
            <w:szCs w:val="28"/>
            <w:u w:val="none"/>
            <w:lang w:val="en-US"/>
          </w:rPr>
          <w:t>info</w:t>
        </w:r>
      </w:hyperlink>
      <w:r w:rsidRPr="00A92577">
        <w:rPr>
          <w:rFonts w:ascii="Times New Roman" w:hAnsi="Times New Roman"/>
          <w:sz w:val="28"/>
          <w:szCs w:val="28"/>
        </w:rPr>
        <w:t xml:space="preserve">. </w:t>
      </w:r>
    </w:p>
    <w:p w:rsidR="00521C2F" w:rsidRPr="00A92577" w:rsidRDefault="00521C2F" w:rsidP="00A92577">
      <w:pPr>
        <w:spacing w:after="0" w:line="240" w:lineRule="auto"/>
        <w:ind w:firstLine="708"/>
        <w:jc w:val="both"/>
        <w:rPr>
          <w:rFonts w:ascii="Times New Roman" w:hAnsi="Times New Roman"/>
          <w:sz w:val="28"/>
          <w:szCs w:val="28"/>
        </w:rPr>
      </w:pPr>
      <w:r w:rsidRPr="00A92577">
        <w:rPr>
          <w:rFonts w:ascii="Times New Roman" w:hAnsi="Times New Roman"/>
          <w:sz w:val="28"/>
          <w:szCs w:val="28"/>
        </w:rPr>
        <w:t>3. Контроль исполнения настоящего постановления оставляю за собой.</w:t>
      </w:r>
    </w:p>
    <w:p w:rsidR="00521C2F" w:rsidRDefault="00521C2F" w:rsidP="00A92577">
      <w:pPr>
        <w:spacing w:after="0" w:line="240" w:lineRule="auto"/>
        <w:ind w:firstLine="708"/>
        <w:jc w:val="both"/>
        <w:rPr>
          <w:rFonts w:ascii="Times New Roman" w:hAnsi="Times New Roman"/>
          <w:sz w:val="28"/>
          <w:szCs w:val="28"/>
        </w:rPr>
      </w:pPr>
    </w:p>
    <w:p w:rsidR="00A92577" w:rsidRPr="00A92577" w:rsidRDefault="00A92577" w:rsidP="00A92577">
      <w:pPr>
        <w:spacing w:after="0" w:line="240" w:lineRule="auto"/>
        <w:ind w:firstLine="708"/>
        <w:jc w:val="both"/>
        <w:rPr>
          <w:rFonts w:ascii="Times New Roman" w:hAnsi="Times New Roman"/>
          <w:sz w:val="28"/>
          <w:szCs w:val="28"/>
        </w:rPr>
      </w:pPr>
    </w:p>
    <w:p w:rsidR="00521C2F" w:rsidRPr="00A92577" w:rsidRDefault="00521C2F" w:rsidP="00D4568B">
      <w:pPr>
        <w:widowControl w:val="0"/>
        <w:spacing w:after="0" w:line="240" w:lineRule="auto"/>
        <w:ind w:firstLine="708"/>
        <w:jc w:val="right"/>
        <w:rPr>
          <w:rFonts w:ascii="Times New Roman" w:hAnsi="Times New Roman"/>
          <w:spacing w:val="4"/>
          <w:sz w:val="28"/>
          <w:szCs w:val="28"/>
          <w:shd w:val="clear" w:color="auto" w:fill="FFFFFF"/>
        </w:rPr>
      </w:pPr>
      <w:r w:rsidRPr="00A92577">
        <w:rPr>
          <w:rFonts w:ascii="Times New Roman" w:hAnsi="Times New Roman"/>
          <w:spacing w:val="4"/>
          <w:sz w:val="28"/>
          <w:szCs w:val="28"/>
          <w:shd w:val="clear" w:color="auto" w:fill="FFFFFF"/>
        </w:rPr>
        <w:t>Глава Администрации</w:t>
      </w:r>
    </w:p>
    <w:p w:rsidR="00521C2F" w:rsidRPr="00A92577" w:rsidRDefault="00521C2F" w:rsidP="00D4568B">
      <w:pPr>
        <w:widowControl w:val="0"/>
        <w:spacing w:after="0" w:line="240" w:lineRule="auto"/>
        <w:jc w:val="right"/>
        <w:rPr>
          <w:rFonts w:ascii="Times New Roman" w:hAnsi="Times New Roman"/>
          <w:spacing w:val="4"/>
          <w:sz w:val="28"/>
          <w:szCs w:val="28"/>
          <w:shd w:val="clear" w:color="auto" w:fill="FFFFFF"/>
        </w:rPr>
      </w:pPr>
      <w:r w:rsidRPr="00A92577">
        <w:rPr>
          <w:rFonts w:ascii="Times New Roman" w:hAnsi="Times New Roman"/>
          <w:spacing w:val="4"/>
          <w:sz w:val="28"/>
          <w:szCs w:val="28"/>
          <w:shd w:val="clear" w:color="auto" w:fill="FFFFFF"/>
        </w:rPr>
        <w:t>ГП Чишминский поссовет</w:t>
      </w:r>
    </w:p>
    <w:p w:rsidR="00D4568B" w:rsidRDefault="00521C2F" w:rsidP="00D4568B">
      <w:pPr>
        <w:widowControl w:val="0"/>
        <w:spacing w:after="0" w:line="240" w:lineRule="auto"/>
        <w:ind w:firstLine="708"/>
        <w:jc w:val="right"/>
        <w:rPr>
          <w:rFonts w:ascii="Times New Roman" w:hAnsi="Times New Roman"/>
          <w:spacing w:val="4"/>
          <w:sz w:val="28"/>
          <w:szCs w:val="28"/>
          <w:shd w:val="clear" w:color="auto" w:fill="FFFFFF"/>
        </w:rPr>
      </w:pPr>
      <w:r w:rsidRPr="00A92577">
        <w:rPr>
          <w:rFonts w:ascii="Times New Roman" w:hAnsi="Times New Roman"/>
          <w:spacing w:val="4"/>
          <w:sz w:val="28"/>
          <w:szCs w:val="28"/>
          <w:shd w:val="clear" w:color="auto" w:fill="FFFFFF"/>
        </w:rPr>
        <w:t>МР Чишминский район РБ</w:t>
      </w:r>
    </w:p>
    <w:p w:rsidR="00521C2F" w:rsidRPr="00A92577" w:rsidRDefault="00521C2F" w:rsidP="00D4568B">
      <w:pPr>
        <w:widowControl w:val="0"/>
        <w:spacing w:after="0" w:line="240" w:lineRule="auto"/>
        <w:ind w:firstLine="708"/>
        <w:jc w:val="right"/>
        <w:rPr>
          <w:rFonts w:ascii="Times New Roman" w:hAnsi="Times New Roman"/>
          <w:spacing w:val="4"/>
          <w:sz w:val="28"/>
          <w:szCs w:val="28"/>
          <w:shd w:val="clear" w:color="auto" w:fill="FFFFFF"/>
        </w:rPr>
      </w:pPr>
      <w:r w:rsidRPr="00A92577">
        <w:rPr>
          <w:rFonts w:ascii="Times New Roman" w:hAnsi="Times New Roman"/>
          <w:spacing w:val="4"/>
          <w:sz w:val="28"/>
          <w:szCs w:val="28"/>
          <w:shd w:val="clear" w:color="auto" w:fill="FFFFFF"/>
        </w:rPr>
        <w:t>А.А. Гайнуллин</w:t>
      </w:r>
    </w:p>
    <w:p w:rsidR="00544026" w:rsidRDefault="00544026" w:rsidP="00544026">
      <w:pPr>
        <w:ind w:firstLine="709"/>
        <w:jc w:val="right"/>
        <w:rPr>
          <w:color w:val="000000"/>
          <w:sz w:val="28"/>
          <w:szCs w:val="28"/>
        </w:rPr>
      </w:pPr>
    </w:p>
    <w:sectPr w:rsidR="00544026" w:rsidSect="00374AFD">
      <w:pgSz w:w="11906" w:h="16838"/>
      <w:pgMar w:top="851" w:right="566"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rFonts w:ascii="Sylfaen" w:hAnsi="Sylfaen" w:cs="Sylfaen"/>
        <w:b w:val="0"/>
        <w:bCs w:val="0"/>
        <w:i w:val="0"/>
        <w:iCs w:val="0"/>
        <w:smallCaps w:val="0"/>
        <w:strike w:val="0"/>
        <w:color w:val="000000"/>
        <w:spacing w:val="7"/>
        <w:w w:val="100"/>
        <w:position w:val="0"/>
        <w:sz w:val="23"/>
        <w:szCs w:val="23"/>
        <w:u w:val="none"/>
      </w:rPr>
    </w:lvl>
    <w:lvl w:ilvl="1">
      <w:start w:val="1"/>
      <w:numFmt w:val="bullet"/>
      <w:lvlText w:val="-"/>
      <w:lvlJc w:val="left"/>
      <w:rPr>
        <w:rFonts w:ascii="Sylfaen" w:hAnsi="Sylfaen" w:cs="Sylfaen"/>
        <w:b w:val="0"/>
        <w:bCs w:val="0"/>
        <w:i w:val="0"/>
        <w:iCs w:val="0"/>
        <w:smallCaps w:val="0"/>
        <w:strike w:val="0"/>
        <w:color w:val="000000"/>
        <w:spacing w:val="7"/>
        <w:w w:val="100"/>
        <w:position w:val="0"/>
        <w:sz w:val="23"/>
        <w:szCs w:val="23"/>
        <w:u w:val="none"/>
      </w:rPr>
    </w:lvl>
    <w:lvl w:ilvl="2">
      <w:start w:val="1"/>
      <w:numFmt w:val="bullet"/>
      <w:lvlText w:val="-"/>
      <w:lvlJc w:val="left"/>
      <w:rPr>
        <w:rFonts w:ascii="Sylfaen" w:hAnsi="Sylfaen" w:cs="Sylfaen"/>
        <w:b w:val="0"/>
        <w:bCs w:val="0"/>
        <w:i w:val="0"/>
        <w:iCs w:val="0"/>
        <w:smallCaps w:val="0"/>
        <w:strike w:val="0"/>
        <w:color w:val="000000"/>
        <w:spacing w:val="7"/>
        <w:w w:val="100"/>
        <w:position w:val="0"/>
        <w:sz w:val="23"/>
        <w:szCs w:val="23"/>
        <w:u w:val="none"/>
      </w:rPr>
    </w:lvl>
    <w:lvl w:ilvl="3">
      <w:start w:val="1"/>
      <w:numFmt w:val="bullet"/>
      <w:lvlText w:val="-"/>
      <w:lvlJc w:val="left"/>
      <w:rPr>
        <w:rFonts w:ascii="Sylfaen" w:hAnsi="Sylfaen" w:cs="Sylfaen"/>
        <w:b w:val="0"/>
        <w:bCs w:val="0"/>
        <w:i w:val="0"/>
        <w:iCs w:val="0"/>
        <w:smallCaps w:val="0"/>
        <w:strike w:val="0"/>
        <w:color w:val="000000"/>
        <w:spacing w:val="7"/>
        <w:w w:val="100"/>
        <w:position w:val="0"/>
        <w:sz w:val="23"/>
        <w:szCs w:val="23"/>
        <w:u w:val="none"/>
      </w:rPr>
    </w:lvl>
    <w:lvl w:ilvl="4">
      <w:start w:val="1"/>
      <w:numFmt w:val="bullet"/>
      <w:lvlText w:val="-"/>
      <w:lvlJc w:val="left"/>
      <w:rPr>
        <w:rFonts w:ascii="Sylfaen" w:hAnsi="Sylfaen" w:cs="Sylfaen"/>
        <w:b w:val="0"/>
        <w:bCs w:val="0"/>
        <w:i w:val="0"/>
        <w:iCs w:val="0"/>
        <w:smallCaps w:val="0"/>
        <w:strike w:val="0"/>
        <w:color w:val="000000"/>
        <w:spacing w:val="7"/>
        <w:w w:val="100"/>
        <w:position w:val="0"/>
        <w:sz w:val="23"/>
        <w:szCs w:val="23"/>
        <w:u w:val="none"/>
      </w:rPr>
    </w:lvl>
    <w:lvl w:ilvl="5">
      <w:start w:val="1"/>
      <w:numFmt w:val="bullet"/>
      <w:lvlText w:val="-"/>
      <w:lvlJc w:val="left"/>
      <w:rPr>
        <w:rFonts w:ascii="Sylfaen" w:hAnsi="Sylfaen" w:cs="Sylfaen"/>
        <w:b w:val="0"/>
        <w:bCs w:val="0"/>
        <w:i w:val="0"/>
        <w:iCs w:val="0"/>
        <w:smallCaps w:val="0"/>
        <w:strike w:val="0"/>
        <w:color w:val="000000"/>
        <w:spacing w:val="7"/>
        <w:w w:val="100"/>
        <w:position w:val="0"/>
        <w:sz w:val="23"/>
        <w:szCs w:val="23"/>
        <w:u w:val="none"/>
      </w:rPr>
    </w:lvl>
    <w:lvl w:ilvl="6">
      <w:start w:val="1"/>
      <w:numFmt w:val="bullet"/>
      <w:lvlText w:val="-"/>
      <w:lvlJc w:val="left"/>
      <w:rPr>
        <w:rFonts w:ascii="Sylfaen" w:hAnsi="Sylfaen" w:cs="Sylfaen"/>
        <w:b w:val="0"/>
        <w:bCs w:val="0"/>
        <w:i w:val="0"/>
        <w:iCs w:val="0"/>
        <w:smallCaps w:val="0"/>
        <w:strike w:val="0"/>
        <w:color w:val="000000"/>
        <w:spacing w:val="7"/>
        <w:w w:val="100"/>
        <w:position w:val="0"/>
        <w:sz w:val="23"/>
        <w:szCs w:val="23"/>
        <w:u w:val="none"/>
      </w:rPr>
    </w:lvl>
    <w:lvl w:ilvl="7">
      <w:start w:val="1"/>
      <w:numFmt w:val="bullet"/>
      <w:lvlText w:val="-"/>
      <w:lvlJc w:val="left"/>
      <w:rPr>
        <w:rFonts w:ascii="Sylfaen" w:hAnsi="Sylfaen" w:cs="Sylfaen"/>
        <w:b w:val="0"/>
        <w:bCs w:val="0"/>
        <w:i w:val="0"/>
        <w:iCs w:val="0"/>
        <w:smallCaps w:val="0"/>
        <w:strike w:val="0"/>
        <w:color w:val="000000"/>
        <w:spacing w:val="7"/>
        <w:w w:val="100"/>
        <w:position w:val="0"/>
        <w:sz w:val="23"/>
        <w:szCs w:val="23"/>
        <w:u w:val="none"/>
      </w:rPr>
    </w:lvl>
    <w:lvl w:ilvl="8">
      <w:start w:val="1"/>
      <w:numFmt w:val="bullet"/>
      <w:lvlText w:val="-"/>
      <w:lvlJc w:val="left"/>
      <w:rPr>
        <w:rFonts w:ascii="Sylfaen" w:hAnsi="Sylfaen" w:cs="Sylfaen"/>
        <w:b w:val="0"/>
        <w:bCs w:val="0"/>
        <w:i w:val="0"/>
        <w:iCs w:val="0"/>
        <w:smallCaps w:val="0"/>
        <w:strike w:val="0"/>
        <w:color w:val="000000"/>
        <w:spacing w:val="7"/>
        <w:w w:val="100"/>
        <w:position w:val="0"/>
        <w:sz w:val="23"/>
        <w:szCs w:val="23"/>
        <w:u w:val="none"/>
      </w:rPr>
    </w:lvl>
  </w:abstractNum>
  <w:abstractNum w:abstractNumId="1">
    <w:nsid w:val="1A7D6822"/>
    <w:multiLevelType w:val="hybridMultilevel"/>
    <w:tmpl w:val="5ED8EC9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FA355FD"/>
    <w:multiLevelType w:val="hybridMultilevel"/>
    <w:tmpl w:val="1548A95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31DA3ED4"/>
    <w:multiLevelType w:val="hybridMultilevel"/>
    <w:tmpl w:val="FFF8513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4B3D3446"/>
    <w:multiLevelType w:val="hybridMultilevel"/>
    <w:tmpl w:val="39CE208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67C66BB9"/>
    <w:multiLevelType w:val="hybridMultilevel"/>
    <w:tmpl w:val="B3D0B266"/>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 w:numId="5">
    <w:abstractNumId w:val="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607C5"/>
    <w:rsid w:val="0000072B"/>
    <w:rsid w:val="00005956"/>
    <w:rsid w:val="00012928"/>
    <w:rsid w:val="00027B89"/>
    <w:rsid w:val="000377D8"/>
    <w:rsid w:val="00060E17"/>
    <w:rsid w:val="000612D3"/>
    <w:rsid w:val="00061DEB"/>
    <w:rsid w:val="000675FB"/>
    <w:rsid w:val="0007603C"/>
    <w:rsid w:val="0008784E"/>
    <w:rsid w:val="00094D06"/>
    <w:rsid w:val="000971C5"/>
    <w:rsid w:val="000B3041"/>
    <w:rsid w:val="000C3DD7"/>
    <w:rsid w:val="000D0D43"/>
    <w:rsid w:val="000D4292"/>
    <w:rsid w:val="001054F0"/>
    <w:rsid w:val="001176EA"/>
    <w:rsid w:val="00155F29"/>
    <w:rsid w:val="00160734"/>
    <w:rsid w:val="00163182"/>
    <w:rsid w:val="00170579"/>
    <w:rsid w:val="001817A0"/>
    <w:rsid w:val="001A579A"/>
    <w:rsid w:val="001B74E1"/>
    <w:rsid w:val="002006E3"/>
    <w:rsid w:val="00201032"/>
    <w:rsid w:val="00213BE1"/>
    <w:rsid w:val="00213C1B"/>
    <w:rsid w:val="0021522A"/>
    <w:rsid w:val="002402B0"/>
    <w:rsid w:val="002607C5"/>
    <w:rsid w:val="0028383C"/>
    <w:rsid w:val="002C491C"/>
    <w:rsid w:val="002D3201"/>
    <w:rsid w:val="00323F21"/>
    <w:rsid w:val="0033685F"/>
    <w:rsid w:val="00341AA9"/>
    <w:rsid w:val="00374AFD"/>
    <w:rsid w:val="0038387E"/>
    <w:rsid w:val="003866C3"/>
    <w:rsid w:val="00390649"/>
    <w:rsid w:val="003B541E"/>
    <w:rsid w:val="003E3C93"/>
    <w:rsid w:val="003F3FDF"/>
    <w:rsid w:val="00413AB7"/>
    <w:rsid w:val="00416620"/>
    <w:rsid w:val="00424B21"/>
    <w:rsid w:val="00465E56"/>
    <w:rsid w:val="004740A9"/>
    <w:rsid w:val="004928D8"/>
    <w:rsid w:val="00495ECB"/>
    <w:rsid w:val="004A1BF0"/>
    <w:rsid w:val="004B3302"/>
    <w:rsid w:val="004C4C1E"/>
    <w:rsid w:val="004D05DE"/>
    <w:rsid w:val="004D4DB4"/>
    <w:rsid w:val="004E5888"/>
    <w:rsid w:val="004E6D2C"/>
    <w:rsid w:val="00516698"/>
    <w:rsid w:val="00521C2F"/>
    <w:rsid w:val="00544026"/>
    <w:rsid w:val="00565588"/>
    <w:rsid w:val="00565A02"/>
    <w:rsid w:val="00593052"/>
    <w:rsid w:val="005956DB"/>
    <w:rsid w:val="005C1074"/>
    <w:rsid w:val="005D2676"/>
    <w:rsid w:val="005D63EC"/>
    <w:rsid w:val="00603FC0"/>
    <w:rsid w:val="00614F7A"/>
    <w:rsid w:val="00635E78"/>
    <w:rsid w:val="00637E7F"/>
    <w:rsid w:val="00645191"/>
    <w:rsid w:val="006609A4"/>
    <w:rsid w:val="0068034F"/>
    <w:rsid w:val="00687B2D"/>
    <w:rsid w:val="00692B00"/>
    <w:rsid w:val="00693017"/>
    <w:rsid w:val="00696C25"/>
    <w:rsid w:val="006D58B7"/>
    <w:rsid w:val="006F3B90"/>
    <w:rsid w:val="00706092"/>
    <w:rsid w:val="007578B6"/>
    <w:rsid w:val="007663E6"/>
    <w:rsid w:val="00775BAF"/>
    <w:rsid w:val="00777773"/>
    <w:rsid w:val="007D69AB"/>
    <w:rsid w:val="007F585B"/>
    <w:rsid w:val="007F6DEF"/>
    <w:rsid w:val="00806BA9"/>
    <w:rsid w:val="00814470"/>
    <w:rsid w:val="008275C0"/>
    <w:rsid w:val="00834407"/>
    <w:rsid w:val="00840EA3"/>
    <w:rsid w:val="00841FCC"/>
    <w:rsid w:val="0084299A"/>
    <w:rsid w:val="00880C64"/>
    <w:rsid w:val="00885EEA"/>
    <w:rsid w:val="0088770B"/>
    <w:rsid w:val="008B0F3E"/>
    <w:rsid w:val="008C245F"/>
    <w:rsid w:val="008E2F0D"/>
    <w:rsid w:val="008F3E74"/>
    <w:rsid w:val="00900319"/>
    <w:rsid w:val="009053D0"/>
    <w:rsid w:val="00915ADC"/>
    <w:rsid w:val="009433F8"/>
    <w:rsid w:val="00950C2A"/>
    <w:rsid w:val="00956B01"/>
    <w:rsid w:val="00982475"/>
    <w:rsid w:val="009855F5"/>
    <w:rsid w:val="00A23144"/>
    <w:rsid w:val="00A4295B"/>
    <w:rsid w:val="00A53CEF"/>
    <w:rsid w:val="00A843A1"/>
    <w:rsid w:val="00A92577"/>
    <w:rsid w:val="00AA39DE"/>
    <w:rsid w:val="00AD3465"/>
    <w:rsid w:val="00B05ACE"/>
    <w:rsid w:val="00B07457"/>
    <w:rsid w:val="00B14FA5"/>
    <w:rsid w:val="00B212EE"/>
    <w:rsid w:val="00B31B42"/>
    <w:rsid w:val="00B72BD2"/>
    <w:rsid w:val="00B8162E"/>
    <w:rsid w:val="00B90468"/>
    <w:rsid w:val="00BC04BE"/>
    <w:rsid w:val="00BE2013"/>
    <w:rsid w:val="00C007FD"/>
    <w:rsid w:val="00C00F28"/>
    <w:rsid w:val="00C10AB9"/>
    <w:rsid w:val="00C10C17"/>
    <w:rsid w:val="00C14996"/>
    <w:rsid w:val="00C1686E"/>
    <w:rsid w:val="00C226FC"/>
    <w:rsid w:val="00C27D63"/>
    <w:rsid w:val="00C346AF"/>
    <w:rsid w:val="00C6651F"/>
    <w:rsid w:val="00C733FD"/>
    <w:rsid w:val="00C86F08"/>
    <w:rsid w:val="00C87089"/>
    <w:rsid w:val="00CA37E5"/>
    <w:rsid w:val="00CB6C11"/>
    <w:rsid w:val="00CC13E9"/>
    <w:rsid w:val="00CE7B91"/>
    <w:rsid w:val="00D4568B"/>
    <w:rsid w:val="00D57B86"/>
    <w:rsid w:val="00D655C7"/>
    <w:rsid w:val="00D7388A"/>
    <w:rsid w:val="00D75D8F"/>
    <w:rsid w:val="00DA1ABA"/>
    <w:rsid w:val="00DB218D"/>
    <w:rsid w:val="00DB706D"/>
    <w:rsid w:val="00DF1B73"/>
    <w:rsid w:val="00E35FDB"/>
    <w:rsid w:val="00E74102"/>
    <w:rsid w:val="00EA536C"/>
    <w:rsid w:val="00EB71C2"/>
    <w:rsid w:val="00ED2166"/>
    <w:rsid w:val="00EE2C34"/>
    <w:rsid w:val="00EE485B"/>
    <w:rsid w:val="00F009E2"/>
    <w:rsid w:val="00F011B3"/>
    <w:rsid w:val="00F13A39"/>
    <w:rsid w:val="00F35246"/>
    <w:rsid w:val="00FB4A80"/>
    <w:rsid w:val="00FD25CD"/>
    <w:rsid w:val="00FE1BE4"/>
    <w:rsid w:val="00FE3EEC"/>
    <w:rsid w:val="00FE6CDE"/>
    <w:rsid w:val="00FE78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07C5"/>
    <w:rPr>
      <w:rFonts w:ascii="Calibri" w:eastAsia="Calibri" w:hAnsi="Calibri" w:cs="Times New Roman"/>
    </w:rPr>
  </w:style>
  <w:style w:type="paragraph" w:styleId="7">
    <w:name w:val="heading 7"/>
    <w:basedOn w:val="a"/>
    <w:next w:val="a"/>
    <w:link w:val="70"/>
    <w:semiHidden/>
    <w:unhideWhenUsed/>
    <w:qFormat/>
    <w:rsid w:val="00544026"/>
    <w:pPr>
      <w:spacing w:before="240" w:after="60" w:line="240" w:lineRule="auto"/>
      <w:outlineLvl w:val="6"/>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607C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607C5"/>
    <w:rPr>
      <w:rFonts w:ascii="Tahoma" w:eastAsia="Calibri" w:hAnsi="Tahoma" w:cs="Tahoma"/>
      <w:sz w:val="16"/>
      <w:szCs w:val="16"/>
    </w:rPr>
  </w:style>
  <w:style w:type="paragraph" w:styleId="a5">
    <w:name w:val="List Paragraph"/>
    <w:basedOn w:val="a"/>
    <w:uiPriority w:val="34"/>
    <w:qFormat/>
    <w:rsid w:val="000C3DD7"/>
    <w:pPr>
      <w:ind w:left="720"/>
      <w:contextualSpacing/>
    </w:pPr>
  </w:style>
  <w:style w:type="character" w:customStyle="1" w:styleId="1">
    <w:name w:val="Основной текст Знак1"/>
    <w:basedOn w:val="a0"/>
    <w:link w:val="a6"/>
    <w:uiPriority w:val="99"/>
    <w:rsid w:val="00982475"/>
    <w:rPr>
      <w:rFonts w:ascii="Sylfaen" w:hAnsi="Sylfaen" w:cs="Sylfaen"/>
      <w:spacing w:val="7"/>
      <w:sz w:val="23"/>
      <w:szCs w:val="23"/>
      <w:shd w:val="clear" w:color="auto" w:fill="FFFFFF"/>
    </w:rPr>
  </w:style>
  <w:style w:type="paragraph" w:styleId="a6">
    <w:name w:val="Body Text"/>
    <w:basedOn w:val="a"/>
    <w:link w:val="1"/>
    <w:uiPriority w:val="99"/>
    <w:rsid w:val="00982475"/>
    <w:pPr>
      <w:widowControl w:val="0"/>
      <w:shd w:val="clear" w:color="auto" w:fill="FFFFFF"/>
      <w:spacing w:after="360" w:line="240" w:lineRule="atLeast"/>
    </w:pPr>
    <w:rPr>
      <w:rFonts w:ascii="Sylfaen" w:eastAsiaTheme="minorHAnsi" w:hAnsi="Sylfaen" w:cs="Sylfaen"/>
      <w:spacing w:val="7"/>
      <w:sz w:val="23"/>
      <w:szCs w:val="23"/>
    </w:rPr>
  </w:style>
  <w:style w:type="character" w:customStyle="1" w:styleId="a7">
    <w:name w:val="Основной текст Знак"/>
    <w:basedOn w:val="a0"/>
    <w:link w:val="a6"/>
    <w:uiPriority w:val="99"/>
    <w:semiHidden/>
    <w:rsid w:val="00982475"/>
    <w:rPr>
      <w:rFonts w:ascii="Calibri" w:eastAsia="Calibri" w:hAnsi="Calibri" w:cs="Times New Roman"/>
    </w:rPr>
  </w:style>
  <w:style w:type="paragraph" w:styleId="3">
    <w:name w:val="Body Text Indent 3"/>
    <w:basedOn w:val="a"/>
    <w:link w:val="30"/>
    <w:semiHidden/>
    <w:unhideWhenUsed/>
    <w:rsid w:val="00544026"/>
    <w:pPr>
      <w:suppressAutoHyphens/>
      <w:spacing w:after="120" w:line="240" w:lineRule="auto"/>
      <w:ind w:left="283"/>
    </w:pPr>
    <w:rPr>
      <w:rFonts w:ascii="Times New Roman" w:eastAsia="Times New Roman" w:hAnsi="Times New Roman"/>
      <w:sz w:val="16"/>
      <w:szCs w:val="16"/>
      <w:lang w:eastAsia="ar-SA"/>
    </w:rPr>
  </w:style>
  <w:style w:type="character" w:customStyle="1" w:styleId="30">
    <w:name w:val="Основной текст с отступом 3 Знак"/>
    <w:basedOn w:val="a0"/>
    <w:link w:val="3"/>
    <w:semiHidden/>
    <w:rsid w:val="00544026"/>
    <w:rPr>
      <w:rFonts w:ascii="Times New Roman" w:eastAsia="Times New Roman" w:hAnsi="Times New Roman" w:cs="Times New Roman"/>
      <w:sz w:val="16"/>
      <w:szCs w:val="16"/>
      <w:lang w:eastAsia="ar-SA"/>
    </w:rPr>
  </w:style>
  <w:style w:type="paragraph" w:styleId="a8">
    <w:name w:val="No Spacing"/>
    <w:uiPriority w:val="1"/>
    <w:qFormat/>
    <w:rsid w:val="00544026"/>
    <w:pPr>
      <w:spacing w:after="0" w:line="240" w:lineRule="auto"/>
    </w:pPr>
    <w:rPr>
      <w:rFonts w:ascii="Times New Roman" w:eastAsia="Times New Roman" w:hAnsi="Times New Roman" w:cs="Times New Roman"/>
      <w:sz w:val="26"/>
      <w:lang w:eastAsia="ru-RU"/>
    </w:rPr>
  </w:style>
  <w:style w:type="character" w:customStyle="1" w:styleId="70">
    <w:name w:val="Заголовок 7 Знак"/>
    <w:basedOn w:val="a0"/>
    <w:link w:val="7"/>
    <w:semiHidden/>
    <w:rsid w:val="00544026"/>
    <w:rPr>
      <w:rFonts w:ascii="Calibri" w:eastAsia="Times New Roman" w:hAnsi="Calibri" w:cs="Times New Roman"/>
      <w:sz w:val="24"/>
      <w:szCs w:val="24"/>
      <w:lang w:eastAsia="ru-RU"/>
    </w:rPr>
  </w:style>
  <w:style w:type="paragraph" w:customStyle="1" w:styleId="ConsPlusNormal">
    <w:name w:val="ConsPlusNormal"/>
    <w:rsid w:val="00544026"/>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9">
    <w:name w:val="Hyperlink"/>
    <w:rsid w:val="00544026"/>
    <w:rPr>
      <w:color w:val="0000FF"/>
      <w:u w:val="single"/>
    </w:rPr>
  </w:style>
  <w:style w:type="character" w:customStyle="1" w:styleId="links8">
    <w:name w:val="link s_8"/>
    <w:rsid w:val="00544026"/>
  </w:style>
  <w:style w:type="paragraph" w:styleId="aa">
    <w:name w:val="header"/>
    <w:basedOn w:val="a"/>
    <w:link w:val="ab"/>
    <w:rsid w:val="00544026"/>
    <w:pPr>
      <w:tabs>
        <w:tab w:val="center" w:pos="4153"/>
        <w:tab w:val="right" w:pos="8306"/>
      </w:tabs>
      <w:spacing w:after="0" w:line="240" w:lineRule="auto"/>
    </w:pPr>
    <w:rPr>
      <w:rFonts w:ascii="Times New Roman" w:eastAsia="Times New Roman" w:hAnsi="Times New Roman"/>
      <w:sz w:val="20"/>
      <w:szCs w:val="20"/>
      <w:lang w:val="en-US"/>
    </w:rPr>
  </w:style>
  <w:style w:type="character" w:customStyle="1" w:styleId="ab">
    <w:name w:val="Верхний колонтитул Знак"/>
    <w:basedOn w:val="a0"/>
    <w:link w:val="aa"/>
    <w:rsid w:val="00544026"/>
    <w:rPr>
      <w:rFonts w:ascii="Times New Roman" w:eastAsia="Times New Roman" w:hAnsi="Times New Roman" w:cs="Times New Roman"/>
      <w:sz w:val="20"/>
      <w:szCs w:val="20"/>
      <w:lang w:val="en-US"/>
    </w:rPr>
  </w:style>
  <w:style w:type="character" w:customStyle="1" w:styleId="blk">
    <w:name w:val="blk"/>
    <w:basedOn w:val="a0"/>
    <w:rsid w:val="00521C2F"/>
  </w:style>
</w:styles>
</file>

<file path=word/webSettings.xml><?xml version="1.0" encoding="utf-8"?>
<w:webSettings xmlns:r="http://schemas.openxmlformats.org/officeDocument/2006/relationships" xmlns:w="http://schemas.openxmlformats.org/wordprocessingml/2006/main">
  <w:divs>
    <w:div w:id="815645">
      <w:bodyDiv w:val="1"/>
      <w:marLeft w:val="0"/>
      <w:marRight w:val="0"/>
      <w:marTop w:val="0"/>
      <w:marBottom w:val="0"/>
      <w:divBdr>
        <w:top w:val="none" w:sz="0" w:space="0" w:color="auto"/>
        <w:left w:val="none" w:sz="0" w:space="0" w:color="auto"/>
        <w:bottom w:val="none" w:sz="0" w:space="0" w:color="auto"/>
        <w:right w:val="none" w:sz="0" w:space="0" w:color="auto"/>
      </w:divBdr>
    </w:div>
    <w:div w:id="380131483">
      <w:bodyDiv w:val="1"/>
      <w:marLeft w:val="0"/>
      <w:marRight w:val="0"/>
      <w:marTop w:val="0"/>
      <w:marBottom w:val="0"/>
      <w:divBdr>
        <w:top w:val="none" w:sz="0" w:space="0" w:color="auto"/>
        <w:left w:val="none" w:sz="0" w:space="0" w:color="auto"/>
        <w:bottom w:val="none" w:sz="0" w:space="0" w:color="auto"/>
        <w:right w:val="none" w:sz="0" w:space="0" w:color="auto"/>
      </w:divBdr>
    </w:div>
    <w:div w:id="576591828">
      <w:bodyDiv w:val="1"/>
      <w:marLeft w:val="0"/>
      <w:marRight w:val="0"/>
      <w:marTop w:val="0"/>
      <w:marBottom w:val="0"/>
      <w:divBdr>
        <w:top w:val="none" w:sz="0" w:space="0" w:color="auto"/>
        <w:left w:val="none" w:sz="0" w:space="0" w:color="auto"/>
        <w:bottom w:val="none" w:sz="0" w:space="0" w:color="auto"/>
        <w:right w:val="none" w:sz="0" w:space="0" w:color="auto"/>
      </w:divBdr>
    </w:div>
    <w:div w:id="725028152">
      <w:bodyDiv w:val="1"/>
      <w:marLeft w:val="0"/>
      <w:marRight w:val="0"/>
      <w:marTop w:val="0"/>
      <w:marBottom w:val="0"/>
      <w:divBdr>
        <w:top w:val="none" w:sz="0" w:space="0" w:color="auto"/>
        <w:left w:val="none" w:sz="0" w:space="0" w:color="auto"/>
        <w:bottom w:val="none" w:sz="0" w:space="0" w:color="auto"/>
        <w:right w:val="none" w:sz="0" w:space="0" w:color="auto"/>
      </w:divBdr>
    </w:div>
    <w:div w:id="1314985549">
      <w:bodyDiv w:val="1"/>
      <w:marLeft w:val="0"/>
      <w:marRight w:val="0"/>
      <w:marTop w:val="0"/>
      <w:marBottom w:val="0"/>
      <w:divBdr>
        <w:top w:val="none" w:sz="0" w:space="0" w:color="auto"/>
        <w:left w:val="none" w:sz="0" w:space="0" w:color="auto"/>
        <w:bottom w:val="none" w:sz="0" w:space="0" w:color="auto"/>
        <w:right w:val="none" w:sz="0" w:space="0" w:color="auto"/>
      </w:divBdr>
    </w:div>
    <w:div w:id="1340890458">
      <w:bodyDiv w:val="1"/>
      <w:marLeft w:val="0"/>
      <w:marRight w:val="0"/>
      <w:marTop w:val="0"/>
      <w:marBottom w:val="0"/>
      <w:divBdr>
        <w:top w:val="none" w:sz="0" w:space="0" w:color="auto"/>
        <w:left w:val="none" w:sz="0" w:space="0" w:color="auto"/>
        <w:bottom w:val="none" w:sz="0" w:space="0" w:color="auto"/>
        <w:right w:val="none" w:sz="0" w:space="0" w:color="auto"/>
      </w:divBdr>
      <w:divsChild>
        <w:div w:id="918709170">
          <w:marLeft w:val="0"/>
          <w:marRight w:val="0"/>
          <w:marTop w:val="120"/>
          <w:marBottom w:val="0"/>
          <w:divBdr>
            <w:top w:val="none" w:sz="0" w:space="0" w:color="auto"/>
            <w:left w:val="none" w:sz="0" w:space="0" w:color="auto"/>
            <w:bottom w:val="none" w:sz="0" w:space="0" w:color="auto"/>
            <w:right w:val="none" w:sz="0" w:space="0" w:color="auto"/>
          </w:divBdr>
        </w:div>
        <w:div w:id="1306858279">
          <w:marLeft w:val="0"/>
          <w:marRight w:val="0"/>
          <w:marTop w:val="120"/>
          <w:marBottom w:val="0"/>
          <w:divBdr>
            <w:top w:val="none" w:sz="0" w:space="0" w:color="auto"/>
            <w:left w:val="none" w:sz="0" w:space="0" w:color="auto"/>
            <w:bottom w:val="none" w:sz="0" w:space="0" w:color="auto"/>
            <w:right w:val="none" w:sz="0" w:space="0" w:color="auto"/>
          </w:divBdr>
        </w:div>
        <w:div w:id="1484346471">
          <w:marLeft w:val="0"/>
          <w:marRight w:val="0"/>
          <w:marTop w:val="120"/>
          <w:marBottom w:val="0"/>
          <w:divBdr>
            <w:top w:val="none" w:sz="0" w:space="0" w:color="auto"/>
            <w:left w:val="none" w:sz="0" w:space="0" w:color="auto"/>
            <w:bottom w:val="none" w:sz="0" w:space="0" w:color="auto"/>
            <w:right w:val="none" w:sz="0" w:space="0" w:color="auto"/>
          </w:divBdr>
        </w:div>
        <w:div w:id="304051567">
          <w:marLeft w:val="0"/>
          <w:marRight w:val="0"/>
          <w:marTop w:val="120"/>
          <w:marBottom w:val="0"/>
          <w:divBdr>
            <w:top w:val="none" w:sz="0" w:space="0" w:color="auto"/>
            <w:left w:val="none" w:sz="0" w:space="0" w:color="auto"/>
            <w:bottom w:val="none" w:sz="0" w:space="0" w:color="auto"/>
            <w:right w:val="none" w:sz="0" w:space="0" w:color="auto"/>
          </w:divBdr>
        </w:div>
        <w:div w:id="1041437059">
          <w:marLeft w:val="0"/>
          <w:marRight w:val="0"/>
          <w:marTop w:val="120"/>
          <w:marBottom w:val="0"/>
          <w:divBdr>
            <w:top w:val="none" w:sz="0" w:space="0" w:color="auto"/>
            <w:left w:val="none" w:sz="0" w:space="0" w:color="auto"/>
            <w:bottom w:val="none" w:sz="0" w:space="0" w:color="auto"/>
            <w:right w:val="none" w:sz="0" w:space="0" w:color="auto"/>
          </w:divBdr>
        </w:div>
      </w:divsChild>
    </w:div>
    <w:div w:id="1578322186">
      <w:bodyDiv w:val="1"/>
      <w:marLeft w:val="0"/>
      <w:marRight w:val="0"/>
      <w:marTop w:val="0"/>
      <w:marBottom w:val="0"/>
      <w:divBdr>
        <w:top w:val="none" w:sz="0" w:space="0" w:color="auto"/>
        <w:left w:val="none" w:sz="0" w:space="0" w:color="auto"/>
        <w:bottom w:val="none" w:sz="0" w:space="0" w:color="auto"/>
        <w:right w:val="none" w:sz="0" w:space="0" w:color="auto"/>
      </w:divBdr>
      <w:divsChild>
        <w:div w:id="2044942643">
          <w:marLeft w:val="0"/>
          <w:marRight w:val="0"/>
          <w:marTop w:val="120"/>
          <w:marBottom w:val="0"/>
          <w:divBdr>
            <w:top w:val="none" w:sz="0" w:space="0" w:color="auto"/>
            <w:left w:val="none" w:sz="0" w:space="0" w:color="auto"/>
            <w:bottom w:val="none" w:sz="0" w:space="0" w:color="auto"/>
            <w:right w:val="none" w:sz="0" w:space="0" w:color="auto"/>
          </w:divBdr>
        </w:div>
        <w:div w:id="708408509">
          <w:marLeft w:val="0"/>
          <w:marRight w:val="0"/>
          <w:marTop w:val="120"/>
          <w:marBottom w:val="0"/>
          <w:divBdr>
            <w:top w:val="none" w:sz="0" w:space="0" w:color="auto"/>
            <w:left w:val="none" w:sz="0" w:space="0" w:color="auto"/>
            <w:bottom w:val="none" w:sz="0" w:space="0" w:color="auto"/>
            <w:right w:val="none" w:sz="0" w:space="0" w:color="auto"/>
          </w:divBdr>
        </w:div>
        <w:div w:id="483006027">
          <w:marLeft w:val="0"/>
          <w:marRight w:val="0"/>
          <w:marTop w:val="120"/>
          <w:marBottom w:val="0"/>
          <w:divBdr>
            <w:top w:val="none" w:sz="0" w:space="0" w:color="auto"/>
            <w:left w:val="none" w:sz="0" w:space="0" w:color="auto"/>
            <w:bottom w:val="none" w:sz="0" w:space="0" w:color="auto"/>
            <w:right w:val="none" w:sz="0" w:space="0" w:color="auto"/>
          </w:divBdr>
        </w:div>
        <w:div w:id="1445734629">
          <w:marLeft w:val="0"/>
          <w:marRight w:val="0"/>
          <w:marTop w:val="120"/>
          <w:marBottom w:val="0"/>
          <w:divBdr>
            <w:top w:val="none" w:sz="0" w:space="0" w:color="auto"/>
            <w:left w:val="none" w:sz="0" w:space="0" w:color="auto"/>
            <w:bottom w:val="none" w:sz="0" w:space="0" w:color="auto"/>
            <w:right w:val="none" w:sz="0" w:space="0" w:color="auto"/>
          </w:divBdr>
        </w:div>
        <w:div w:id="2083063395">
          <w:marLeft w:val="0"/>
          <w:marRight w:val="0"/>
          <w:marTop w:val="120"/>
          <w:marBottom w:val="0"/>
          <w:divBdr>
            <w:top w:val="none" w:sz="0" w:space="0" w:color="auto"/>
            <w:left w:val="none" w:sz="0" w:space="0" w:color="auto"/>
            <w:bottom w:val="none" w:sz="0" w:space="0" w:color="auto"/>
            <w:right w:val="none" w:sz="0" w:space="0" w:color="auto"/>
          </w:divBdr>
        </w:div>
        <w:div w:id="530651685">
          <w:marLeft w:val="0"/>
          <w:marRight w:val="0"/>
          <w:marTop w:val="120"/>
          <w:marBottom w:val="0"/>
          <w:divBdr>
            <w:top w:val="none" w:sz="0" w:space="0" w:color="auto"/>
            <w:left w:val="none" w:sz="0" w:space="0" w:color="auto"/>
            <w:bottom w:val="none" w:sz="0" w:space="0" w:color="auto"/>
            <w:right w:val="none" w:sz="0" w:space="0" w:color="auto"/>
          </w:divBdr>
        </w:div>
        <w:div w:id="179007587">
          <w:marLeft w:val="0"/>
          <w:marRight w:val="0"/>
          <w:marTop w:val="120"/>
          <w:marBottom w:val="0"/>
          <w:divBdr>
            <w:top w:val="none" w:sz="0" w:space="0" w:color="auto"/>
            <w:left w:val="none" w:sz="0" w:space="0" w:color="auto"/>
            <w:bottom w:val="none" w:sz="0" w:space="0" w:color="auto"/>
            <w:right w:val="none" w:sz="0" w:space="0" w:color="auto"/>
          </w:divBdr>
        </w:div>
        <w:div w:id="583344260">
          <w:marLeft w:val="0"/>
          <w:marRight w:val="0"/>
          <w:marTop w:val="120"/>
          <w:marBottom w:val="0"/>
          <w:divBdr>
            <w:top w:val="none" w:sz="0" w:space="0" w:color="auto"/>
            <w:left w:val="none" w:sz="0" w:space="0" w:color="auto"/>
            <w:bottom w:val="none" w:sz="0" w:space="0" w:color="auto"/>
            <w:right w:val="none" w:sz="0" w:space="0" w:color="auto"/>
          </w:divBdr>
        </w:div>
        <w:div w:id="1995840356">
          <w:marLeft w:val="0"/>
          <w:marRight w:val="0"/>
          <w:marTop w:val="120"/>
          <w:marBottom w:val="0"/>
          <w:divBdr>
            <w:top w:val="none" w:sz="0" w:space="0" w:color="auto"/>
            <w:left w:val="none" w:sz="0" w:space="0" w:color="auto"/>
            <w:bottom w:val="none" w:sz="0" w:space="0" w:color="auto"/>
            <w:right w:val="none" w:sz="0" w:space="0" w:color="auto"/>
          </w:divBdr>
        </w:div>
        <w:div w:id="1478378993">
          <w:marLeft w:val="0"/>
          <w:marRight w:val="0"/>
          <w:marTop w:val="120"/>
          <w:marBottom w:val="0"/>
          <w:divBdr>
            <w:top w:val="none" w:sz="0" w:space="0" w:color="auto"/>
            <w:left w:val="none" w:sz="0" w:space="0" w:color="auto"/>
            <w:bottom w:val="none" w:sz="0" w:space="0" w:color="auto"/>
            <w:right w:val="none" w:sz="0" w:space="0" w:color="auto"/>
          </w:divBdr>
        </w:div>
        <w:div w:id="1480997353">
          <w:marLeft w:val="0"/>
          <w:marRight w:val="0"/>
          <w:marTop w:val="120"/>
          <w:marBottom w:val="0"/>
          <w:divBdr>
            <w:top w:val="none" w:sz="0" w:space="0" w:color="auto"/>
            <w:left w:val="none" w:sz="0" w:space="0" w:color="auto"/>
            <w:bottom w:val="none" w:sz="0" w:space="0" w:color="auto"/>
            <w:right w:val="none" w:sz="0" w:space="0" w:color="auto"/>
          </w:divBdr>
        </w:div>
        <w:div w:id="1087967726">
          <w:marLeft w:val="0"/>
          <w:marRight w:val="0"/>
          <w:marTop w:val="120"/>
          <w:marBottom w:val="0"/>
          <w:divBdr>
            <w:top w:val="none" w:sz="0" w:space="0" w:color="auto"/>
            <w:left w:val="none" w:sz="0" w:space="0" w:color="auto"/>
            <w:bottom w:val="none" w:sz="0" w:space="0" w:color="auto"/>
            <w:right w:val="none" w:sz="0" w:space="0" w:color="auto"/>
          </w:divBdr>
        </w:div>
        <w:div w:id="1868785549">
          <w:marLeft w:val="0"/>
          <w:marRight w:val="0"/>
          <w:marTop w:val="120"/>
          <w:marBottom w:val="0"/>
          <w:divBdr>
            <w:top w:val="none" w:sz="0" w:space="0" w:color="auto"/>
            <w:left w:val="none" w:sz="0" w:space="0" w:color="auto"/>
            <w:bottom w:val="none" w:sz="0" w:space="0" w:color="auto"/>
            <w:right w:val="none" w:sz="0" w:space="0" w:color="auto"/>
          </w:divBdr>
        </w:div>
        <w:div w:id="1019502300">
          <w:marLeft w:val="0"/>
          <w:marRight w:val="0"/>
          <w:marTop w:val="120"/>
          <w:marBottom w:val="0"/>
          <w:divBdr>
            <w:top w:val="none" w:sz="0" w:space="0" w:color="auto"/>
            <w:left w:val="none" w:sz="0" w:space="0" w:color="auto"/>
            <w:bottom w:val="none" w:sz="0" w:space="0" w:color="auto"/>
            <w:right w:val="none" w:sz="0" w:space="0" w:color="auto"/>
          </w:divBdr>
        </w:div>
        <w:div w:id="1328821128">
          <w:marLeft w:val="0"/>
          <w:marRight w:val="0"/>
          <w:marTop w:val="120"/>
          <w:marBottom w:val="0"/>
          <w:divBdr>
            <w:top w:val="none" w:sz="0" w:space="0" w:color="auto"/>
            <w:left w:val="none" w:sz="0" w:space="0" w:color="auto"/>
            <w:bottom w:val="none" w:sz="0" w:space="0" w:color="auto"/>
            <w:right w:val="none" w:sz="0" w:space="0" w:color="auto"/>
          </w:divBdr>
        </w:div>
        <w:div w:id="75519031">
          <w:marLeft w:val="0"/>
          <w:marRight w:val="0"/>
          <w:marTop w:val="120"/>
          <w:marBottom w:val="0"/>
          <w:divBdr>
            <w:top w:val="none" w:sz="0" w:space="0" w:color="auto"/>
            <w:left w:val="none" w:sz="0" w:space="0" w:color="auto"/>
            <w:bottom w:val="none" w:sz="0" w:space="0" w:color="auto"/>
            <w:right w:val="none" w:sz="0" w:space="0" w:color="auto"/>
          </w:divBdr>
        </w:div>
        <w:div w:id="1401445045">
          <w:marLeft w:val="0"/>
          <w:marRight w:val="0"/>
          <w:marTop w:val="120"/>
          <w:marBottom w:val="0"/>
          <w:divBdr>
            <w:top w:val="none" w:sz="0" w:space="0" w:color="auto"/>
            <w:left w:val="none" w:sz="0" w:space="0" w:color="auto"/>
            <w:bottom w:val="none" w:sz="0" w:space="0" w:color="auto"/>
            <w:right w:val="none" w:sz="0" w:space="0" w:color="auto"/>
          </w:divBdr>
        </w:div>
        <w:div w:id="2145658937">
          <w:marLeft w:val="0"/>
          <w:marRight w:val="0"/>
          <w:marTop w:val="120"/>
          <w:marBottom w:val="0"/>
          <w:divBdr>
            <w:top w:val="none" w:sz="0" w:space="0" w:color="auto"/>
            <w:left w:val="none" w:sz="0" w:space="0" w:color="auto"/>
            <w:bottom w:val="none" w:sz="0" w:space="0" w:color="auto"/>
            <w:right w:val="none" w:sz="0" w:space="0" w:color="auto"/>
          </w:divBdr>
        </w:div>
        <w:div w:id="799764780">
          <w:marLeft w:val="0"/>
          <w:marRight w:val="0"/>
          <w:marTop w:val="120"/>
          <w:marBottom w:val="0"/>
          <w:divBdr>
            <w:top w:val="none" w:sz="0" w:space="0" w:color="auto"/>
            <w:left w:val="none" w:sz="0" w:space="0" w:color="auto"/>
            <w:bottom w:val="none" w:sz="0" w:space="0" w:color="auto"/>
            <w:right w:val="none" w:sz="0" w:space="0" w:color="auto"/>
          </w:divBdr>
        </w:div>
        <w:div w:id="1091319114">
          <w:marLeft w:val="0"/>
          <w:marRight w:val="0"/>
          <w:marTop w:val="120"/>
          <w:marBottom w:val="0"/>
          <w:divBdr>
            <w:top w:val="none" w:sz="0" w:space="0" w:color="auto"/>
            <w:left w:val="none" w:sz="0" w:space="0" w:color="auto"/>
            <w:bottom w:val="none" w:sz="0" w:space="0" w:color="auto"/>
            <w:right w:val="none" w:sz="0" w:space="0" w:color="auto"/>
          </w:divBdr>
        </w:div>
        <w:div w:id="2012678657">
          <w:marLeft w:val="0"/>
          <w:marRight w:val="0"/>
          <w:marTop w:val="120"/>
          <w:marBottom w:val="0"/>
          <w:divBdr>
            <w:top w:val="none" w:sz="0" w:space="0" w:color="auto"/>
            <w:left w:val="none" w:sz="0" w:space="0" w:color="auto"/>
            <w:bottom w:val="none" w:sz="0" w:space="0" w:color="auto"/>
            <w:right w:val="none" w:sz="0" w:space="0" w:color="auto"/>
          </w:divBdr>
        </w:div>
        <w:div w:id="1176388151">
          <w:marLeft w:val="0"/>
          <w:marRight w:val="0"/>
          <w:marTop w:val="120"/>
          <w:marBottom w:val="0"/>
          <w:divBdr>
            <w:top w:val="none" w:sz="0" w:space="0" w:color="auto"/>
            <w:left w:val="none" w:sz="0" w:space="0" w:color="auto"/>
            <w:bottom w:val="none" w:sz="0" w:space="0" w:color="auto"/>
            <w:right w:val="none" w:sz="0" w:space="0" w:color="auto"/>
          </w:divBdr>
        </w:div>
        <w:div w:id="1686664955">
          <w:marLeft w:val="0"/>
          <w:marRight w:val="0"/>
          <w:marTop w:val="120"/>
          <w:marBottom w:val="0"/>
          <w:divBdr>
            <w:top w:val="none" w:sz="0" w:space="0" w:color="auto"/>
            <w:left w:val="none" w:sz="0" w:space="0" w:color="auto"/>
            <w:bottom w:val="none" w:sz="0" w:space="0" w:color="auto"/>
            <w:right w:val="none" w:sz="0" w:space="0" w:color="auto"/>
          </w:divBdr>
        </w:div>
        <w:div w:id="804616888">
          <w:marLeft w:val="0"/>
          <w:marRight w:val="0"/>
          <w:marTop w:val="120"/>
          <w:marBottom w:val="0"/>
          <w:divBdr>
            <w:top w:val="none" w:sz="0" w:space="0" w:color="auto"/>
            <w:left w:val="none" w:sz="0" w:space="0" w:color="auto"/>
            <w:bottom w:val="none" w:sz="0" w:space="0" w:color="auto"/>
            <w:right w:val="none" w:sz="0" w:space="0" w:color="auto"/>
          </w:divBdr>
        </w:div>
        <w:div w:id="2119449887">
          <w:marLeft w:val="0"/>
          <w:marRight w:val="0"/>
          <w:marTop w:val="120"/>
          <w:marBottom w:val="0"/>
          <w:divBdr>
            <w:top w:val="none" w:sz="0" w:space="0" w:color="auto"/>
            <w:left w:val="none" w:sz="0" w:space="0" w:color="auto"/>
            <w:bottom w:val="none" w:sz="0" w:space="0" w:color="auto"/>
            <w:right w:val="none" w:sz="0" w:space="0" w:color="auto"/>
          </w:divBdr>
        </w:div>
        <w:div w:id="1595163574">
          <w:marLeft w:val="0"/>
          <w:marRight w:val="0"/>
          <w:marTop w:val="120"/>
          <w:marBottom w:val="0"/>
          <w:divBdr>
            <w:top w:val="none" w:sz="0" w:space="0" w:color="auto"/>
            <w:left w:val="none" w:sz="0" w:space="0" w:color="auto"/>
            <w:bottom w:val="none" w:sz="0" w:space="0" w:color="auto"/>
            <w:right w:val="none" w:sz="0" w:space="0" w:color="auto"/>
          </w:divBdr>
        </w:div>
        <w:div w:id="1259677969">
          <w:marLeft w:val="0"/>
          <w:marRight w:val="0"/>
          <w:marTop w:val="120"/>
          <w:marBottom w:val="0"/>
          <w:divBdr>
            <w:top w:val="none" w:sz="0" w:space="0" w:color="auto"/>
            <w:left w:val="none" w:sz="0" w:space="0" w:color="auto"/>
            <w:bottom w:val="none" w:sz="0" w:space="0" w:color="auto"/>
            <w:right w:val="none" w:sz="0" w:space="0" w:color="auto"/>
          </w:divBdr>
        </w:div>
        <w:div w:id="32383922">
          <w:marLeft w:val="0"/>
          <w:marRight w:val="0"/>
          <w:marTop w:val="120"/>
          <w:marBottom w:val="0"/>
          <w:divBdr>
            <w:top w:val="none" w:sz="0" w:space="0" w:color="auto"/>
            <w:left w:val="none" w:sz="0" w:space="0" w:color="auto"/>
            <w:bottom w:val="none" w:sz="0" w:space="0" w:color="auto"/>
            <w:right w:val="none" w:sz="0" w:space="0" w:color="auto"/>
          </w:divBdr>
        </w:div>
        <w:div w:id="1664626654">
          <w:marLeft w:val="0"/>
          <w:marRight w:val="0"/>
          <w:marTop w:val="120"/>
          <w:marBottom w:val="0"/>
          <w:divBdr>
            <w:top w:val="none" w:sz="0" w:space="0" w:color="auto"/>
            <w:left w:val="none" w:sz="0" w:space="0" w:color="auto"/>
            <w:bottom w:val="none" w:sz="0" w:space="0" w:color="auto"/>
            <w:right w:val="none" w:sz="0" w:space="0" w:color="auto"/>
          </w:divBdr>
        </w:div>
        <w:div w:id="2019505195">
          <w:marLeft w:val="0"/>
          <w:marRight w:val="0"/>
          <w:marTop w:val="120"/>
          <w:marBottom w:val="0"/>
          <w:divBdr>
            <w:top w:val="none" w:sz="0" w:space="0" w:color="auto"/>
            <w:left w:val="none" w:sz="0" w:space="0" w:color="auto"/>
            <w:bottom w:val="none" w:sz="0" w:space="0" w:color="auto"/>
            <w:right w:val="none" w:sz="0" w:space="0" w:color="auto"/>
          </w:divBdr>
        </w:div>
        <w:div w:id="1894122421">
          <w:marLeft w:val="0"/>
          <w:marRight w:val="0"/>
          <w:marTop w:val="120"/>
          <w:marBottom w:val="0"/>
          <w:divBdr>
            <w:top w:val="none" w:sz="0" w:space="0" w:color="auto"/>
            <w:left w:val="none" w:sz="0" w:space="0" w:color="auto"/>
            <w:bottom w:val="none" w:sz="0" w:space="0" w:color="auto"/>
            <w:right w:val="none" w:sz="0" w:space="0" w:color="auto"/>
          </w:divBdr>
        </w:div>
        <w:div w:id="1260529200">
          <w:marLeft w:val="0"/>
          <w:marRight w:val="0"/>
          <w:marTop w:val="120"/>
          <w:marBottom w:val="0"/>
          <w:divBdr>
            <w:top w:val="none" w:sz="0" w:space="0" w:color="auto"/>
            <w:left w:val="none" w:sz="0" w:space="0" w:color="auto"/>
            <w:bottom w:val="none" w:sz="0" w:space="0" w:color="auto"/>
            <w:right w:val="none" w:sz="0" w:space="0" w:color="auto"/>
          </w:divBdr>
        </w:div>
        <w:div w:id="626476243">
          <w:marLeft w:val="0"/>
          <w:marRight w:val="0"/>
          <w:marTop w:val="120"/>
          <w:marBottom w:val="0"/>
          <w:divBdr>
            <w:top w:val="none" w:sz="0" w:space="0" w:color="auto"/>
            <w:left w:val="none" w:sz="0" w:space="0" w:color="auto"/>
            <w:bottom w:val="none" w:sz="0" w:space="0" w:color="auto"/>
            <w:right w:val="none" w:sz="0" w:space="0" w:color="auto"/>
          </w:divBdr>
        </w:div>
        <w:div w:id="2114401520">
          <w:marLeft w:val="0"/>
          <w:marRight w:val="0"/>
          <w:marTop w:val="120"/>
          <w:marBottom w:val="0"/>
          <w:divBdr>
            <w:top w:val="none" w:sz="0" w:space="0" w:color="auto"/>
            <w:left w:val="none" w:sz="0" w:space="0" w:color="auto"/>
            <w:bottom w:val="none" w:sz="0" w:space="0" w:color="auto"/>
            <w:right w:val="none" w:sz="0" w:space="0" w:color="auto"/>
          </w:divBdr>
        </w:div>
        <w:div w:id="1963490696">
          <w:marLeft w:val="0"/>
          <w:marRight w:val="0"/>
          <w:marTop w:val="120"/>
          <w:marBottom w:val="0"/>
          <w:divBdr>
            <w:top w:val="none" w:sz="0" w:space="0" w:color="auto"/>
            <w:left w:val="none" w:sz="0" w:space="0" w:color="auto"/>
            <w:bottom w:val="none" w:sz="0" w:space="0" w:color="auto"/>
            <w:right w:val="none" w:sz="0" w:space="0" w:color="auto"/>
          </w:divBdr>
        </w:div>
        <w:div w:id="101655676">
          <w:marLeft w:val="0"/>
          <w:marRight w:val="0"/>
          <w:marTop w:val="120"/>
          <w:marBottom w:val="0"/>
          <w:divBdr>
            <w:top w:val="none" w:sz="0" w:space="0" w:color="auto"/>
            <w:left w:val="none" w:sz="0" w:space="0" w:color="auto"/>
            <w:bottom w:val="none" w:sz="0" w:space="0" w:color="auto"/>
            <w:right w:val="none" w:sz="0" w:space="0" w:color="auto"/>
          </w:divBdr>
        </w:div>
        <w:div w:id="947588128">
          <w:marLeft w:val="0"/>
          <w:marRight w:val="0"/>
          <w:marTop w:val="120"/>
          <w:marBottom w:val="0"/>
          <w:divBdr>
            <w:top w:val="none" w:sz="0" w:space="0" w:color="auto"/>
            <w:left w:val="none" w:sz="0" w:space="0" w:color="auto"/>
            <w:bottom w:val="none" w:sz="0" w:space="0" w:color="auto"/>
            <w:right w:val="none" w:sz="0" w:space="0" w:color="auto"/>
          </w:divBdr>
        </w:div>
        <w:div w:id="758718074">
          <w:marLeft w:val="0"/>
          <w:marRight w:val="0"/>
          <w:marTop w:val="120"/>
          <w:marBottom w:val="0"/>
          <w:divBdr>
            <w:top w:val="none" w:sz="0" w:space="0" w:color="auto"/>
            <w:left w:val="none" w:sz="0" w:space="0" w:color="auto"/>
            <w:bottom w:val="none" w:sz="0" w:space="0" w:color="auto"/>
            <w:right w:val="none" w:sz="0" w:space="0" w:color="auto"/>
          </w:divBdr>
        </w:div>
        <w:div w:id="1055347256">
          <w:marLeft w:val="0"/>
          <w:marRight w:val="0"/>
          <w:marTop w:val="120"/>
          <w:marBottom w:val="0"/>
          <w:divBdr>
            <w:top w:val="none" w:sz="0" w:space="0" w:color="auto"/>
            <w:left w:val="none" w:sz="0" w:space="0" w:color="auto"/>
            <w:bottom w:val="none" w:sz="0" w:space="0" w:color="auto"/>
            <w:right w:val="none" w:sz="0" w:space="0" w:color="auto"/>
          </w:divBdr>
        </w:div>
      </w:divsChild>
    </w:div>
    <w:div w:id="184867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42030/7cb66e0f239f00b0e1d59f167cd46beb2182ece1/" TargetMode="External"/><Relationship Id="rId13" Type="http://schemas.openxmlformats.org/officeDocument/2006/relationships/hyperlink" Target="http://www.consultant.ru/document/cons_doc_LAW_342031/8a479c028d080f9c4013f9a12ca4bc04a1bc7527/" TargetMode="External"/><Relationship Id="rId18" Type="http://schemas.openxmlformats.org/officeDocument/2006/relationships/hyperlink" Target="http://www.consultant.ru/document/cons_doc_LAW_33027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onsultant.ru/document/cons_doc_LAW_342034/a2588b2a1374c05e0939bb4df8e54fc0dfd6e000/" TargetMode="External"/><Relationship Id="rId7" Type="http://schemas.openxmlformats.org/officeDocument/2006/relationships/hyperlink" Target="http://www.consultant.ru/document/cons_doc_LAW_342031/adbc49aaab552c55cb040636a29a905441cbe915/" TargetMode="External"/><Relationship Id="rId12" Type="http://schemas.openxmlformats.org/officeDocument/2006/relationships/hyperlink" Target="http://www.consultant.ru/document/cons_doc_LAW_342031/8a479c028d080f9c4013f9a12ca4bc04a1bc7527/" TargetMode="External"/><Relationship Id="rId17" Type="http://schemas.openxmlformats.org/officeDocument/2006/relationships/hyperlink" Target="http://www.consultant.ru/document/cons_doc_LAW_342031/f6fb5e26212db7c34ed9e1fc1e33a10f57b19470/" TargetMode="External"/><Relationship Id="rId25" Type="http://schemas.openxmlformats.org/officeDocument/2006/relationships/hyperlink" Target="http://www.chishmy.info" TargetMode="External"/><Relationship Id="rId2" Type="http://schemas.openxmlformats.org/officeDocument/2006/relationships/numbering" Target="numbering.xml"/><Relationship Id="rId16" Type="http://schemas.openxmlformats.org/officeDocument/2006/relationships/hyperlink" Target="http://www.consultant.ru/document/cons_doc_LAW_342031/f6fb5e26212db7c34ed9e1fc1e33a10f57b19470/" TargetMode="External"/><Relationship Id="rId20" Type="http://schemas.openxmlformats.org/officeDocument/2006/relationships/hyperlink" Target="http://www.consultant.ru/document/cons_doc_LAW_329368/907e696968a1aa8800098b2d5c7d87c3c22a55a2/" TargetMode="External"/><Relationship Id="rId1" Type="http://schemas.openxmlformats.org/officeDocument/2006/relationships/customXml" Target="../customXml/item1.xml"/><Relationship Id="rId6" Type="http://schemas.openxmlformats.org/officeDocument/2006/relationships/hyperlink" Target="http://www.consultant.ru/document/cons_doc_LAW_342031/f6fb5e26212db7c34ed9e1fc1e33a10f57b19470/" TargetMode="External"/><Relationship Id="rId11" Type="http://schemas.openxmlformats.org/officeDocument/2006/relationships/hyperlink" Target="http://www.consultant.ru/document/cons_doc_LAW_342031/8a479c028d080f9c4013f9a12ca4bc04a1bc7527/" TargetMode="External"/><Relationship Id="rId24" Type="http://schemas.openxmlformats.org/officeDocument/2006/relationships/hyperlink" Target="http://www.consultant.ru/document/cons_doc_LAW_103023/" TargetMode="External"/><Relationship Id="rId5" Type="http://schemas.openxmlformats.org/officeDocument/2006/relationships/webSettings" Target="webSettings.xml"/><Relationship Id="rId15" Type="http://schemas.openxmlformats.org/officeDocument/2006/relationships/hyperlink" Target="http://www.consultant.ru/document/cons_doc_LAW_190624/" TargetMode="External"/><Relationship Id="rId23" Type="http://schemas.openxmlformats.org/officeDocument/2006/relationships/hyperlink" Target="http://www.consultant.ru/document/cons_doc_LAW_342034/a2588b2a1374c05e0939bb4df8e54fc0dfd6e000/" TargetMode="External"/><Relationship Id="rId10" Type="http://schemas.openxmlformats.org/officeDocument/2006/relationships/hyperlink" Target="http://www.consultant.ru/document/cons_doc_LAW_342031/8a479c028d080f9c4013f9a12ca4bc04a1bc7527/" TargetMode="External"/><Relationship Id="rId19" Type="http://schemas.openxmlformats.org/officeDocument/2006/relationships/hyperlink" Target="http://www.consultant.ru/document/cons_doc_LAW_329368/7705ea248eb2ec0cf267513902ed8f43cc104c97/" TargetMode="External"/><Relationship Id="rId4" Type="http://schemas.openxmlformats.org/officeDocument/2006/relationships/settings" Target="settings.xml"/><Relationship Id="rId9" Type="http://schemas.openxmlformats.org/officeDocument/2006/relationships/hyperlink" Target="http://www.consultant.ru/document/cons_doc_LAW_342031/adbc49aaab552c55cb040636a29a905441cbe915/" TargetMode="External"/><Relationship Id="rId14" Type="http://schemas.openxmlformats.org/officeDocument/2006/relationships/hyperlink" Target="http://www.consultant.ru/document/cons_doc_LAW_342031/ed446e1d27bf00b0cd17f1dbd14e9b87996ae284/" TargetMode="External"/><Relationship Id="rId22" Type="http://schemas.openxmlformats.org/officeDocument/2006/relationships/hyperlink" Target="http://www.consultant.ru/document/cons_doc_LAW_103023/"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FEBE3-F772-40FA-95D6-A24E38588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6</Pages>
  <Words>2818</Words>
  <Characters>16063</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Управделами</cp:lastModifiedBy>
  <cp:revision>100</cp:revision>
  <cp:lastPrinted>2019-12-19T11:04:00Z</cp:lastPrinted>
  <dcterms:created xsi:type="dcterms:W3CDTF">2019-12-18T05:57:00Z</dcterms:created>
  <dcterms:modified xsi:type="dcterms:W3CDTF">2020-04-23T09:20:00Z</dcterms:modified>
</cp:coreProperties>
</file>