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78" w:rsidRPr="00EB3C78" w:rsidRDefault="00EB3C78" w:rsidP="00EB3C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B3C78"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EB3C78" w:rsidRPr="00EB3C78" w:rsidRDefault="00EB3C78" w:rsidP="00EB3C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B3C78"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EB3C78" w:rsidRPr="00EB3C78" w:rsidRDefault="00EB3C78" w:rsidP="00EB3C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B3C78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EB3C78" w:rsidRPr="00EB3C78" w:rsidRDefault="00EB3C78" w:rsidP="00EB3C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B3C78">
        <w:rPr>
          <w:rFonts w:ascii="Times New Roman" w:hAnsi="Times New Roman" w:cs="Times New Roman"/>
          <w:b w:val="0"/>
          <w:sz w:val="28"/>
          <w:szCs w:val="28"/>
        </w:rPr>
        <w:t>от 30 декабря 2019 года № 55</w:t>
      </w:r>
    </w:p>
    <w:p w:rsidR="00EB3C78" w:rsidRPr="00EB3C78" w:rsidRDefault="00EB3C78" w:rsidP="006B50D5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0D5" w:rsidRPr="00024D1E" w:rsidRDefault="006B50D5" w:rsidP="006B50D5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участии Городского поселения Чишминский поссовет муниципального района Чишминский район Республики Башкортостан в конкурсном отборе проектов развития общественной инфраструктуры,</w:t>
      </w:r>
      <w:r w:rsidR="00E71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4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основанных на местных инициативах</w:t>
      </w:r>
    </w:p>
    <w:p w:rsidR="006B50D5" w:rsidRPr="00024D1E" w:rsidRDefault="006B50D5" w:rsidP="006B50D5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0D5" w:rsidRPr="00024D1E" w:rsidRDefault="006B50D5" w:rsidP="006B50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соответствии с пунктом 5 части 1 статьи 15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Республики Башкортостан от 19 апреля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2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168 «О реализации на территории Республики Башкортостан проектов развития общественной инфраструктуры</w:t>
      </w:r>
      <w:r w:rsidRPr="00024D1E">
        <w:rPr>
          <w:rFonts w:ascii="Calibri" w:eastAsia="Calibri" w:hAnsi="Calibri" w:cs="Times New Roman"/>
        </w:rPr>
        <w:t xml:space="preserve">, </w:t>
      </w:r>
      <w:r w:rsidRPr="0002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основанных на местных инициативах», </w:t>
      </w:r>
    </w:p>
    <w:p w:rsidR="006B50D5" w:rsidRDefault="006B50D5" w:rsidP="006B50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2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24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Городского поселения Чишминский поссовет муниципального района Чишминский район Республики Башкортостан</w:t>
      </w:r>
      <w:r w:rsidRPr="00024D1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решил: </w:t>
      </w:r>
    </w:p>
    <w:p w:rsidR="004C380E" w:rsidRPr="00024D1E" w:rsidRDefault="004C380E" w:rsidP="006B50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B50D5" w:rsidRPr="00024D1E" w:rsidRDefault="006B50D5" w:rsidP="006B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1E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024D1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024D1E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Городскому поселению Чишминский поссовет муниципального района Чишминский район Республики Башкортостан принять участие как городской округ в конкурсном отборе проектов развития общественной инфраструктуры, основанных на местных инициативах на территории Республики Башкортостан.</w:t>
      </w:r>
    </w:p>
    <w:p w:rsidR="006B50D5" w:rsidRPr="00024D1E" w:rsidRDefault="006B50D5" w:rsidP="006B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Pr="00024D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 из бюджета Городского поселения Чишминский поссовет муниципального района Чишминский район Республики Башкортостан выбранного объекта в объёме не менее 15 % от размера предполагаемой субсидии из бюджета Республики Башкортостан.</w:t>
      </w:r>
    </w:p>
    <w:p w:rsidR="006B50D5" w:rsidRPr="00024D1E" w:rsidRDefault="006B50D5" w:rsidP="006B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1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обнародовать на информационном стенде в здании Администрации Городского поселения Чишминский поссовет муниципального района Чишминский район Республики Башкортостан по адресу: Республик</w:t>
      </w:r>
      <w:r w:rsidR="004C38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2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Башкортостан, Чишминский район, р.п. Чишмы, ул. Кирова, д. 58 и разместить на официальном сайте: http://chishmy.info/.</w:t>
      </w:r>
    </w:p>
    <w:p w:rsidR="006B50D5" w:rsidRPr="00024D1E" w:rsidRDefault="006B50D5" w:rsidP="006B5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24D1E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выполнения настоящего решения возложить на главу Администрации Городского поселения Чишминский поссовет муниципального района Чишминский район Республики Башкортостан.</w:t>
      </w:r>
    </w:p>
    <w:p w:rsidR="006B50D5" w:rsidRPr="00024D1E" w:rsidRDefault="006B50D5" w:rsidP="006B50D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24D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2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50D5" w:rsidRPr="00024D1E" w:rsidRDefault="006B50D5" w:rsidP="006B50D5">
      <w:pPr>
        <w:spacing w:after="0" w:line="276" w:lineRule="auto"/>
        <w:ind w:right="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728" w:rsidRDefault="006B50D5" w:rsidP="00EB3C78">
      <w:pPr>
        <w:spacing w:after="0" w:line="276" w:lineRule="auto"/>
        <w:ind w:right="85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6B50D5" w:rsidRPr="00024D1E" w:rsidRDefault="006B50D5" w:rsidP="00EB3C78">
      <w:pPr>
        <w:spacing w:after="0" w:line="276" w:lineRule="auto"/>
        <w:ind w:right="85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:rsidR="00EB3C78" w:rsidRDefault="006B50D5" w:rsidP="00EB3C78">
      <w:pPr>
        <w:spacing w:after="0" w:line="276" w:lineRule="auto"/>
        <w:ind w:right="85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1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Чишминский поссовет</w:t>
      </w:r>
    </w:p>
    <w:p w:rsidR="006B50D5" w:rsidRPr="00024D1E" w:rsidRDefault="006B50D5" w:rsidP="00EB3C78">
      <w:pPr>
        <w:spacing w:after="0" w:line="276" w:lineRule="auto"/>
        <w:ind w:right="85" w:firstLine="708"/>
        <w:jc w:val="right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024D1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Рафиков</w:t>
      </w:r>
    </w:p>
    <w:sectPr w:rsidR="006B50D5" w:rsidRPr="00024D1E" w:rsidSect="00024D1E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4774"/>
    <w:rsid w:val="00147AAF"/>
    <w:rsid w:val="00310E99"/>
    <w:rsid w:val="00416553"/>
    <w:rsid w:val="004C380E"/>
    <w:rsid w:val="005C4774"/>
    <w:rsid w:val="006B50D5"/>
    <w:rsid w:val="009C6BC7"/>
    <w:rsid w:val="00A43728"/>
    <w:rsid w:val="00C80237"/>
    <w:rsid w:val="00D5077F"/>
    <w:rsid w:val="00D64D30"/>
    <w:rsid w:val="00E71961"/>
    <w:rsid w:val="00EA18C2"/>
    <w:rsid w:val="00EB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0D5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EB3C78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5</cp:revision>
  <cp:lastPrinted>2020-02-13T11:56:00Z</cp:lastPrinted>
  <dcterms:created xsi:type="dcterms:W3CDTF">2020-02-13T11:15:00Z</dcterms:created>
  <dcterms:modified xsi:type="dcterms:W3CDTF">2020-03-02T07:52:00Z</dcterms:modified>
</cp:coreProperties>
</file>