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93" w:rsidRPr="00C31718" w:rsidRDefault="00E51093" w:rsidP="00E51093">
      <w:pPr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Контракт</w:t>
      </w:r>
    </w:p>
    <w:p w:rsidR="00E51093" w:rsidRPr="00C31718" w:rsidRDefault="00E51093" w:rsidP="00E51093">
      <w:pPr>
        <w:jc w:val="center"/>
        <w:rPr>
          <w:sz w:val="28"/>
          <w:szCs w:val="28"/>
        </w:rPr>
      </w:pPr>
      <w:r w:rsidRPr="00C31718">
        <w:rPr>
          <w:sz w:val="28"/>
          <w:szCs w:val="28"/>
        </w:rPr>
        <w:t xml:space="preserve">с исполняющим обязанности главы Администрации </w:t>
      </w:r>
      <w:r w:rsidR="004408B9">
        <w:rPr>
          <w:sz w:val="28"/>
          <w:szCs w:val="28"/>
        </w:rPr>
        <w:t xml:space="preserve"> Городского поселения Чишминский поссовет </w:t>
      </w:r>
      <w:r w:rsidRPr="00C31718">
        <w:rPr>
          <w:sz w:val="28"/>
          <w:szCs w:val="28"/>
        </w:rPr>
        <w:t>муниципального района</w:t>
      </w:r>
    </w:p>
    <w:p w:rsidR="00E51093" w:rsidRPr="00C31718" w:rsidRDefault="004408B9" w:rsidP="00E510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Чишминский </w:t>
      </w:r>
      <w:r w:rsidR="00E51093" w:rsidRPr="00C31718">
        <w:rPr>
          <w:sz w:val="28"/>
          <w:szCs w:val="28"/>
        </w:rPr>
        <w:t xml:space="preserve"> район Республики Башкортостан</w:t>
      </w:r>
    </w:p>
    <w:p w:rsidR="00E51093" w:rsidRPr="00C31718" w:rsidRDefault="00E51093" w:rsidP="00E51093">
      <w:pPr>
        <w:jc w:val="both"/>
        <w:rPr>
          <w:sz w:val="28"/>
          <w:szCs w:val="28"/>
        </w:rPr>
      </w:pPr>
    </w:p>
    <w:p w:rsidR="00E51093" w:rsidRPr="00C31718" w:rsidRDefault="004408B9" w:rsidP="00E51093">
      <w:pPr>
        <w:rPr>
          <w:sz w:val="28"/>
          <w:szCs w:val="28"/>
        </w:rPr>
      </w:pPr>
      <w:r>
        <w:rPr>
          <w:sz w:val="28"/>
          <w:szCs w:val="28"/>
        </w:rPr>
        <w:t>Р.п. Чишмы</w:t>
      </w:r>
      <w:r w:rsidR="00FD091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                28 апреля</w:t>
      </w:r>
      <w:r w:rsidR="00FD0910">
        <w:rPr>
          <w:sz w:val="28"/>
          <w:szCs w:val="28"/>
        </w:rPr>
        <w:t xml:space="preserve"> 2015</w:t>
      </w:r>
      <w:r w:rsidR="00E51093" w:rsidRPr="00C31718">
        <w:rPr>
          <w:sz w:val="28"/>
          <w:szCs w:val="28"/>
        </w:rPr>
        <w:t xml:space="preserve"> года </w:t>
      </w:r>
    </w:p>
    <w:p w:rsidR="00E51093" w:rsidRPr="00C31718" w:rsidRDefault="00E51093" w:rsidP="00E51093">
      <w:pPr>
        <w:rPr>
          <w:sz w:val="28"/>
          <w:szCs w:val="28"/>
        </w:rPr>
      </w:pPr>
    </w:p>
    <w:p w:rsidR="00E51093" w:rsidRPr="00C31718" w:rsidRDefault="00E51093" w:rsidP="004408B9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Председатель Совета </w:t>
      </w:r>
      <w:r w:rsidR="004408B9">
        <w:rPr>
          <w:sz w:val="28"/>
          <w:szCs w:val="28"/>
        </w:rPr>
        <w:t xml:space="preserve"> 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 </w:t>
      </w:r>
      <w:r w:rsidR="004408B9">
        <w:rPr>
          <w:sz w:val="28"/>
          <w:szCs w:val="28"/>
        </w:rPr>
        <w:t xml:space="preserve"> Чишминский </w:t>
      </w:r>
      <w:r w:rsidRPr="00C31718">
        <w:rPr>
          <w:sz w:val="28"/>
          <w:szCs w:val="28"/>
        </w:rPr>
        <w:t xml:space="preserve">район Республики Башкортостан, именуемый в дальнейшем «Представитель нанимателя (работодатель)», в </w:t>
      </w:r>
      <w:r w:rsidRPr="0074730C">
        <w:rPr>
          <w:sz w:val="28"/>
          <w:szCs w:val="28"/>
          <w:shd w:val="clear" w:color="auto" w:fill="FFFFFF"/>
        </w:rPr>
        <w:t>лице</w:t>
      </w:r>
      <w:r w:rsidR="004408B9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4408B9">
        <w:rPr>
          <w:sz w:val="28"/>
          <w:szCs w:val="28"/>
          <w:shd w:val="clear" w:color="auto" w:fill="FFFFFF"/>
        </w:rPr>
        <w:t>Рафикова Альберта Анваровича</w:t>
      </w:r>
      <w:r w:rsidRPr="0074730C">
        <w:rPr>
          <w:sz w:val="28"/>
          <w:szCs w:val="28"/>
          <w:shd w:val="clear" w:color="auto" w:fill="FFFFFF"/>
        </w:rPr>
        <w:t>,</w:t>
      </w:r>
      <w:r w:rsidRPr="00C31718">
        <w:rPr>
          <w:sz w:val="28"/>
          <w:szCs w:val="28"/>
        </w:rPr>
        <w:t xml:space="preserve"> действующего на основании законодательства Российской Федерации и Республики Башкортостан, Устава </w:t>
      </w:r>
      <w:r w:rsidR="004408B9">
        <w:rPr>
          <w:sz w:val="28"/>
          <w:szCs w:val="28"/>
        </w:rPr>
        <w:t xml:space="preserve">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 </w:t>
      </w:r>
      <w:r w:rsidR="004408B9">
        <w:rPr>
          <w:sz w:val="28"/>
          <w:szCs w:val="28"/>
        </w:rPr>
        <w:t xml:space="preserve">Чишминский </w:t>
      </w:r>
      <w:r w:rsidR="00375D42">
        <w:rPr>
          <w:sz w:val="28"/>
          <w:szCs w:val="28"/>
        </w:rPr>
        <w:t>район Республики Башкортостан</w:t>
      </w:r>
      <w:r w:rsidRPr="00C31718">
        <w:rPr>
          <w:sz w:val="28"/>
          <w:szCs w:val="28"/>
        </w:rPr>
        <w:t xml:space="preserve"> с одной стороны</w:t>
      </w:r>
      <w:r w:rsidR="00375D42">
        <w:rPr>
          <w:sz w:val="28"/>
          <w:szCs w:val="28"/>
        </w:rPr>
        <w:t xml:space="preserve"> и</w:t>
      </w:r>
      <w:r w:rsidRPr="00C31718">
        <w:rPr>
          <w:sz w:val="28"/>
          <w:szCs w:val="28"/>
        </w:rPr>
        <w:t xml:space="preserve"> гражданин Российской </w:t>
      </w:r>
      <w:r w:rsidR="004408B9">
        <w:rPr>
          <w:sz w:val="28"/>
          <w:szCs w:val="28"/>
        </w:rPr>
        <w:t>Ф</w:t>
      </w:r>
      <w:r w:rsidRPr="00C31718">
        <w:rPr>
          <w:sz w:val="28"/>
          <w:szCs w:val="28"/>
        </w:rPr>
        <w:t>едерации</w:t>
      </w:r>
      <w:r w:rsidR="004408B9">
        <w:rPr>
          <w:sz w:val="28"/>
          <w:szCs w:val="28"/>
        </w:rPr>
        <w:t xml:space="preserve"> Гайнуллин Азат Асхатович</w:t>
      </w:r>
      <w:r w:rsidR="00112393">
        <w:rPr>
          <w:sz w:val="28"/>
          <w:szCs w:val="28"/>
        </w:rPr>
        <w:t>,</w:t>
      </w:r>
      <w:r w:rsidRPr="00C31718">
        <w:rPr>
          <w:sz w:val="28"/>
          <w:szCs w:val="28"/>
        </w:rPr>
        <w:t xml:space="preserve"> именуемый в дальнейшем «исполняющий обязанности главы Администрации», с другой стороны, заключили настоящий контракт о нижеследующем: </w:t>
      </w:r>
    </w:p>
    <w:p w:rsidR="00683966" w:rsidRDefault="00683966" w:rsidP="00683966">
      <w:pPr>
        <w:ind w:firstLine="709"/>
        <w:jc w:val="center"/>
        <w:rPr>
          <w:sz w:val="28"/>
          <w:szCs w:val="28"/>
        </w:rPr>
      </w:pPr>
    </w:p>
    <w:p w:rsidR="00E51093" w:rsidRDefault="00E51093" w:rsidP="00683966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1. Общие положения</w:t>
      </w:r>
    </w:p>
    <w:p w:rsidR="00683966" w:rsidRPr="00C31718" w:rsidRDefault="00683966" w:rsidP="00683966">
      <w:pPr>
        <w:ind w:firstLine="709"/>
        <w:jc w:val="center"/>
        <w:rPr>
          <w:sz w:val="28"/>
          <w:szCs w:val="28"/>
        </w:rPr>
      </w:pPr>
    </w:p>
    <w:p w:rsidR="00E51093" w:rsidRPr="00C31718" w:rsidRDefault="00FD0910" w:rsidP="00683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контракт заключе</w:t>
      </w:r>
      <w:r w:rsidR="00E51093" w:rsidRPr="00C31718">
        <w:rPr>
          <w:sz w:val="28"/>
          <w:szCs w:val="28"/>
        </w:rPr>
        <w:t xml:space="preserve">н на основании решения Совета </w:t>
      </w:r>
      <w:r w:rsidR="004408B9">
        <w:rPr>
          <w:sz w:val="28"/>
          <w:szCs w:val="28"/>
        </w:rPr>
        <w:t xml:space="preserve">Городского поселения Чишминский поссовет </w:t>
      </w:r>
      <w:r w:rsidR="00E51093" w:rsidRPr="00C31718">
        <w:rPr>
          <w:sz w:val="28"/>
          <w:szCs w:val="28"/>
        </w:rPr>
        <w:t xml:space="preserve">муниципального района </w:t>
      </w:r>
      <w:r w:rsidR="004408B9">
        <w:rPr>
          <w:sz w:val="28"/>
          <w:szCs w:val="28"/>
        </w:rPr>
        <w:t xml:space="preserve">Чишминский </w:t>
      </w:r>
      <w:r w:rsidR="00E51093" w:rsidRPr="00C31718">
        <w:rPr>
          <w:sz w:val="28"/>
          <w:szCs w:val="28"/>
        </w:rPr>
        <w:t xml:space="preserve">район Республики Башкортостан от </w:t>
      </w:r>
      <w:r w:rsidR="004408B9">
        <w:rPr>
          <w:sz w:val="28"/>
          <w:szCs w:val="28"/>
        </w:rPr>
        <w:t xml:space="preserve">27 апреля </w:t>
      </w:r>
      <w:r>
        <w:rPr>
          <w:sz w:val="28"/>
          <w:szCs w:val="28"/>
        </w:rPr>
        <w:t xml:space="preserve"> 2015</w:t>
      </w:r>
      <w:r w:rsidR="00E51093" w:rsidRPr="00C31718">
        <w:rPr>
          <w:sz w:val="28"/>
          <w:szCs w:val="28"/>
        </w:rPr>
        <w:t xml:space="preserve"> года №</w:t>
      </w:r>
      <w:r w:rsidR="004408B9">
        <w:rPr>
          <w:sz w:val="28"/>
          <w:szCs w:val="28"/>
        </w:rPr>
        <w:t xml:space="preserve">29 </w:t>
      </w:r>
      <w:r w:rsidR="00634BAC">
        <w:rPr>
          <w:sz w:val="28"/>
          <w:szCs w:val="28"/>
        </w:rPr>
        <w:t>о</w:t>
      </w:r>
      <w:r w:rsidR="00E51093" w:rsidRPr="00C31718">
        <w:rPr>
          <w:sz w:val="28"/>
          <w:szCs w:val="28"/>
        </w:rPr>
        <w:t xml:space="preserve"> возложении исполнения обязанностей главы Администрации </w:t>
      </w:r>
      <w:r w:rsidR="004408B9">
        <w:rPr>
          <w:sz w:val="28"/>
          <w:szCs w:val="28"/>
        </w:rPr>
        <w:t xml:space="preserve">Городского поселения Чишминский поссовет </w:t>
      </w:r>
      <w:r w:rsidR="00E51093" w:rsidRPr="00C31718">
        <w:rPr>
          <w:sz w:val="28"/>
          <w:szCs w:val="28"/>
        </w:rPr>
        <w:t>муниципального района</w:t>
      </w:r>
      <w:r w:rsidR="004408B9">
        <w:rPr>
          <w:sz w:val="28"/>
          <w:szCs w:val="28"/>
        </w:rPr>
        <w:t xml:space="preserve"> Чишминский </w:t>
      </w:r>
      <w:r w:rsidR="00E51093" w:rsidRPr="00C31718">
        <w:rPr>
          <w:sz w:val="28"/>
          <w:szCs w:val="28"/>
        </w:rPr>
        <w:t xml:space="preserve"> район Республики Башкортостан на </w:t>
      </w:r>
      <w:r w:rsidR="00683966">
        <w:rPr>
          <w:sz w:val="28"/>
          <w:szCs w:val="28"/>
        </w:rPr>
        <w:t>период до вступления в должность лица,назначенного Советом Городского поселения Чишминский поссовет муниципального района Чишминский район Республики Башкортостан  на указанную должность</w:t>
      </w:r>
      <w:r w:rsidR="00E51093" w:rsidRPr="00C31718">
        <w:rPr>
          <w:sz w:val="28"/>
          <w:szCs w:val="28"/>
        </w:rPr>
        <w:t xml:space="preserve"> </w:t>
      </w:r>
      <w:r w:rsidR="00683966">
        <w:rPr>
          <w:sz w:val="28"/>
          <w:szCs w:val="28"/>
        </w:rPr>
        <w:t>по результатам конкурса</w:t>
      </w:r>
      <w:r w:rsidR="00E51093" w:rsidRPr="00C31718">
        <w:rPr>
          <w:sz w:val="28"/>
          <w:szCs w:val="28"/>
        </w:rPr>
        <w:t xml:space="preserve"> и имеет целью определение взаимных прав, обязанностей и ответственности сторон в период действия контракта.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1.2. Контракт разработан в соответствии с законодательством Российской Федерации о труде, с учетом особенностей, предусмотренных законодательством Российской Федерации и Республики Башкортостан о местном самоуправлении и муниципальной службе. </w:t>
      </w:r>
    </w:p>
    <w:p w:rsidR="00E51093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1.3. По настоящему контракту исполняющий обязанности главы Администрации берёт на себя обязательства, связанные с исполнением полномочий по решению вопросов местного значения, установленных Уставом </w:t>
      </w:r>
      <w:r w:rsidR="00683966">
        <w:rPr>
          <w:sz w:val="28"/>
          <w:szCs w:val="28"/>
        </w:rPr>
        <w:t xml:space="preserve">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 </w:t>
      </w:r>
      <w:r w:rsidR="00683966">
        <w:rPr>
          <w:sz w:val="28"/>
          <w:szCs w:val="28"/>
        </w:rPr>
        <w:t>Чишминский</w:t>
      </w:r>
      <w:r w:rsidRPr="00C31718">
        <w:rPr>
          <w:sz w:val="28"/>
          <w:szCs w:val="28"/>
        </w:rPr>
        <w:t xml:space="preserve"> район Республики  Башкортостан (далее – </w:t>
      </w:r>
      <w:r w:rsidR="00FD0910">
        <w:rPr>
          <w:sz w:val="28"/>
          <w:szCs w:val="28"/>
        </w:rPr>
        <w:t>Устав), а также вопросов, отнесе</w:t>
      </w:r>
      <w:r w:rsidRPr="00C31718">
        <w:rPr>
          <w:sz w:val="28"/>
          <w:szCs w:val="28"/>
        </w:rPr>
        <w:t xml:space="preserve">нных к компетенции Администрации </w:t>
      </w:r>
      <w:r w:rsidR="00683966">
        <w:rPr>
          <w:sz w:val="28"/>
          <w:szCs w:val="28"/>
        </w:rPr>
        <w:t xml:space="preserve">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 </w:t>
      </w:r>
      <w:r w:rsidR="00683966">
        <w:rPr>
          <w:sz w:val="28"/>
          <w:szCs w:val="28"/>
        </w:rPr>
        <w:t xml:space="preserve"> Чишминский</w:t>
      </w:r>
      <w:r w:rsidRPr="00C31718">
        <w:rPr>
          <w:sz w:val="28"/>
          <w:szCs w:val="28"/>
        </w:rPr>
        <w:t xml:space="preserve"> район Республики Башкортостан (далее – Администрация) и главы Администрации по осуществлению отдельных государственных полномочий, переданных органам местного самоуправления федеральными законами и законами Республики Башкортостан (далее – отдельные государственн</w:t>
      </w:r>
      <w:r>
        <w:rPr>
          <w:sz w:val="28"/>
          <w:szCs w:val="28"/>
        </w:rPr>
        <w:t xml:space="preserve">ые полномочия), а Представитель </w:t>
      </w:r>
      <w:r w:rsidRPr="00C31718">
        <w:rPr>
          <w:sz w:val="28"/>
          <w:szCs w:val="28"/>
        </w:rPr>
        <w:t xml:space="preserve">нанимателя (работодатель) обязуется </w:t>
      </w:r>
      <w:r w:rsidRPr="00C31718">
        <w:rPr>
          <w:sz w:val="28"/>
          <w:szCs w:val="28"/>
        </w:rPr>
        <w:lastRenderedPageBreak/>
        <w:t xml:space="preserve">обеспечить исполняющему обязанности главы  Администрации условия для исполнения полномочий, обусловленных настоящим контрактом.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</w:p>
    <w:p w:rsidR="0017112B" w:rsidRDefault="0017112B" w:rsidP="00FD0910">
      <w:pPr>
        <w:ind w:firstLine="709"/>
        <w:jc w:val="center"/>
        <w:rPr>
          <w:sz w:val="28"/>
          <w:szCs w:val="28"/>
        </w:rPr>
      </w:pPr>
    </w:p>
    <w:p w:rsidR="00E51093" w:rsidRDefault="00E51093" w:rsidP="00FD0910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2. Срок действия контракта</w:t>
      </w:r>
    </w:p>
    <w:p w:rsidR="0017112B" w:rsidRPr="00C31718" w:rsidRDefault="0017112B" w:rsidP="00FD0910">
      <w:pPr>
        <w:ind w:firstLine="709"/>
        <w:jc w:val="center"/>
        <w:rPr>
          <w:sz w:val="28"/>
          <w:szCs w:val="28"/>
        </w:rPr>
      </w:pPr>
    </w:p>
    <w:p w:rsidR="00E51093" w:rsidRPr="00C31718" w:rsidRDefault="00683966" w:rsidP="00683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1093" w:rsidRPr="00C31718">
        <w:rPr>
          <w:sz w:val="28"/>
          <w:szCs w:val="28"/>
        </w:rPr>
        <w:t>2.1. Настоящий контракт является сро</w:t>
      </w:r>
      <w:r>
        <w:rPr>
          <w:sz w:val="28"/>
          <w:szCs w:val="28"/>
        </w:rPr>
        <w:t>чным и заключается на период с 28 апреля</w:t>
      </w:r>
      <w:r w:rsidR="00E51093" w:rsidRPr="00C31718">
        <w:rPr>
          <w:sz w:val="28"/>
          <w:szCs w:val="28"/>
        </w:rPr>
        <w:t xml:space="preserve"> 201</w:t>
      </w:r>
      <w:r w:rsidR="00FD0910">
        <w:rPr>
          <w:sz w:val="28"/>
          <w:szCs w:val="28"/>
        </w:rPr>
        <w:t>5</w:t>
      </w:r>
      <w:r w:rsidR="00E51093" w:rsidRPr="00C31718">
        <w:rPr>
          <w:sz w:val="28"/>
          <w:szCs w:val="28"/>
        </w:rPr>
        <w:t xml:space="preserve"> года до вступления в должность лица, назначенного Советом </w:t>
      </w:r>
      <w:r>
        <w:rPr>
          <w:sz w:val="28"/>
          <w:szCs w:val="28"/>
        </w:rPr>
        <w:t xml:space="preserve">Городского поселения Чишминский поссовет </w:t>
      </w:r>
      <w:r w:rsidR="00E51093" w:rsidRPr="00C3171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Чишминский </w:t>
      </w:r>
      <w:r w:rsidR="00E51093" w:rsidRPr="00C31718">
        <w:rPr>
          <w:sz w:val="28"/>
          <w:szCs w:val="28"/>
        </w:rPr>
        <w:t xml:space="preserve">район Республики Башкортостан на указанную должность по результатам конкурса. </w:t>
      </w:r>
    </w:p>
    <w:p w:rsidR="00E51093" w:rsidRDefault="00683966" w:rsidP="00683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1093" w:rsidRPr="00C31718">
        <w:rPr>
          <w:sz w:val="28"/>
          <w:szCs w:val="28"/>
        </w:rPr>
        <w:t>2.2. Исполняющий обязанности главы Администрации обязуется приступить к исполнению своих полном</w:t>
      </w:r>
      <w:r>
        <w:rPr>
          <w:sz w:val="28"/>
          <w:szCs w:val="28"/>
        </w:rPr>
        <w:t>очий с 28</w:t>
      </w:r>
      <w:r w:rsidR="00B2360F">
        <w:rPr>
          <w:sz w:val="28"/>
          <w:szCs w:val="28"/>
        </w:rPr>
        <w:t xml:space="preserve"> апреля </w:t>
      </w:r>
      <w:r w:rsidR="00FD0910">
        <w:rPr>
          <w:sz w:val="28"/>
          <w:szCs w:val="28"/>
        </w:rPr>
        <w:t>2015</w:t>
      </w:r>
      <w:r w:rsidR="00E51093">
        <w:rPr>
          <w:sz w:val="28"/>
          <w:szCs w:val="28"/>
        </w:rPr>
        <w:t xml:space="preserve"> года.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</w:p>
    <w:p w:rsidR="00E51093" w:rsidRPr="00C31718" w:rsidRDefault="00E51093" w:rsidP="00FD0910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3. Права и обязанности Представителя нанимателя (работодателя) и</w:t>
      </w:r>
    </w:p>
    <w:p w:rsidR="00E51093" w:rsidRDefault="00E51093" w:rsidP="00FD0910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исполняющего</w:t>
      </w:r>
      <w:r w:rsidR="00683966">
        <w:rPr>
          <w:sz w:val="28"/>
          <w:szCs w:val="28"/>
        </w:rPr>
        <w:t xml:space="preserve"> </w:t>
      </w:r>
      <w:r w:rsidRPr="00C31718">
        <w:rPr>
          <w:sz w:val="28"/>
          <w:szCs w:val="28"/>
        </w:rPr>
        <w:t xml:space="preserve"> обязанности главы Администрации</w:t>
      </w:r>
    </w:p>
    <w:p w:rsidR="0017112B" w:rsidRPr="00C31718" w:rsidRDefault="0017112B" w:rsidP="00FD0910">
      <w:pPr>
        <w:ind w:firstLine="709"/>
        <w:jc w:val="center"/>
        <w:rPr>
          <w:sz w:val="28"/>
          <w:szCs w:val="28"/>
        </w:rPr>
      </w:pPr>
    </w:p>
    <w:p w:rsidR="00871C8A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>3.1. Представитель нанимателя (работодатель) им</w:t>
      </w:r>
      <w:r w:rsidR="00871C8A">
        <w:rPr>
          <w:sz w:val="28"/>
          <w:szCs w:val="28"/>
        </w:rPr>
        <w:t>еет право: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3.1.1. требовать от исполняющего обязанности главы Администрации исполнения обязанностей, установленных настоящим контрактом и Уставом;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3.1.2. требовать соблюдения законодательства Российской Федерации, законодательства  Республики Башкортостан, Устава и решений Совета </w:t>
      </w:r>
      <w:r w:rsidR="00683966">
        <w:rPr>
          <w:sz w:val="28"/>
          <w:szCs w:val="28"/>
        </w:rPr>
        <w:t xml:space="preserve">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 </w:t>
      </w:r>
      <w:r w:rsidR="00683966">
        <w:rPr>
          <w:sz w:val="28"/>
          <w:szCs w:val="28"/>
        </w:rPr>
        <w:t>Чишмин</w:t>
      </w:r>
      <w:r w:rsidR="00FD0910">
        <w:rPr>
          <w:sz w:val="28"/>
          <w:szCs w:val="28"/>
        </w:rPr>
        <w:t>ский</w:t>
      </w:r>
      <w:r w:rsidRPr="00C31718">
        <w:rPr>
          <w:sz w:val="28"/>
          <w:szCs w:val="28"/>
        </w:rPr>
        <w:t xml:space="preserve">  район Республики Башкортостан;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3.1.3. требовать соблюдения правил внутреннего трудового распорядка, бережного отношения к имуществу, предоставленному исполняющему обязанности главы Администрации для осуществления его полномочий.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3.2. Представитель нанимателя (работодатель) обязан: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3.2.1. создавать условия для безопасного и эффективного труда, обеспечивающие исполнение полномочий, обусловленных настоящим контрактом;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3.2.2. в соответствии с законодательством о труде, о муниципальной службе в полном объёме выплачивать денежное содержание и иные выплаты исполняющему обязанности главы Администрации;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3.2.3. предоставлять исполняющему обязанности главы Администрации гарантии, предусмотренные законодательством о труде, о муниципальной службе и нормативными правовыми актами Совета </w:t>
      </w:r>
      <w:r w:rsidR="00683966">
        <w:rPr>
          <w:sz w:val="28"/>
          <w:szCs w:val="28"/>
        </w:rPr>
        <w:t xml:space="preserve">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 </w:t>
      </w:r>
      <w:r w:rsidR="00683966">
        <w:rPr>
          <w:sz w:val="28"/>
          <w:szCs w:val="28"/>
        </w:rPr>
        <w:t xml:space="preserve">Чишминский </w:t>
      </w:r>
      <w:r w:rsidRPr="00C31718">
        <w:rPr>
          <w:sz w:val="28"/>
          <w:szCs w:val="28"/>
        </w:rPr>
        <w:t xml:space="preserve"> район Республики Башкортостан (далее – нормативные правовые акты Совета);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3.2.4. осуществлять иные обязанности Представителя нанимателя (работодателя), установленные законодательством </w:t>
      </w:r>
      <w:r>
        <w:rPr>
          <w:sz w:val="28"/>
          <w:szCs w:val="28"/>
        </w:rPr>
        <w:t xml:space="preserve">о труде, с учётом особенностей, </w:t>
      </w:r>
      <w:r w:rsidRPr="00C31718">
        <w:rPr>
          <w:sz w:val="28"/>
          <w:szCs w:val="28"/>
        </w:rPr>
        <w:t xml:space="preserve">предусмотренных законодательством о местном самоуправлении и муниципальной службе. </w:t>
      </w:r>
    </w:p>
    <w:p w:rsidR="00E51093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3.3. Исполняющий обязанности главы Администрации осуществляет права и обязанности, а также соблюдает ограничения и запреты, </w:t>
      </w:r>
      <w:r w:rsidRPr="00C31718">
        <w:rPr>
          <w:sz w:val="28"/>
          <w:szCs w:val="28"/>
        </w:rPr>
        <w:lastRenderedPageBreak/>
        <w:t xml:space="preserve">установленные Федеральным законом от 2 марта 2007 года № 25-ФЗ «О муниципальной службе в Российской Федерации». </w:t>
      </w:r>
    </w:p>
    <w:p w:rsidR="00E51093" w:rsidRDefault="00E51093" w:rsidP="00FD0910">
      <w:pPr>
        <w:ind w:firstLine="709"/>
        <w:jc w:val="both"/>
        <w:rPr>
          <w:sz w:val="28"/>
          <w:szCs w:val="28"/>
        </w:rPr>
      </w:pPr>
    </w:p>
    <w:p w:rsidR="00E51093" w:rsidRPr="00C31718" w:rsidRDefault="00E51093" w:rsidP="00FD0910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4. Условия контракта для исполняющего обязанности главы</w:t>
      </w:r>
    </w:p>
    <w:p w:rsidR="00E51093" w:rsidRPr="00C31718" w:rsidRDefault="00E51093" w:rsidP="00FD0910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Администрации в части, касающейся осуществления полномочий по</w:t>
      </w:r>
    </w:p>
    <w:p w:rsidR="00E51093" w:rsidRDefault="00E51093" w:rsidP="00FD0910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решению вопросов местного значения</w:t>
      </w:r>
    </w:p>
    <w:p w:rsidR="00BB7681" w:rsidRPr="00C31718" w:rsidRDefault="00BB7681" w:rsidP="00FD0910">
      <w:pPr>
        <w:ind w:firstLine="709"/>
        <w:jc w:val="center"/>
        <w:rPr>
          <w:sz w:val="28"/>
          <w:szCs w:val="28"/>
        </w:rPr>
      </w:pP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>4.1. Исполняющий обязанности главы Администрации действует на основе единоначалия и  подотчётен Представителю нанимателя (работодателю) в пределах, установленных законодательством Российской Федерации и Республики Башкортостан, Уставом и настоящим контрактом, возглав</w:t>
      </w:r>
      <w:r w:rsidR="00FD0910">
        <w:rPr>
          <w:sz w:val="28"/>
          <w:szCs w:val="28"/>
        </w:rPr>
        <w:t>ляет Администрацию, руководит ее</w:t>
      </w:r>
      <w:r w:rsidRPr="00C31718">
        <w:rPr>
          <w:sz w:val="28"/>
          <w:szCs w:val="28"/>
        </w:rPr>
        <w:t xml:space="preserve"> деятельностью и несёт персональную </w:t>
      </w:r>
      <w:r w:rsidR="00FD0910">
        <w:rPr>
          <w:sz w:val="28"/>
          <w:szCs w:val="28"/>
        </w:rPr>
        <w:t>ответственность за результаты ее</w:t>
      </w:r>
      <w:r w:rsidRPr="00C31718">
        <w:rPr>
          <w:sz w:val="28"/>
          <w:szCs w:val="28"/>
        </w:rPr>
        <w:t xml:space="preserve"> деятельности.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4.2. Исполняющий обязанности главы Администрации выполняет следующие функции: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>орга</w:t>
      </w:r>
      <w:r w:rsidR="00FD0910">
        <w:rPr>
          <w:sz w:val="28"/>
          <w:szCs w:val="28"/>
        </w:rPr>
        <w:t>низует работу Администрации и ее</w:t>
      </w:r>
      <w:r w:rsidRPr="00C31718">
        <w:rPr>
          <w:sz w:val="28"/>
          <w:szCs w:val="28"/>
        </w:rPr>
        <w:t xml:space="preserve"> структурных подразделений, в том числе в части, касающейся осуществления отдельных государственных полномочий;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представляет Администрацию в отношениях с органами местного самоуправления, другими муниципальными образованиями, органами государственной власти, гражданами и организациями. Действует от имени Администрации без доверенности;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открывает счета в банках;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распоряжается имуществом, находящимся в муниципальной собственности, в соответствии с Конституцией Российской Федерации, Конституцией Республики Башкортостан, законодательством Российской Федерации и Республики Башкортостан, Уставом и иными муниципальными нормативными правовыми актами Совета </w:t>
      </w:r>
      <w:r w:rsidR="00D65D29">
        <w:rPr>
          <w:sz w:val="28"/>
          <w:szCs w:val="28"/>
        </w:rPr>
        <w:t xml:space="preserve">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совершает в пределах своих полномочий и в установленном порядке сделки от имени Администрации;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осуществляет в пределах своих полномочий приём на работу и увольнение работников Администрации, руководителей отраслевых (функциональных) и территориальных органов, руководителей муниципальных предприятий, учреждений и организаций;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осуществляет иные полномочия, отнесённые федеральными законами и законами Республики Башкортостан, Уставом и настоящим контрактом к его компетенции.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4.3. Исполняющий обязанности главы Администрации имеет право: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издавать в пределах своих полномочий, установленных федеральными законами, законами Республики Башкортостан, Уставом, нормативными правовыми актами Совета, постановления Администрации по вопросам местного значения </w:t>
      </w:r>
      <w:r w:rsidR="00D65D29">
        <w:rPr>
          <w:sz w:val="28"/>
          <w:szCs w:val="28"/>
        </w:rPr>
        <w:t xml:space="preserve">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 </w:t>
      </w:r>
      <w:r w:rsidR="00D65D29">
        <w:rPr>
          <w:sz w:val="28"/>
          <w:szCs w:val="28"/>
        </w:rPr>
        <w:t xml:space="preserve">Чишминский </w:t>
      </w:r>
      <w:r w:rsidRPr="00C31718">
        <w:rPr>
          <w:sz w:val="28"/>
          <w:szCs w:val="28"/>
        </w:rPr>
        <w:t xml:space="preserve">район Республики  Башкортостан, а также распоряжения Администрации по вопросам организации работы Администрации;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lastRenderedPageBreak/>
        <w:t xml:space="preserve">использовать в пределах своих полномочий, установленных федеральными законами, законами Республики Башкортостан, Уставом, нормативными правовыми актами Совета, материальные и финансовые средства.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4.4. Исполняющий обязанности главы Администрации обязан: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Конституцию Республики Башкортостан, законы и иные нормативные правовые акты Республики Башкортостан, муниципальные правовые акты Совета</w:t>
      </w:r>
      <w:r w:rsidR="00D65D29">
        <w:rPr>
          <w:sz w:val="28"/>
          <w:szCs w:val="28"/>
        </w:rPr>
        <w:t xml:space="preserve"> Городского поселения Чишминский поссовет </w:t>
      </w:r>
      <w:r w:rsidRPr="00C31718">
        <w:rPr>
          <w:sz w:val="28"/>
          <w:szCs w:val="28"/>
        </w:rPr>
        <w:t xml:space="preserve"> муниципального района и обеспечивать их исполнение;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соблюдать при исполнении должностных обязанностей права и законные интересы граждан и организаций;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поддерживать уровень квалификации, необходимый для надлежащего исполнения должностных обязанностей;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обеспечивать сохранность материальных ресурсов и расходовать по целевому назначению предоставленные финансовые средства;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предоставлять уполномоченным государственным органам, органам местного самоуправления необходимую информацию и документы;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исполнять предписания уполномоченных государственных органов, органов местного самоуправления об устранении нарушений требований законодательства;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сообщать о выходе из гражданства Российской Федерации или о его утрате в день выхода из гражданства Российской Федерации или его утраты соответственно;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сообщать о приобретении гражданства другого государства в день его приобретения;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сообщать в письменной форме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конфликта интересов;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исполнять должностные обязанности добросовестно, на высоком профессиональном уровне;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не оказывать предпочтение каким-либо общественным или религиозным объединениям, профессиональным или социальным группам, организациям и гражданам;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не совершать порочащие его поступки;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проявлять корректность в обращении с гражданами;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проявлять уважение к обычаям и традициям народов Российской Федерации;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lastRenderedPageBreak/>
        <w:t>соблюдать нормы служебной этики и правила внутреннего трудового распорядка, установленные</w:t>
      </w:r>
      <w:r w:rsidR="00D65D29">
        <w:rPr>
          <w:sz w:val="28"/>
          <w:szCs w:val="28"/>
        </w:rPr>
        <w:t xml:space="preserve"> </w:t>
      </w:r>
      <w:r w:rsidRPr="00C31718">
        <w:rPr>
          <w:sz w:val="28"/>
          <w:szCs w:val="28"/>
        </w:rPr>
        <w:t xml:space="preserve">в Администрации;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соблюдать установленные правила предоставления служебной информации.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4.5.Исполняющий обязанности главы Администрации обязан соблюдать ограничения, установленные законодательством Российской Федерации, Республики Башкортостан и Уставом. </w:t>
      </w:r>
    </w:p>
    <w:p w:rsidR="00D65D29" w:rsidRDefault="00D65D29" w:rsidP="00FD0910">
      <w:pPr>
        <w:ind w:firstLine="709"/>
        <w:jc w:val="both"/>
        <w:rPr>
          <w:sz w:val="28"/>
          <w:szCs w:val="28"/>
        </w:rPr>
      </w:pPr>
    </w:p>
    <w:p w:rsidR="00E51093" w:rsidRDefault="00E51093" w:rsidP="00D65D29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5. Условия контракта с исполняющим обязанности главы Администрации в части, касающейся осуществления отдельных государственных полномочий</w:t>
      </w:r>
    </w:p>
    <w:p w:rsidR="00D65D29" w:rsidRPr="00C31718" w:rsidRDefault="00D65D29" w:rsidP="00FD0910">
      <w:pPr>
        <w:ind w:firstLine="709"/>
        <w:jc w:val="both"/>
        <w:rPr>
          <w:sz w:val="28"/>
          <w:szCs w:val="28"/>
        </w:rPr>
      </w:pP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5.1. Исполняющий обязанности главы Администрации имеет право: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издавать правовые акты по вопросам, связанным с осуществлением отдельных государственных полномочий Республики Башкортостан, переданных органам местного самоуправления </w:t>
      </w:r>
      <w:r w:rsidR="00D65D29">
        <w:rPr>
          <w:sz w:val="28"/>
          <w:szCs w:val="28"/>
        </w:rPr>
        <w:t xml:space="preserve">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 </w:t>
      </w:r>
      <w:r w:rsidR="00D65D29">
        <w:rPr>
          <w:sz w:val="28"/>
          <w:szCs w:val="28"/>
        </w:rPr>
        <w:t xml:space="preserve">Чишминский </w:t>
      </w:r>
      <w:r w:rsidRPr="00C31718">
        <w:rPr>
          <w:sz w:val="28"/>
          <w:szCs w:val="28"/>
        </w:rPr>
        <w:t xml:space="preserve">район Республики Башкортостан;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использовать материальные ресурсы и расходовать финансовые средства, предоставленные органам местного самоуправления </w:t>
      </w:r>
      <w:r w:rsidR="00D65D29">
        <w:rPr>
          <w:sz w:val="28"/>
          <w:szCs w:val="28"/>
        </w:rPr>
        <w:t xml:space="preserve">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 </w:t>
      </w:r>
      <w:r w:rsidR="00D65D29">
        <w:rPr>
          <w:sz w:val="28"/>
          <w:szCs w:val="28"/>
        </w:rPr>
        <w:t>Чишмин</w:t>
      </w:r>
      <w:r w:rsidR="00FD0910">
        <w:rPr>
          <w:sz w:val="28"/>
          <w:szCs w:val="28"/>
        </w:rPr>
        <w:t>ский</w:t>
      </w:r>
      <w:r w:rsidRPr="00C31718">
        <w:rPr>
          <w:sz w:val="28"/>
          <w:szCs w:val="28"/>
        </w:rPr>
        <w:t xml:space="preserve"> район Республики Башкортостан для осуществления отдельных государственных полномочий Республики Башкортостан, переданных органам местного самоуправления</w:t>
      </w:r>
      <w:r w:rsidR="00D65D29">
        <w:rPr>
          <w:sz w:val="28"/>
          <w:szCs w:val="28"/>
        </w:rPr>
        <w:t xml:space="preserve"> 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 </w:t>
      </w:r>
      <w:r w:rsidR="00D65D29">
        <w:rPr>
          <w:sz w:val="28"/>
          <w:szCs w:val="28"/>
        </w:rPr>
        <w:t>Чишмин</w:t>
      </w:r>
      <w:r w:rsidR="00FD0910">
        <w:rPr>
          <w:sz w:val="28"/>
          <w:szCs w:val="28"/>
        </w:rPr>
        <w:t>ский</w:t>
      </w:r>
      <w:r w:rsidRPr="00C31718">
        <w:rPr>
          <w:sz w:val="28"/>
          <w:szCs w:val="28"/>
        </w:rPr>
        <w:t xml:space="preserve"> район Республики Башкортостан.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5.2. Исполняющий обязанности главы Администрации обязан: соблюдать Конституцию Российской Федерации, федеральные конституционные законы федеральные законы, иные нормативные правовые акты Российской Федерации, Конституцию Республики Башкортостан, законы и иные нормативные правовые акты Республики Башкортостан,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муниципальные правовые акты </w:t>
      </w:r>
      <w:r w:rsidR="00E75996">
        <w:rPr>
          <w:sz w:val="28"/>
          <w:szCs w:val="28"/>
        </w:rPr>
        <w:t xml:space="preserve">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 </w:t>
      </w:r>
      <w:r w:rsidR="00E75996">
        <w:rPr>
          <w:sz w:val="28"/>
          <w:szCs w:val="28"/>
        </w:rPr>
        <w:t>Чишмин</w:t>
      </w:r>
      <w:r w:rsidR="0069205B">
        <w:rPr>
          <w:sz w:val="28"/>
          <w:szCs w:val="28"/>
        </w:rPr>
        <w:t>ский</w:t>
      </w:r>
      <w:r w:rsidRPr="00C31718">
        <w:rPr>
          <w:sz w:val="28"/>
          <w:szCs w:val="28"/>
        </w:rPr>
        <w:t xml:space="preserve"> район Республики Башкортостан и обеспечивать их исполнение;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соблюдать при исполнении должностных обязанностей права и законные интересы граждан и организаций;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>организовать работу Администрации по осуществлению отдельных государственных полномочий Республики Башкортостан, переданных органам местного самоуправления</w:t>
      </w:r>
      <w:r w:rsidR="00E75996">
        <w:rPr>
          <w:sz w:val="28"/>
          <w:szCs w:val="28"/>
        </w:rPr>
        <w:t xml:space="preserve">Городского поселения Чишминский поссовет </w:t>
      </w:r>
      <w:r w:rsidRPr="00C31718">
        <w:rPr>
          <w:sz w:val="28"/>
          <w:szCs w:val="28"/>
        </w:rPr>
        <w:t xml:space="preserve"> муниципального района </w:t>
      </w:r>
      <w:r w:rsidR="00E75996">
        <w:rPr>
          <w:sz w:val="28"/>
          <w:szCs w:val="28"/>
        </w:rPr>
        <w:t>Чишминский</w:t>
      </w:r>
      <w:r w:rsidRPr="00C31718">
        <w:rPr>
          <w:sz w:val="28"/>
          <w:szCs w:val="28"/>
        </w:rPr>
        <w:t xml:space="preserve"> район Республики Башкортостан;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поддерживать уровень квалификации, необходимый для надлежащего исполнения должностных обязанностей;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</w:t>
      </w:r>
      <w:r w:rsidRPr="00C31718">
        <w:rPr>
          <w:sz w:val="28"/>
          <w:szCs w:val="28"/>
        </w:rPr>
        <w:lastRenderedPageBreak/>
        <w:t xml:space="preserve">сведения, касающиеся частной жизни и здоровья граждан или затрагивающие их честь и достоинство;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обеспечивать сохранность материальных ресурсов и расходовать по целевому назначению предоставленные финансовые средства;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предоставлять уполномоченным государственным органам необходимую информацию и документы;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исполнять предписания уполномоченных государственных органов об устранении нарушений требований законодательства;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возвратить неиспользованные материальные ресурсы и финансовые средства со дня вступления в силу закона Республики Башкортостан о прекращении осуществления органами местного самоуправления </w:t>
      </w:r>
      <w:r w:rsidR="00E75996">
        <w:rPr>
          <w:sz w:val="28"/>
          <w:szCs w:val="28"/>
        </w:rPr>
        <w:t xml:space="preserve">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 </w:t>
      </w:r>
      <w:r w:rsidR="00E75996">
        <w:rPr>
          <w:sz w:val="28"/>
          <w:szCs w:val="28"/>
        </w:rPr>
        <w:t>Чишмин</w:t>
      </w:r>
      <w:r w:rsidR="00FD0910">
        <w:rPr>
          <w:sz w:val="28"/>
          <w:szCs w:val="28"/>
        </w:rPr>
        <w:t>ский</w:t>
      </w:r>
      <w:r w:rsidRPr="00C31718">
        <w:rPr>
          <w:sz w:val="28"/>
          <w:szCs w:val="28"/>
        </w:rPr>
        <w:t xml:space="preserve"> район Республики Башкортостан отдельных государственных полномочий Республики Башкортостан, переданных органам местного самоуправления </w:t>
      </w:r>
      <w:r w:rsidR="00E75996">
        <w:rPr>
          <w:sz w:val="28"/>
          <w:szCs w:val="28"/>
        </w:rPr>
        <w:t xml:space="preserve">Городского поселения Чишминский поссовет </w:t>
      </w:r>
      <w:r w:rsidRPr="00C31718">
        <w:rPr>
          <w:sz w:val="28"/>
          <w:szCs w:val="28"/>
        </w:rPr>
        <w:t xml:space="preserve">муниципального района </w:t>
      </w:r>
      <w:r w:rsidR="00E75996">
        <w:rPr>
          <w:sz w:val="28"/>
          <w:szCs w:val="28"/>
        </w:rPr>
        <w:t>Чишмин</w:t>
      </w:r>
      <w:r w:rsidR="00FD0910">
        <w:rPr>
          <w:sz w:val="28"/>
          <w:szCs w:val="28"/>
        </w:rPr>
        <w:t>ский</w:t>
      </w:r>
      <w:r w:rsidRPr="00C31718">
        <w:rPr>
          <w:sz w:val="28"/>
          <w:szCs w:val="28"/>
        </w:rPr>
        <w:t xml:space="preserve">  район Республики Башкортостан;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сообщать о выходе из гражданства Российской Федерации или о его утрате в день выхода из гражданства Российской Федерации или его утраты соответственно;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сообщать о приобретении гражданства другого государства в день его приобретения;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сообщать в письменной форме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конфликта интересов;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исполнять должностные обязанности добросовестно, на высоком профессиональном уровне;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не оказывать предпочтение каким-либо общественным или религиозным объединениям, профессиональным или социальным группам, организациям и гражданам;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не совершать порочащие его поступки;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проявлять корректность в обращении с гражданами;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проявлять уважение к обычаям и традициям народов Российской Федерации;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соблюдать установленные правила предоставления служебной информации. </w:t>
      </w:r>
    </w:p>
    <w:p w:rsidR="00E51093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5.3. За осуществление отдельных государственных полномочий, переданных органам местного      самоуправления </w:t>
      </w:r>
      <w:r w:rsidR="00E75996">
        <w:rPr>
          <w:sz w:val="28"/>
          <w:szCs w:val="28"/>
        </w:rPr>
        <w:t xml:space="preserve"> </w:t>
      </w:r>
      <w:r w:rsidRPr="00C31718">
        <w:rPr>
          <w:sz w:val="28"/>
          <w:szCs w:val="28"/>
        </w:rPr>
        <w:t>федеральными законами и законами Республики Башкортостан, исполняющему</w:t>
      </w:r>
      <w:r w:rsidR="00E75996">
        <w:rPr>
          <w:sz w:val="28"/>
          <w:szCs w:val="28"/>
        </w:rPr>
        <w:t xml:space="preserve"> </w:t>
      </w:r>
      <w:r w:rsidRPr="00C31718">
        <w:rPr>
          <w:sz w:val="28"/>
          <w:szCs w:val="28"/>
        </w:rPr>
        <w:t xml:space="preserve"> обязанности главы Администрации может быть установлена доплата. Порядок и условия выплаты, а также размер доплаты в части осуществления полномочий Российской Федерации устанавливается в порядке, установленном федеральным законом, а в части осуществления государственных полномочий Республики Башкортостан – законом Республики Башкортостан о передаче отдельных государственных полномочий Республики Башкортостан.</w:t>
      </w:r>
    </w:p>
    <w:p w:rsidR="007759C2" w:rsidRPr="00C31718" w:rsidRDefault="007759C2" w:rsidP="00FD0910">
      <w:pPr>
        <w:ind w:firstLine="709"/>
        <w:jc w:val="both"/>
        <w:rPr>
          <w:sz w:val="28"/>
          <w:szCs w:val="28"/>
        </w:rPr>
      </w:pPr>
    </w:p>
    <w:p w:rsidR="007759C2" w:rsidRDefault="00E51093" w:rsidP="00FD0910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6. Оплата труда, время отдыха и иные гарантии</w:t>
      </w:r>
    </w:p>
    <w:p w:rsidR="00E51093" w:rsidRDefault="00E51093" w:rsidP="00FD0910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исполняющего</w:t>
      </w:r>
      <w:r w:rsidR="00E75996">
        <w:rPr>
          <w:sz w:val="28"/>
          <w:szCs w:val="28"/>
        </w:rPr>
        <w:t xml:space="preserve"> </w:t>
      </w:r>
      <w:r w:rsidRPr="00C31718">
        <w:rPr>
          <w:sz w:val="28"/>
          <w:szCs w:val="28"/>
        </w:rPr>
        <w:t xml:space="preserve"> обязанности главы Администрации</w:t>
      </w:r>
    </w:p>
    <w:p w:rsidR="0017112B" w:rsidRPr="00C31718" w:rsidRDefault="0017112B" w:rsidP="00FD0910">
      <w:pPr>
        <w:ind w:firstLine="709"/>
        <w:jc w:val="center"/>
        <w:rPr>
          <w:sz w:val="28"/>
          <w:szCs w:val="28"/>
        </w:rPr>
      </w:pP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6.1. На исполняющего обязанности главы Администрации распространяется действие законодательства Российской Федерации о труде с особенностями, предусмотренными законодательством Российской Федерации и Республики Башкортостан о местном самоуправлении и муниципальной службе, Уставом.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6.2. Исполняющему обязанности главы Администрации выплачиваются денежное содержание и иные выплаты в соответствии с законодательством о муниципальной службе, нормативными правовыми актами Совета.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6.3. Исполняющему обязанности главы Администрации предоставляется оплачиваемый отпуск в соответствии с законодательством о муниципальной службе. </w:t>
      </w:r>
    </w:p>
    <w:p w:rsidR="00E51093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6.4. Исполняющему обязанности главы Администрации предоставляются иные гарантии, предусмотренные законодательством Российской Федерации и Республики Башкортостан, нормативными правовыми актами Совета. </w:t>
      </w:r>
    </w:p>
    <w:p w:rsidR="00042E9A" w:rsidRPr="00C31718" w:rsidRDefault="00042E9A" w:rsidP="00FD0910">
      <w:pPr>
        <w:ind w:firstLine="709"/>
        <w:jc w:val="both"/>
        <w:rPr>
          <w:sz w:val="28"/>
          <w:szCs w:val="28"/>
        </w:rPr>
      </w:pPr>
    </w:p>
    <w:p w:rsidR="00E51093" w:rsidRDefault="00E51093" w:rsidP="00FD0910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7. Ответственность сторон</w:t>
      </w:r>
    </w:p>
    <w:p w:rsidR="0017112B" w:rsidRPr="00C31718" w:rsidRDefault="0017112B" w:rsidP="00FD0910">
      <w:pPr>
        <w:ind w:firstLine="709"/>
        <w:jc w:val="center"/>
        <w:rPr>
          <w:sz w:val="28"/>
          <w:szCs w:val="28"/>
        </w:rPr>
      </w:pP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7.1.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 и Республики Башкортостан. </w:t>
      </w:r>
    </w:p>
    <w:p w:rsidR="00E51093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7.2. Исполняющий обязанности главы Администрации не несёт ответственности за неисполнение или ненадлежащее исполнение обязательств по настоящему контракту, если оно явилось следствием ненадлежащего исполнения Представителем нанимателя (работодателем) своих обязательств по настоящему контракту.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</w:p>
    <w:p w:rsidR="00E51093" w:rsidRDefault="00E51093" w:rsidP="00E75996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8. Изменение и дополнение, прекращение и расторжение контракта</w:t>
      </w:r>
    </w:p>
    <w:p w:rsidR="00E75996" w:rsidRPr="00C31718" w:rsidRDefault="00E75996" w:rsidP="00FD0910">
      <w:pPr>
        <w:ind w:firstLine="709"/>
        <w:jc w:val="center"/>
        <w:rPr>
          <w:sz w:val="28"/>
          <w:szCs w:val="28"/>
        </w:rPr>
      </w:pP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8.1.Изменения и дополнения вносятся в настоящий контракт по соглашению сторон и оформляются в виде письменных дополнительных соглашений, которые являются неотъемлемой частью настоящего контракта.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8.2.Настоящий контракт может быть прекращён досрочно по основаниям, предусмотренным законодательством, Уставом. </w:t>
      </w:r>
    </w:p>
    <w:p w:rsidR="00E51093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>8.3. В случае расторжения настоящего контракта в соответствии с законодательством Российской Федерации и Республики Башкортостан по соглашению сторон исполняющему обязанности главы Администрации предоставляются гарантии и выплачиваются компенсации, установленные законодательством Российской Федерации и Республики Башкортостан.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</w:p>
    <w:p w:rsidR="00BB7681" w:rsidRDefault="00BB7681" w:rsidP="00FD0910">
      <w:pPr>
        <w:ind w:firstLine="709"/>
        <w:jc w:val="center"/>
        <w:rPr>
          <w:sz w:val="28"/>
          <w:szCs w:val="28"/>
        </w:rPr>
      </w:pPr>
    </w:p>
    <w:p w:rsidR="00E51093" w:rsidRDefault="00E51093" w:rsidP="00FD0910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lastRenderedPageBreak/>
        <w:t>9. Разрешение споров</w:t>
      </w:r>
    </w:p>
    <w:p w:rsidR="0017112B" w:rsidRPr="00C31718" w:rsidRDefault="0017112B" w:rsidP="00FD0910">
      <w:pPr>
        <w:ind w:firstLine="709"/>
        <w:jc w:val="center"/>
        <w:rPr>
          <w:sz w:val="28"/>
          <w:szCs w:val="28"/>
        </w:rPr>
      </w:pP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>Споры, возникающие между сторонами в связи с исполнением обязательств по настоя</w:t>
      </w:r>
      <w:r w:rsidR="00FD0910">
        <w:rPr>
          <w:sz w:val="28"/>
          <w:szCs w:val="28"/>
        </w:rPr>
        <w:t>щему контракту, разрешаются путе</w:t>
      </w:r>
      <w:r w:rsidRPr="00C31718">
        <w:rPr>
          <w:sz w:val="28"/>
          <w:szCs w:val="28"/>
        </w:rPr>
        <w:t xml:space="preserve">м переговоров, а при невозможности урегулирования спора – в судебном или ином порядке, установленном законодательством Российской Федерации и Республики Башкортостан. </w:t>
      </w:r>
    </w:p>
    <w:p w:rsidR="00E51093" w:rsidRDefault="00E51093" w:rsidP="00FD0910">
      <w:pPr>
        <w:ind w:firstLine="709"/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10. Заключительные положения</w:t>
      </w:r>
    </w:p>
    <w:p w:rsidR="0017112B" w:rsidRPr="00C31718" w:rsidRDefault="0017112B" w:rsidP="00FD0910">
      <w:pPr>
        <w:ind w:firstLine="709"/>
        <w:jc w:val="center"/>
        <w:rPr>
          <w:sz w:val="28"/>
          <w:szCs w:val="28"/>
        </w:rPr>
      </w:pP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10.1. Условия настоящего контракта имеют обязательную юридическую силу для обеих сторон.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10.2.По вопросам, не предусмотренным настоящим контрактом, стороны руководствуются законодательством Российской Федерации и Республики Башкортостан. </w:t>
      </w:r>
    </w:p>
    <w:p w:rsidR="00E51093" w:rsidRPr="00C31718" w:rsidRDefault="00E51093" w:rsidP="00FD0910">
      <w:pPr>
        <w:ind w:firstLine="709"/>
        <w:jc w:val="both"/>
        <w:rPr>
          <w:sz w:val="28"/>
          <w:szCs w:val="28"/>
        </w:rPr>
      </w:pPr>
      <w:r w:rsidRPr="00C31718">
        <w:rPr>
          <w:sz w:val="28"/>
          <w:szCs w:val="28"/>
        </w:rPr>
        <w:t xml:space="preserve">10.3. Настоящий контракт составлен в двух экземплярах, имеющих одинаковую юридическую силу, один из которых находится у Представителя нанимателя (работодателя), другой – у исполняющего обязанности главы Администрации. </w:t>
      </w:r>
    </w:p>
    <w:p w:rsidR="007759C2" w:rsidRDefault="007759C2" w:rsidP="007759C2">
      <w:pPr>
        <w:jc w:val="center"/>
        <w:rPr>
          <w:sz w:val="28"/>
          <w:szCs w:val="28"/>
        </w:rPr>
      </w:pPr>
    </w:p>
    <w:p w:rsidR="00E51093" w:rsidRDefault="00E51093" w:rsidP="007759C2">
      <w:pPr>
        <w:jc w:val="center"/>
        <w:rPr>
          <w:sz w:val="28"/>
          <w:szCs w:val="28"/>
        </w:rPr>
      </w:pPr>
      <w:r w:rsidRPr="00C31718">
        <w:rPr>
          <w:sz w:val="28"/>
          <w:szCs w:val="28"/>
        </w:rPr>
        <w:t>11. Подписи сторон</w:t>
      </w:r>
      <w:r w:rsidR="00FE6EA9">
        <w:rPr>
          <w:sz w:val="28"/>
          <w:szCs w:val="28"/>
        </w:rPr>
        <w:t>:</w:t>
      </w:r>
    </w:p>
    <w:p w:rsidR="007228A8" w:rsidRPr="00656C3E" w:rsidRDefault="007228A8" w:rsidP="007228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7228A8" w:rsidRPr="0097357E" w:rsidTr="009C6646">
        <w:trPr>
          <w:trHeight w:val="3759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228A8" w:rsidRPr="00FD0910" w:rsidRDefault="007228A8" w:rsidP="009C6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10">
              <w:rPr>
                <w:rFonts w:ascii="Times New Roman" w:hAnsi="Times New Roman" w:cs="Times New Roman"/>
                <w:b/>
                <w:sz w:val="28"/>
                <w:szCs w:val="28"/>
              </w:rPr>
              <w:t>«Работодатель»</w:t>
            </w:r>
          </w:p>
          <w:p w:rsidR="007228A8" w:rsidRPr="00FD0910" w:rsidRDefault="007228A8" w:rsidP="009C6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1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7228A8" w:rsidRPr="00FD0910" w:rsidRDefault="00E75996" w:rsidP="00FD09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Чишминский поссовет </w:t>
            </w:r>
            <w:r w:rsidR="007228A8" w:rsidRPr="00FD0910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 Чишмин</w:t>
            </w:r>
            <w:r w:rsidR="00FD0910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r w:rsidR="007228A8" w:rsidRPr="00FD091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7228A8" w:rsidRPr="00FD0910" w:rsidRDefault="007228A8" w:rsidP="009C6646">
            <w:pPr>
              <w:pStyle w:val="ConsPlusNonformat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10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  <w:p w:rsidR="007228A8" w:rsidRPr="00FD0910" w:rsidRDefault="00FD0910" w:rsidP="009C6646">
            <w:pPr>
              <w:jc w:val="both"/>
            </w:pPr>
            <w:r>
              <w:t>_________</w:t>
            </w:r>
            <w:r w:rsidR="0017112B">
              <w:t>___</w:t>
            </w:r>
            <w:r w:rsidR="00E75996">
              <w:t>_/ А.А.Рафиков</w:t>
            </w:r>
          </w:p>
          <w:p w:rsidR="007228A8" w:rsidRPr="00FD0910" w:rsidRDefault="007228A8" w:rsidP="009C6646">
            <w:pPr>
              <w:rPr>
                <w:sz w:val="16"/>
                <w:szCs w:val="16"/>
              </w:rPr>
            </w:pPr>
            <w:r w:rsidRPr="00FD0910">
              <w:rPr>
                <w:sz w:val="16"/>
                <w:szCs w:val="16"/>
              </w:rPr>
              <w:t xml:space="preserve">          подпись</w:t>
            </w:r>
          </w:p>
          <w:p w:rsidR="007228A8" w:rsidRPr="00FD0910" w:rsidRDefault="00E75996" w:rsidP="009C6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  <w:r w:rsidR="007228A8" w:rsidRPr="00FD0910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FD09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28A8" w:rsidRPr="00FD09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228A8" w:rsidRPr="00FD0910" w:rsidRDefault="007228A8" w:rsidP="009C6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228A8" w:rsidRPr="00FD0910" w:rsidRDefault="007228A8" w:rsidP="009C664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D0910">
              <w:rPr>
                <w:rFonts w:ascii="Times New Roman" w:hAnsi="Times New Roman" w:cs="Times New Roman"/>
              </w:rPr>
              <w:t>М.П.</w:t>
            </w:r>
          </w:p>
          <w:p w:rsidR="007228A8" w:rsidRPr="00FD0910" w:rsidRDefault="007228A8" w:rsidP="009C6646">
            <w:pPr>
              <w:jc w:val="center"/>
              <w:rPr>
                <w:bCs/>
              </w:rPr>
            </w:pPr>
            <w:r w:rsidRPr="00FD0910">
              <w:rPr>
                <w:sz w:val="28"/>
                <w:szCs w:val="28"/>
              </w:rPr>
              <w:t xml:space="preserve">Адрес: </w:t>
            </w:r>
            <w:r w:rsidR="00E75996">
              <w:rPr>
                <w:bCs/>
                <w:sz w:val="28"/>
                <w:szCs w:val="28"/>
              </w:rPr>
              <w:t>р.п.Чишмы</w:t>
            </w:r>
            <w:r w:rsidR="00BB7681">
              <w:rPr>
                <w:bCs/>
                <w:sz w:val="28"/>
                <w:szCs w:val="28"/>
              </w:rPr>
              <w:t>,</w:t>
            </w:r>
          </w:p>
          <w:p w:rsidR="007228A8" w:rsidRPr="00FD0910" w:rsidRDefault="00E75996" w:rsidP="009C66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 Кирова,58</w:t>
            </w:r>
          </w:p>
          <w:p w:rsidR="007228A8" w:rsidRPr="00FD0910" w:rsidRDefault="007228A8" w:rsidP="009C66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F07C3" w:rsidRPr="00FD0910" w:rsidRDefault="007228A8" w:rsidP="009C6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1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F07C3" w:rsidRPr="00FD0910">
              <w:rPr>
                <w:rFonts w:ascii="Times New Roman" w:hAnsi="Times New Roman" w:cs="Times New Roman"/>
                <w:b/>
                <w:sz w:val="28"/>
                <w:szCs w:val="28"/>
              </w:rPr>
              <w:t>Исполняющий обязанности</w:t>
            </w:r>
          </w:p>
          <w:p w:rsidR="007228A8" w:rsidRPr="00FD0910" w:rsidRDefault="008F07C3" w:rsidP="009C6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10">
              <w:rPr>
                <w:rFonts w:ascii="Times New Roman" w:hAnsi="Times New Roman" w:cs="Times New Roman"/>
                <w:b/>
                <w:sz w:val="28"/>
                <w:szCs w:val="28"/>
              </w:rPr>
              <w:t>главы Администрации</w:t>
            </w:r>
            <w:r w:rsidR="007228A8" w:rsidRPr="00FD091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228A8" w:rsidRPr="00FD0910" w:rsidRDefault="007228A8" w:rsidP="009C6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228A8" w:rsidRPr="00FD0910" w:rsidRDefault="007228A8" w:rsidP="009C6646">
            <w:pPr>
              <w:ind w:left="312"/>
            </w:pPr>
            <w:r w:rsidRPr="00FD0910">
              <w:t>____________/</w:t>
            </w:r>
            <w:r w:rsidR="00E75996">
              <w:t xml:space="preserve"> А.А.Гайнуллин</w:t>
            </w:r>
          </w:p>
          <w:p w:rsidR="007228A8" w:rsidRPr="00FD0910" w:rsidRDefault="007228A8" w:rsidP="009C6646">
            <w:pPr>
              <w:ind w:left="312"/>
              <w:rPr>
                <w:sz w:val="16"/>
                <w:szCs w:val="16"/>
              </w:rPr>
            </w:pPr>
            <w:r w:rsidRPr="00FD0910">
              <w:rPr>
                <w:sz w:val="16"/>
                <w:szCs w:val="16"/>
              </w:rPr>
              <w:t xml:space="preserve">                     подпись</w:t>
            </w:r>
          </w:p>
          <w:p w:rsidR="007228A8" w:rsidRPr="00FD0910" w:rsidRDefault="007228A8" w:rsidP="009C6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7112B" w:rsidRPr="00FD0910" w:rsidRDefault="00E75996" w:rsidP="001711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  <w:r w:rsidR="00FD0910" w:rsidRPr="00FD0910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FD09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0910" w:rsidRPr="00FD09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228A8" w:rsidRPr="00FD0910" w:rsidRDefault="007228A8" w:rsidP="009C66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910">
              <w:rPr>
                <w:rFonts w:ascii="Times New Roman" w:hAnsi="Times New Roman" w:cs="Times New Roman"/>
                <w:sz w:val="28"/>
                <w:szCs w:val="28"/>
              </w:rPr>
              <w:t xml:space="preserve">Паспорт: серия </w:t>
            </w:r>
            <w:r w:rsidR="00E75996">
              <w:rPr>
                <w:rFonts w:ascii="Times New Roman" w:hAnsi="Times New Roman" w:cs="Times New Roman"/>
                <w:sz w:val="28"/>
                <w:szCs w:val="28"/>
              </w:rPr>
              <w:t>8005</w:t>
            </w:r>
            <w:r w:rsidRPr="00FD091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75996">
              <w:rPr>
                <w:rFonts w:ascii="Times New Roman" w:hAnsi="Times New Roman" w:cs="Times New Roman"/>
                <w:sz w:val="28"/>
                <w:szCs w:val="28"/>
              </w:rPr>
              <w:t>373271</w:t>
            </w:r>
          </w:p>
          <w:p w:rsidR="0017112B" w:rsidRPr="00E75996" w:rsidRDefault="00E75996" w:rsidP="00E75996">
            <w:pPr>
              <w:pStyle w:val="21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</w:t>
            </w:r>
            <w:r w:rsidR="00BB76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Чишминским РОВД Респ. Башкортостан 18.02.2005г.</w:t>
            </w:r>
            <w:r>
              <w:rPr>
                <w:bCs/>
              </w:rPr>
              <w:t xml:space="preserve"> </w:t>
            </w:r>
            <w:r w:rsidRPr="00E75996">
              <w:rPr>
                <w:bCs/>
                <w:sz w:val="28"/>
                <w:szCs w:val="28"/>
              </w:rPr>
              <w:t>код 022-06</w:t>
            </w:r>
          </w:p>
          <w:p w:rsidR="00C2752E" w:rsidRPr="00E75996" w:rsidRDefault="00C2752E" w:rsidP="009C6646">
            <w:pPr>
              <w:ind w:left="312"/>
              <w:rPr>
                <w:sz w:val="28"/>
                <w:szCs w:val="28"/>
              </w:rPr>
            </w:pPr>
          </w:p>
          <w:p w:rsidR="00E75996" w:rsidRPr="00E75996" w:rsidRDefault="007228A8" w:rsidP="00E75996">
            <w:pPr>
              <w:pStyle w:val="21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75996">
              <w:rPr>
                <w:sz w:val="28"/>
                <w:szCs w:val="28"/>
              </w:rPr>
              <w:t xml:space="preserve">Адрес: </w:t>
            </w:r>
            <w:r w:rsidR="00E75996" w:rsidRPr="00E75996">
              <w:rPr>
                <w:bCs/>
                <w:sz w:val="28"/>
                <w:szCs w:val="28"/>
              </w:rPr>
              <w:t>РБ, Чишминский район, р.п. Чишмы, пер. Почтовый, д.№ 1 «а», кв.61</w:t>
            </w:r>
          </w:p>
          <w:p w:rsidR="00E75996" w:rsidRDefault="007228A8" w:rsidP="00E75996">
            <w:pPr>
              <w:pStyle w:val="21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75996">
              <w:rPr>
                <w:sz w:val="28"/>
                <w:szCs w:val="28"/>
              </w:rPr>
              <w:t xml:space="preserve">Телефон: </w:t>
            </w:r>
            <w:r w:rsidR="00E75996" w:rsidRPr="00E75996">
              <w:rPr>
                <w:bCs/>
                <w:sz w:val="28"/>
                <w:szCs w:val="28"/>
              </w:rPr>
              <w:t xml:space="preserve"> р / 2-15-18;</w:t>
            </w:r>
          </w:p>
          <w:p w:rsidR="00E75996" w:rsidRPr="00E75996" w:rsidRDefault="00BB7681" w:rsidP="00E75996">
            <w:pPr>
              <w:pStyle w:val="21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8-906-375-43-68</w:t>
            </w:r>
          </w:p>
          <w:p w:rsidR="007228A8" w:rsidRPr="00FD0910" w:rsidRDefault="007228A8" w:rsidP="009C66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A8" w:rsidRPr="00FD0910" w:rsidRDefault="007228A8" w:rsidP="009C664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A8" w:rsidRPr="00FD0910" w:rsidRDefault="007228A8" w:rsidP="009C66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EA9" w:rsidRPr="00C31718" w:rsidRDefault="00FE6EA9" w:rsidP="007759C2">
      <w:pPr>
        <w:jc w:val="center"/>
        <w:rPr>
          <w:sz w:val="28"/>
          <w:szCs w:val="28"/>
        </w:rPr>
      </w:pPr>
    </w:p>
    <w:p w:rsidR="00E51093" w:rsidRDefault="00E51093" w:rsidP="00E51093">
      <w:pPr>
        <w:jc w:val="both"/>
        <w:rPr>
          <w:sz w:val="28"/>
          <w:szCs w:val="28"/>
        </w:rPr>
      </w:pPr>
    </w:p>
    <w:p w:rsidR="00E51093" w:rsidRPr="0005542E" w:rsidRDefault="00E51093" w:rsidP="00E51093">
      <w:pPr>
        <w:jc w:val="both"/>
        <w:rPr>
          <w:sz w:val="28"/>
          <w:szCs w:val="28"/>
        </w:rPr>
      </w:pPr>
    </w:p>
    <w:p w:rsidR="00E75996" w:rsidRDefault="00E75996" w:rsidP="00E75996">
      <w:pPr>
        <w:pStyle w:val="210"/>
        <w:spacing w:after="0" w:line="240" w:lineRule="auto"/>
        <w:jc w:val="both"/>
        <w:rPr>
          <w:bCs/>
        </w:rPr>
      </w:pPr>
      <w:r>
        <w:rPr>
          <w:bCs/>
        </w:rPr>
        <w:t xml:space="preserve"> </w:t>
      </w:r>
    </w:p>
    <w:p w:rsidR="00E51093" w:rsidRPr="00E51093" w:rsidRDefault="00E51093" w:rsidP="00E51093">
      <w:pPr>
        <w:rPr>
          <w:rFonts w:eastAsia="Arial Unicode MS"/>
        </w:rPr>
      </w:pPr>
    </w:p>
    <w:sectPr w:rsidR="00E51093" w:rsidRPr="00E51093" w:rsidSect="008B58F4">
      <w:headerReference w:type="even" r:id="rId8"/>
      <w:headerReference w:type="default" r:id="rId9"/>
      <w:pgSz w:w="11906" w:h="16838" w:code="9"/>
      <w:pgMar w:top="851" w:right="851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99D" w:rsidRDefault="0014799D">
      <w:r>
        <w:separator/>
      </w:r>
    </w:p>
  </w:endnote>
  <w:endnote w:type="continuationSeparator" w:id="1">
    <w:p w:rsidR="0014799D" w:rsidRDefault="0014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Tat">
    <w:altName w:val="Century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99D" w:rsidRDefault="0014799D">
      <w:r>
        <w:separator/>
      </w:r>
    </w:p>
  </w:footnote>
  <w:footnote w:type="continuationSeparator" w:id="1">
    <w:p w:rsidR="0014799D" w:rsidRDefault="00147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E52" w:rsidRDefault="00C7277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D2E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D2E52" w:rsidRDefault="001D2E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A5A" w:rsidRDefault="00C7277A">
    <w:pPr>
      <w:pStyle w:val="a4"/>
      <w:jc w:val="center"/>
    </w:pPr>
    <w:r>
      <w:fldChar w:fldCharType="begin"/>
    </w:r>
    <w:r w:rsidR="00FA0A5A">
      <w:instrText xml:space="preserve"> PAGE   \* MERGEFORMAT </w:instrText>
    </w:r>
    <w:r>
      <w:fldChar w:fldCharType="separate"/>
    </w:r>
    <w:r w:rsidR="00BB7681">
      <w:rPr>
        <w:noProof/>
      </w:rPr>
      <w:t>6</w:t>
    </w:r>
    <w:r>
      <w:fldChar w:fldCharType="end"/>
    </w:r>
  </w:p>
  <w:p w:rsidR="00FA0A5A" w:rsidRDefault="00FA0A5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197CFAF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lang w:val="ru-RU"/>
      </w:rPr>
    </w:lvl>
  </w:abstractNum>
  <w:abstractNum w:abstractNumId="1">
    <w:nsid w:val="250B41C4"/>
    <w:multiLevelType w:val="hybridMultilevel"/>
    <w:tmpl w:val="080E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237AE"/>
    <w:multiLevelType w:val="hybridMultilevel"/>
    <w:tmpl w:val="2F1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C6A47"/>
    <w:multiLevelType w:val="hybridMultilevel"/>
    <w:tmpl w:val="F8F2E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E765F1"/>
    <w:multiLevelType w:val="hybridMultilevel"/>
    <w:tmpl w:val="4CEC8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414B66"/>
    <w:multiLevelType w:val="hybridMultilevel"/>
    <w:tmpl w:val="080E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E1A8F"/>
    <w:multiLevelType w:val="hybridMultilevel"/>
    <w:tmpl w:val="4002FAD8"/>
    <w:lvl w:ilvl="0" w:tplc="834A167E">
      <w:start w:val="1"/>
      <w:numFmt w:val="decimal"/>
      <w:lvlText w:val="%1."/>
      <w:lvlJc w:val="left"/>
      <w:pPr>
        <w:tabs>
          <w:tab w:val="num" w:pos="709"/>
        </w:tabs>
        <w:ind w:left="437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487D81"/>
    <w:multiLevelType w:val="hybridMultilevel"/>
    <w:tmpl w:val="FEB28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027"/>
    <w:rsid w:val="00006A96"/>
    <w:rsid w:val="0002265D"/>
    <w:rsid w:val="00026117"/>
    <w:rsid w:val="00031258"/>
    <w:rsid w:val="0003777C"/>
    <w:rsid w:val="000407AF"/>
    <w:rsid w:val="00042D26"/>
    <w:rsid w:val="00042E9A"/>
    <w:rsid w:val="000430EB"/>
    <w:rsid w:val="000642E2"/>
    <w:rsid w:val="000701E9"/>
    <w:rsid w:val="000708F7"/>
    <w:rsid w:val="00076121"/>
    <w:rsid w:val="000875B4"/>
    <w:rsid w:val="000A0859"/>
    <w:rsid w:val="000A1F40"/>
    <w:rsid w:val="000B16F0"/>
    <w:rsid w:val="000B4BD5"/>
    <w:rsid w:val="000B5313"/>
    <w:rsid w:val="000C4D9B"/>
    <w:rsid w:val="000D3FB8"/>
    <w:rsid w:val="000E28EA"/>
    <w:rsid w:val="000E4214"/>
    <w:rsid w:val="000E6515"/>
    <w:rsid w:val="000F3C19"/>
    <w:rsid w:val="00100B7A"/>
    <w:rsid w:val="001020F8"/>
    <w:rsid w:val="00106CF0"/>
    <w:rsid w:val="00112393"/>
    <w:rsid w:val="001155A0"/>
    <w:rsid w:val="00125F77"/>
    <w:rsid w:val="00131DB1"/>
    <w:rsid w:val="00131FEF"/>
    <w:rsid w:val="00135C5B"/>
    <w:rsid w:val="00145B39"/>
    <w:rsid w:val="0014799D"/>
    <w:rsid w:val="0015084F"/>
    <w:rsid w:val="00155F21"/>
    <w:rsid w:val="001705C0"/>
    <w:rsid w:val="0017112B"/>
    <w:rsid w:val="001738AE"/>
    <w:rsid w:val="00187B3A"/>
    <w:rsid w:val="001B2DB2"/>
    <w:rsid w:val="001C0384"/>
    <w:rsid w:val="001D0918"/>
    <w:rsid w:val="001D0A74"/>
    <w:rsid w:val="001D1D87"/>
    <w:rsid w:val="001D2E52"/>
    <w:rsid w:val="001D63CA"/>
    <w:rsid w:val="001D6704"/>
    <w:rsid w:val="001F1532"/>
    <w:rsid w:val="001F7C84"/>
    <w:rsid w:val="002045EF"/>
    <w:rsid w:val="0020631A"/>
    <w:rsid w:val="002103AB"/>
    <w:rsid w:val="00214006"/>
    <w:rsid w:val="0021455A"/>
    <w:rsid w:val="00222249"/>
    <w:rsid w:val="00230FA1"/>
    <w:rsid w:val="00231C64"/>
    <w:rsid w:val="00234D40"/>
    <w:rsid w:val="0024482F"/>
    <w:rsid w:val="002539DB"/>
    <w:rsid w:val="002624E0"/>
    <w:rsid w:val="00263DC8"/>
    <w:rsid w:val="00272446"/>
    <w:rsid w:val="0028091E"/>
    <w:rsid w:val="002861D3"/>
    <w:rsid w:val="002925E6"/>
    <w:rsid w:val="002A4A7D"/>
    <w:rsid w:val="002A6508"/>
    <w:rsid w:val="002B23E1"/>
    <w:rsid w:val="002B3D28"/>
    <w:rsid w:val="002B6C2B"/>
    <w:rsid w:val="002C75E7"/>
    <w:rsid w:val="002D4402"/>
    <w:rsid w:val="002D457F"/>
    <w:rsid w:val="002D5FFC"/>
    <w:rsid w:val="002E1848"/>
    <w:rsid w:val="002E3F0D"/>
    <w:rsid w:val="002E5490"/>
    <w:rsid w:val="002F0DA5"/>
    <w:rsid w:val="00302965"/>
    <w:rsid w:val="00304CCE"/>
    <w:rsid w:val="003069BA"/>
    <w:rsid w:val="00313373"/>
    <w:rsid w:val="0031352F"/>
    <w:rsid w:val="00316F81"/>
    <w:rsid w:val="003220B3"/>
    <w:rsid w:val="0032266E"/>
    <w:rsid w:val="0033620A"/>
    <w:rsid w:val="00336A11"/>
    <w:rsid w:val="00370414"/>
    <w:rsid w:val="00375D42"/>
    <w:rsid w:val="00380146"/>
    <w:rsid w:val="0038280F"/>
    <w:rsid w:val="0038740A"/>
    <w:rsid w:val="00393DE2"/>
    <w:rsid w:val="00395478"/>
    <w:rsid w:val="003A01D9"/>
    <w:rsid w:val="003A5F0D"/>
    <w:rsid w:val="003A6649"/>
    <w:rsid w:val="003A7100"/>
    <w:rsid w:val="003B0F14"/>
    <w:rsid w:val="003B191A"/>
    <w:rsid w:val="003B411D"/>
    <w:rsid w:val="003B508C"/>
    <w:rsid w:val="003C281C"/>
    <w:rsid w:val="003C3A6E"/>
    <w:rsid w:val="003D4FD4"/>
    <w:rsid w:val="003F4136"/>
    <w:rsid w:val="0041202B"/>
    <w:rsid w:val="0043584B"/>
    <w:rsid w:val="004408B9"/>
    <w:rsid w:val="00456485"/>
    <w:rsid w:val="00465D80"/>
    <w:rsid w:val="004705E9"/>
    <w:rsid w:val="0047178E"/>
    <w:rsid w:val="004769F6"/>
    <w:rsid w:val="004939CB"/>
    <w:rsid w:val="004A6166"/>
    <w:rsid w:val="004C27A4"/>
    <w:rsid w:val="004C3DE9"/>
    <w:rsid w:val="004D67A7"/>
    <w:rsid w:val="004D75C0"/>
    <w:rsid w:val="004E13A9"/>
    <w:rsid w:val="004E6401"/>
    <w:rsid w:val="004F0CF1"/>
    <w:rsid w:val="004F6FE0"/>
    <w:rsid w:val="005437A1"/>
    <w:rsid w:val="00571177"/>
    <w:rsid w:val="005747C7"/>
    <w:rsid w:val="005763DF"/>
    <w:rsid w:val="0058003B"/>
    <w:rsid w:val="005800A9"/>
    <w:rsid w:val="00581392"/>
    <w:rsid w:val="00582BA7"/>
    <w:rsid w:val="00591AE4"/>
    <w:rsid w:val="0059408A"/>
    <w:rsid w:val="0059626D"/>
    <w:rsid w:val="005A6ABA"/>
    <w:rsid w:val="005B3976"/>
    <w:rsid w:val="005C14D9"/>
    <w:rsid w:val="005E5D72"/>
    <w:rsid w:val="005E7C94"/>
    <w:rsid w:val="005F4D9D"/>
    <w:rsid w:val="005F5135"/>
    <w:rsid w:val="0060152F"/>
    <w:rsid w:val="00616EC2"/>
    <w:rsid w:val="00624C9D"/>
    <w:rsid w:val="00634BAC"/>
    <w:rsid w:val="00636D73"/>
    <w:rsid w:val="00651F7E"/>
    <w:rsid w:val="00654F68"/>
    <w:rsid w:val="0066454D"/>
    <w:rsid w:val="0067786A"/>
    <w:rsid w:val="00683966"/>
    <w:rsid w:val="00684F82"/>
    <w:rsid w:val="0069205B"/>
    <w:rsid w:val="006A5471"/>
    <w:rsid w:val="006A6815"/>
    <w:rsid w:val="006B3478"/>
    <w:rsid w:val="006B656A"/>
    <w:rsid w:val="006B6FD2"/>
    <w:rsid w:val="006C2186"/>
    <w:rsid w:val="006C3638"/>
    <w:rsid w:val="006D77F8"/>
    <w:rsid w:val="006E0CAA"/>
    <w:rsid w:val="006F0462"/>
    <w:rsid w:val="006F6765"/>
    <w:rsid w:val="007113E3"/>
    <w:rsid w:val="00713BA3"/>
    <w:rsid w:val="00716C53"/>
    <w:rsid w:val="00721BF7"/>
    <w:rsid w:val="007228A8"/>
    <w:rsid w:val="00725313"/>
    <w:rsid w:val="00726ADC"/>
    <w:rsid w:val="00727F65"/>
    <w:rsid w:val="00730C0D"/>
    <w:rsid w:val="0073576F"/>
    <w:rsid w:val="0074366E"/>
    <w:rsid w:val="00745BE1"/>
    <w:rsid w:val="0074730C"/>
    <w:rsid w:val="007646F4"/>
    <w:rsid w:val="007759C2"/>
    <w:rsid w:val="00775D98"/>
    <w:rsid w:val="00776216"/>
    <w:rsid w:val="00780A64"/>
    <w:rsid w:val="007842B0"/>
    <w:rsid w:val="00784938"/>
    <w:rsid w:val="00785008"/>
    <w:rsid w:val="00785369"/>
    <w:rsid w:val="00796D6D"/>
    <w:rsid w:val="0079710B"/>
    <w:rsid w:val="007A03AF"/>
    <w:rsid w:val="007A5C16"/>
    <w:rsid w:val="007B0E2A"/>
    <w:rsid w:val="007B33E2"/>
    <w:rsid w:val="007B51DE"/>
    <w:rsid w:val="007B6C67"/>
    <w:rsid w:val="007C7967"/>
    <w:rsid w:val="007D0EDB"/>
    <w:rsid w:val="007D3BAF"/>
    <w:rsid w:val="007E42D5"/>
    <w:rsid w:val="007E55BC"/>
    <w:rsid w:val="007F18F1"/>
    <w:rsid w:val="007F7FEC"/>
    <w:rsid w:val="0081033F"/>
    <w:rsid w:val="00811343"/>
    <w:rsid w:val="00823E07"/>
    <w:rsid w:val="0083529F"/>
    <w:rsid w:val="00846EEB"/>
    <w:rsid w:val="0085016A"/>
    <w:rsid w:val="00855D7D"/>
    <w:rsid w:val="00862D0A"/>
    <w:rsid w:val="00871C8A"/>
    <w:rsid w:val="00873D5C"/>
    <w:rsid w:val="00874724"/>
    <w:rsid w:val="00883CB6"/>
    <w:rsid w:val="00893DE2"/>
    <w:rsid w:val="008B01AA"/>
    <w:rsid w:val="008B3CCB"/>
    <w:rsid w:val="008B58F4"/>
    <w:rsid w:val="008B6706"/>
    <w:rsid w:val="008B7F7E"/>
    <w:rsid w:val="008C0990"/>
    <w:rsid w:val="008C437D"/>
    <w:rsid w:val="008C4AAC"/>
    <w:rsid w:val="008E043B"/>
    <w:rsid w:val="008E6C3C"/>
    <w:rsid w:val="008E7BE5"/>
    <w:rsid w:val="008F07C3"/>
    <w:rsid w:val="008F3BBB"/>
    <w:rsid w:val="008F72BD"/>
    <w:rsid w:val="00900F5C"/>
    <w:rsid w:val="00902332"/>
    <w:rsid w:val="00907E28"/>
    <w:rsid w:val="00922926"/>
    <w:rsid w:val="009239F8"/>
    <w:rsid w:val="0092782F"/>
    <w:rsid w:val="00927DFA"/>
    <w:rsid w:val="009346FF"/>
    <w:rsid w:val="009358D4"/>
    <w:rsid w:val="00937478"/>
    <w:rsid w:val="009436CA"/>
    <w:rsid w:val="009555C0"/>
    <w:rsid w:val="00972BB8"/>
    <w:rsid w:val="00973B54"/>
    <w:rsid w:val="00975BDA"/>
    <w:rsid w:val="00983B26"/>
    <w:rsid w:val="009963F7"/>
    <w:rsid w:val="0099675D"/>
    <w:rsid w:val="009A289D"/>
    <w:rsid w:val="009A5132"/>
    <w:rsid w:val="009A6331"/>
    <w:rsid w:val="009A667C"/>
    <w:rsid w:val="009A7A9B"/>
    <w:rsid w:val="009C6646"/>
    <w:rsid w:val="009D29BE"/>
    <w:rsid w:val="009E1907"/>
    <w:rsid w:val="009E6079"/>
    <w:rsid w:val="009F0954"/>
    <w:rsid w:val="009F3F0A"/>
    <w:rsid w:val="009F6B6B"/>
    <w:rsid w:val="00A04CC5"/>
    <w:rsid w:val="00A12093"/>
    <w:rsid w:val="00A14BBB"/>
    <w:rsid w:val="00A17290"/>
    <w:rsid w:val="00A21225"/>
    <w:rsid w:val="00A34175"/>
    <w:rsid w:val="00A372ED"/>
    <w:rsid w:val="00A411B5"/>
    <w:rsid w:val="00A55C25"/>
    <w:rsid w:val="00A57878"/>
    <w:rsid w:val="00A6484B"/>
    <w:rsid w:val="00A66CC7"/>
    <w:rsid w:val="00A72810"/>
    <w:rsid w:val="00A831DB"/>
    <w:rsid w:val="00A84516"/>
    <w:rsid w:val="00A87D9D"/>
    <w:rsid w:val="00A92AA1"/>
    <w:rsid w:val="00AB084B"/>
    <w:rsid w:val="00AC4C33"/>
    <w:rsid w:val="00AC67C2"/>
    <w:rsid w:val="00AD77FA"/>
    <w:rsid w:val="00AF2274"/>
    <w:rsid w:val="00B2360F"/>
    <w:rsid w:val="00B30462"/>
    <w:rsid w:val="00B349F4"/>
    <w:rsid w:val="00B4153C"/>
    <w:rsid w:val="00B649D6"/>
    <w:rsid w:val="00B70C5C"/>
    <w:rsid w:val="00B73827"/>
    <w:rsid w:val="00B74941"/>
    <w:rsid w:val="00B74CD2"/>
    <w:rsid w:val="00B8065F"/>
    <w:rsid w:val="00B8686F"/>
    <w:rsid w:val="00B97BBA"/>
    <w:rsid w:val="00BA0027"/>
    <w:rsid w:val="00BA5968"/>
    <w:rsid w:val="00BB2B77"/>
    <w:rsid w:val="00BB5233"/>
    <w:rsid w:val="00BB7681"/>
    <w:rsid w:val="00BC1D9F"/>
    <w:rsid w:val="00BC3899"/>
    <w:rsid w:val="00BC6FF9"/>
    <w:rsid w:val="00BC7767"/>
    <w:rsid w:val="00BD652E"/>
    <w:rsid w:val="00BF10EF"/>
    <w:rsid w:val="00BF3EAE"/>
    <w:rsid w:val="00C02872"/>
    <w:rsid w:val="00C0758D"/>
    <w:rsid w:val="00C22883"/>
    <w:rsid w:val="00C2752E"/>
    <w:rsid w:val="00C47CBF"/>
    <w:rsid w:val="00C5007D"/>
    <w:rsid w:val="00C51356"/>
    <w:rsid w:val="00C53C54"/>
    <w:rsid w:val="00C541A8"/>
    <w:rsid w:val="00C57C7A"/>
    <w:rsid w:val="00C678CA"/>
    <w:rsid w:val="00C70E41"/>
    <w:rsid w:val="00C7277A"/>
    <w:rsid w:val="00C8237E"/>
    <w:rsid w:val="00C82F6E"/>
    <w:rsid w:val="00C9586E"/>
    <w:rsid w:val="00CA143B"/>
    <w:rsid w:val="00CA27A7"/>
    <w:rsid w:val="00CA45E9"/>
    <w:rsid w:val="00CA69E5"/>
    <w:rsid w:val="00CA6BFF"/>
    <w:rsid w:val="00CA7A90"/>
    <w:rsid w:val="00CC1A24"/>
    <w:rsid w:val="00CC2B9E"/>
    <w:rsid w:val="00CC3894"/>
    <w:rsid w:val="00CD4FD7"/>
    <w:rsid w:val="00CE264A"/>
    <w:rsid w:val="00CE4634"/>
    <w:rsid w:val="00CF58C4"/>
    <w:rsid w:val="00D042F4"/>
    <w:rsid w:val="00D15BF8"/>
    <w:rsid w:val="00D17170"/>
    <w:rsid w:val="00D369FE"/>
    <w:rsid w:val="00D40AFC"/>
    <w:rsid w:val="00D447B4"/>
    <w:rsid w:val="00D4594A"/>
    <w:rsid w:val="00D512A9"/>
    <w:rsid w:val="00D56A4D"/>
    <w:rsid w:val="00D65D29"/>
    <w:rsid w:val="00D720D9"/>
    <w:rsid w:val="00D85061"/>
    <w:rsid w:val="00D909AF"/>
    <w:rsid w:val="00D94706"/>
    <w:rsid w:val="00DA183F"/>
    <w:rsid w:val="00DA6DE2"/>
    <w:rsid w:val="00DB33F5"/>
    <w:rsid w:val="00DC085B"/>
    <w:rsid w:val="00DC17F1"/>
    <w:rsid w:val="00DC1B25"/>
    <w:rsid w:val="00DD37C8"/>
    <w:rsid w:val="00DD64BB"/>
    <w:rsid w:val="00DF4A0A"/>
    <w:rsid w:val="00E04A1D"/>
    <w:rsid w:val="00E0713F"/>
    <w:rsid w:val="00E12E68"/>
    <w:rsid w:val="00E13966"/>
    <w:rsid w:val="00E23DD9"/>
    <w:rsid w:val="00E26755"/>
    <w:rsid w:val="00E3649E"/>
    <w:rsid w:val="00E40859"/>
    <w:rsid w:val="00E41EA6"/>
    <w:rsid w:val="00E45068"/>
    <w:rsid w:val="00E51093"/>
    <w:rsid w:val="00E53671"/>
    <w:rsid w:val="00E60827"/>
    <w:rsid w:val="00E621E6"/>
    <w:rsid w:val="00E71DAF"/>
    <w:rsid w:val="00E73376"/>
    <w:rsid w:val="00E75996"/>
    <w:rsid w:val="00E9300E"/>
    <w:rsid w:val="00EC0CAD"/>
    <w:rsid w:val="00ED3D1D"/>
    <w:rsid w:val="00EE2BF3"/>
    <w:rsid w:val="00EF0B18"/>
    <w:rsid w:val="00EF3A87"/>
    <w:rsid w:val="00F11314"/>
    <w:rsid w:val="00F207E1"/>
    <w:rsid w:val="00F328E9"/>
    <w:rsid w:val="00F344CD"/>
    <w:rsid w:val="00F41A5C"/>
    <w:rsid w:val="00F41CEF"/>
    <w:rsid w:val="00F42591"/>
    <w:rsid w:val="00F5089F"/>
    <w:rsid w:val="00F50909"/>
    <w:rsid w:val="00F525E9"/>
    <w:rsid w:val="00F545DE"/>
    <w:rsid w:val="00F558BC"/>
    <w:rsid w:val="00F57962"/>
    <w:rsid w:val="00F617AC"/>
    <w:rsid w:val="00F65DE3"/>
    <w:rsid w:val="00F702EB"/>
    <w:rsid w:val="00F843FF"/>
    <w:rsid w:val="00F8552B"/>
    <w:rsid w:val="00FA0A5A"/>
    <w:rsid w:val="00FA40A9"/>
    <w:rsid w:val="00FA75C3"/>
    <w:rsid w:val="00FB0512"/>
    <w:rsid w:val="00FB442D"/>
    <w:rsid w:val="00FD0910"/>
    <w:rsid w:val="00FD4A8C"/>
    <w:rsid w:val="00FE0E64"/>
    <w:rsid w:val="00FE66E7"/>
    <w:rsid w:val="00FE6EA9"/>
    <w:rsid w:val="00FF45DC"/>
    <w:rsid w:val="00FF5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7A"/>
    <w:rPr>
      <w:sz w:val="24"/>
      <w:szCs w:val="24"/>
    </w:rPr>
  </w:style>
  <w:style w:type="paragraph" w:styleId="1">
    <w:name w:val="heading 1"/>
    <w:basedOn w:val="a"/>
    <w:next w:val="a"/>
    <w:qFormat/>
    <w:rsid w:val="00C7277A"/>
    <w:pPr>
      <w:keepNext/>
      <w:spacing w:before="475" w:line="288" w:lineRule="exact"/>
      <w:jc w:val="center"/>
      <w:outlineLvl w:val="0"/>
    </w:pPr>
    <w:rPr>
      <w:b/>
      <w:bCs/>
      <w:sz w:val="28"/>
      <w:szCs w:val="18"/>
    </w:rPr>
  </w:style>
  <w:style w:type="paragraph" w:styleId="2">
    <w:name w:val="heading 2"/>
    <w:basedOn w:val="a"/>
    <w:next w:val="a"/>
    <w:qFormat/>
    <w:rsid w:val="00C7277A"/>
    <w:pPr>
      <w:keepNext/>
      <w:outlineLvl w:val="1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"/>
    <w:qFormat/>
    <w:rsid w:val="00C7277A"/>
    <w:pPr>
      <w:keepNext/>
      <w:shd w:val="clear" w:color="auto" w:fill="FFFFFF"/>
      <w:spacing w:before="96" w:line="254" w:lineRule="exact"/>
      <w:ind w:left="211" w:firstLine="374"/>
      <w:outlineLvl w:val="3"/>
    </w:pPr>
    <w:rPr>
      <w:rFonts w:ascii="Century Tat" w:hAnsi="Century Tat"/>
      <w:b/>
      <w:bCs/>
      <w:color w:val="000000"/>
      <w:spacing w:val="2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7277A"/>
    <w:pPr>
      <w:ind w:left="-540"/>
      <w:jc w:val="center"/>
    </w:pPr>
    <w:rPr>
      <w:rFonts w:ascii="Century Tat" w:hAnsi="Century Tat"/>
      <w:sz w:val="22"/>
    </w:rPr>
  </w:style>
  <w:style w:type="paragraph" w:styleId="a4">
    <w:name w:val="header"/>
    <w:basedOn w:val="a"/>
    <w:link w:val="a5"/>
    <w:uiPriority w:val="99"/>
    <w:rsid w:val="00C7277A"/>
    <w:pPr>
      <w:tabs>
        <w:tab w:val="center" w:pos="4677"/>
        <w:tab w:val="right" w:pos="9355"/>
      </w:tabs>
    </w:pPr>
  </w:style>
  <w:style w:type="paragraph" w:styleId="a6">
    <w:name w:val="footer"/>
    <w:basedOn w:val="a"/>
    <w:semiHidden/>
    <w:rsid w:val="00C7277A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C7277A"/>
    <w:pPr>
      <w:shd w:val="clear" w:color="auto" w:fill="FFFFFF"/>
      <w:spacing w:before="134" w:line="254" w:lineRule="exact"/>
      <w:ind w:right="922"/>
    </w:pPr>
    <w:rPr>
      <w:rFonts w:ascii="Century Tat" w:hAnsi="Century Tat"/>
      <w:b/>
      <w:bCs/>
      <w:color w:val="000000"/>
      <w:spacing w:val="2"/>
      <w:sz w:val="25"/>
      <w:szCs w:val="25"/>
    </w:rPr>
  </w:style>
  <w:style w:type="paragraph" w:styleId="3">
    <w:name w:val="Body Text Indent 3"/>
    <w:basedOn w:val="a"/>
    <w:link w:val="30"/>
    <w:semiHidden/>
    <w:rsid w:val="00C7277A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semiHidden/>
    <w:rsid w:val="00C7277A"/>
    <w:pPr>
      <w:ind w:firstLine="720"/>
      <w:jc w:val="center"/>
    </w:pPr>
    <w:rPr>
      <w:b/>
      <w:sz w:val="28"/>
      <w:szCs w:val="20"/>
    </w:rPr>
  </w:style>
  <w:style w:type="character" w:styleId="a8">
    <w:name w:val="page number"/>
    <w:basedOn w:val="a0"/>
    <w:semiHidden/>
    <w:rsid w:val="00C7277A"/>
  </w:style>
  <w:style w:type="paragraph" w:styleId="21">
    <w:name w:val="Body Text 2"/>
    <w:basedOn w:val="a"/>
    <w:semiHidden/>
    <w:rsid w:val="00C7277A"/>
    <w:pPr>
      <w:spacing w:after="120" w:line="480" w:lineRule="auto"/>
    </w:pPr>
  </w:style>
  <w:style w:type="character" w:customStyle="1" w:styleId="40">
    <w:name w:val="Заголовок 4 Знак"/>
    <w:link w:val="4"/>
    <w:uiPriority w:val="9"/>
    <w:rsid w:val="00B4153C"/>
    <w:rPr>
      <w:rFonts w:ascii="Century Tat" w:hAnsi="Century Tat"/>
      <w:b/>
      <w:bCs/>
      <w:color w:val="000000"/>
      <w:spacing w:val="2"/>
      <w:sz w:val="22"/>
      <w:szCs w:val="25"/>
      <w:shd w:val="clear" w:color="auto" w:fill="FFFFFF"/>
    </w:rPr>
  </w:style>
  <w:style w:type="character" w:styleId="a9">
    <w:name w:val="Strong"/>
    <w:qFormat/>
    <w:rsid w:val="003B508C"/>
    <w:rPr>
      <w:b/>
      <w:bCs/>
    </w:rPr>
  </w:style>
  <w:style w:type="paragraph" w:styleId="aa">
    <w:name w:val="List Paragraph"/>
    <w:basedOn w:val="a"/>
    <w:qFormat/>
    <w:rsid w:val="00E608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FA0A5A"/>
    <w:rPr>
      <w:sz w:val="24"/>
      <w:szCs w:val="24"/>
    </w:rPr>
  </w:style>
  <w:style w:type="character" w:customStyle="1" w:styleId="30">
    <w:name w:val="Основной текст с отступом 3 Знак"/>
    <w:link w:val="3"/>
    <w:semiHidden/>
    <w:rsid w:val="00D369FE"/>
    <w:rPr>
      <w:sz w:val="16"/>
      <w:szCs w:val="16"/>
    </w:rPr>
  </w:style>
  <w:style w:type="paragraph" w:customStyle="1" w:styleId="ConsPlusNormal">
    <w:name w:val="ConsPlusNormal"/>
    <w:rsid w:val="007228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28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B236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360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75996"/>
    <w:pPr>
      <w:suppressAutoHyphens/>
      <w:spacing w:after="120" w:line="480" w:lineRule="auto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475" w:line="288" w:lineRule="exact"/>
      <w:jc w:val="center"/>
      <w:outlineLvl w:val="0"/>
    </w:pPr>
    <w:rPr>
      <w:b/>
      <w:bCs/>
      <w:sz w:val="28"/>
      <w:szCs w:val="1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shd w:val="clear" w:color="auto" w:fill="FFFFFF"/>
      <w:spacing w:before="96" w:line="254" w:lineRule="exact"/>
      <w:ind w:left="211" w:firstLine="374"/>
      <w:outlineLvl w:val="3"/>
    </w:pPr>
    <w:rPr>
      <w:rFonts w:ascii="Century Tat" w:hAnsi="Century Tat"/>
      <w:b/>
      <w:bCs/>
      <w:color w:val="000000"/>
      <w:spacing w:val="2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-540"/>
      <w:jc w:val="center"/>
    </w:pPr>
    <w:rPr>
      <w:rFonts w:ascii="Century Tat" w:hAnsi="Century Tat"/>
      <w:sz w:val="22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pPr>
      <w:shd w:val="clear" w:color="auto" w:fill="FFFFFF"/>
      <w:spacing w:before="134" w:line="254" w:lineRule="exact"/>
      <w:ind w:right="922"/>
    </w:pPr>
    <w:rPr>
      <w:rFonts w:ascii="Century Tat" w:hAnsi="Century Tat"/>
      <w:b/>
      <w:bCs/>
      <w:color w:val="000000"/>
      <w:spacing w:val="2"/>
      <w:sz w:val="25"/>
      <w:szCs w:val="25"/>
    </w:rPr>
  </w:style>
  <w:style w:type="paragraph" w:styleId="3">
    <w:name w:val="Body Text Indent 3"/>
    <w:basedOn w:val="a"/>
    <w:link w:val="30"/>
    <w:semiHidden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semiHidden/>
    <w:pPr>
      <w:ind w:firstLine="720"/>
      <w:jc w:val="center"/>
    </w:pPr>
    <w:rPr>
      <w:b/>
      <w:sz w:val="28"/>
      <w:szCs w:val="20"/>
    </w:rPr>
  </w:style>
  <w:style w:type="character" w:styleId="a8">
    <w:name w:val="page number"/>
    <w:basedOn w:val="a0"/>
    <w:semiHidden/>
  </w:style>
  <w:style w:type="paragraph" w:styleId="21">
    <w:name w:val="Body Text 2"/>
    <w:basedOn w:val="a"/>
    <w:semiHidden/>
    <w:pPr>
      <w:spacing w:after="120" w:line="480" w:lineRule="auto"/>
    </w:pPr>
  </w:style>
  <w:style w:type="character" w:customStyle="1" w:styleId="40">
    <w:name w:val="Заголовок 4 Знак"/>
    <w:link w:val="4"/>
    <w:uiPriority w:val="9"/>
    <w:rsid w:val="00B4153C"/>
    <w:rPr>
      <w:rFonts w:ascii="Century Tat" w:hAnsi="Century Tat"/>
      <w:b/>
      <w:bCs/>
      <w:color w:val="000000"/>
      <w:spacing w:val="2"/>
      <w:sz w:val="22"/>
      <w:szCs w:val="25"/>
      <w:shd w:val="clear" w:color="auto" w:fill="FFFFFF"/>
    </w:rPr>
  </w:style>
  <w:style w:type="character" w:styleId="a9">
    <w:name w:val="Strong"/>
    <w:qFormat/>
    <w:rsid w:val="003B508C"/>
    <w:rPr>
      <w:b/>
      <w:bCs/>
    </w:rPr>
  </w:style>
  <w:style w:type="paragraph" w:styleId="aa">
    <w:name w:val="List Paragraph"/>
    <w:basedOn w:val="a"/>
    <w:qFormat/>
    <w:rsid w:val="00E608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FA0A5A"/>
    <w:rPr>
      <w:sz w:val="24"/>
      <w:szCs w:val="24"/>
    </w:rPr>
  </w:style>
  <w:style w:type="character" w:customStyle="1" w:styleId="30">
    <w:name w:val="Основной текст с отступом 3 Знак"/>
    <w:link w:val="3"/>
    <w:semiHidden/>
    <w:rsid w:val="00D369FE"/>
    <w:rPr>
      <w:sz w:val="16"/>
      <w:szCs w:val="16"/>
    </w:rPr>
  </w:style>
  <w:style w:type="paragraph" w:customStyle="1" w:styleId="ConsPlusNormal">
    <w:name w:val="ConsPlusNormal"/>
    <w:rsid w:val="007228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28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B236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3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692CB-14E8-4E77-8CAF-1E492F72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Башkортостан Республикаhы</vt:lpstr>
    </vt:vector>
  </TitlesOfParts>
  <Company/>
  <LinksUpToDate>false</LinksUpToDate>
  <CharactersWithSpaces>18245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Башkортостан Республикаhы</dc:title>
  <dc:subject/>
  <dc:creator>Info</dc:creator>
  <cp:keywords/>
  <cp:lastModifiedBy>Управделами</cp:lastModifiedBy>
  <cp:revision>8</cp:revision>
  <cp:lastPrinted>2015-04-28T07:23:00Z</cp:lastPrinted>
  <dcterms:created xsi:type="dcterms:W3CDTF">2015-04-09T11:17:00Z</dcterms:created>
  <dcterms:modified xsi:type="dcterms:W3CDTF">2015-04-28T07:24:00Z</dcterms:modified>
</cp:coreProperties>
</file>