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D0" w:rsidRPr="00FB1C47" w:rsidRDefault="000D7AD0" w:rsidP="000D7AD0">
      <w:pPr>
        <w:jc w:val="center"/>
        <w:rPr>
          <w:sz w:val="28"/>
          <w:szCs w:val="28"/>
        </w:rPr>
      </w:pPr>
    </w:p>
    <w:p w:rsidR="001A6FB4" w:rsidRPr="001A6FB4" w:rsidRDefault="001A6FB4" w:rsidP="001A6FB4">
      <w:pPr>
        <w:pStyle w:val="Style10"/>
        <w:widowControl/>
        <w:tabs>
          <w:tab w:val="left" w:leader="underscore" w:pos="3974"/>
          <w:tab w:val="left" w:leader="underscore" w:pos="7416"/>
        </w:tabs>
        <w:spacing w:line="240" w:lineRule="auto"/>
        <w:ind w:firstLine="0"/>
        <w:jc w:val="center"/>
        <w:rPr>
          <w:rStyle w:val="FontStyle20"/>
          <w:b w:val="0"/>
          <w:sz w:val="28"/>
          <w:szCs w:val="28"/>
        </w:rPr>
      </w:pPr>
      <w:r w:rsidRPr="001A6FB4">
        <w:rPr>
          <w:rStyle w:val="FontStyle20"/>
          <w:b w:val="0"/>
          <w:sz w:val="28"/>
          <w:szCs w:val="28"/>
        </w:rPr>
        <w:t xml:space="preserve">Совет </w:t>
      </w:r>
      <w:r w:rsidRPr="001A6FB4">
        <w:rPr>
          <w:sz w:val="28"/>
          <w:szCs w:val="28"/>
        </w:rPr>
        <w:t>Городского поселения Чишминский поссовет муниципального района Чишминский район</w:t>
      </w:r>
      <w:r w:rsidRPr="001A6FB4">
        <w:rPr>
          <w:rStyle w:val="FontStyle20"/>
          <w:b w:val="0"/>
          <w:sz w:val="28"/>
          <w:szCs w:val="28"/>
        </w:rPr>
        <w:t xml:space="preserve"> Республики Башкортостан</w:t>
      </w:r>
    </w:p>
    <w:p w:rsidR="001A6FB4" w:rsidRPr="001A6FB4" w:rsidRDefault="001A6FB4" w:rsidP="001A6FB4">
      <w:pPr>
        <w:pStyle w:val="Style1"/>
        <w:widowControl/>
        <w:spacing w:line="240" w:lineRule="exact"/>
        <w:ind w:left="2894"/>
        <w:jc w:val="both"/>
      </w:pPr>
    </w:p>
    <w:p w:rsidR="001A6FB4" w:rsidRPr="001A6FB4" w:rsidRDefault="001A6FB4" w:rsidP="001A6FB4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</w:p>
    <w:p w:rsidR="001A6FB4" w:rsidRPr="001A6FB4" w:rsidRDefault="001A6FB4" w:rsidP="001A6FB4">
      <w:pPr>
        <w:pStyle w:val="Style1"/>
        <w:widowControl/>
        <w:spacing w:before="70"/>
        <w:jc w:val="center"/>
        <w:rPr>
          <w:rStyle w:val="FontStyle23"/>
          <w:b w:val="0"/>
          <w:sz w:val="28"/>
          <w:szCs w:val="28"/>
        </w:rPr>
      </w:pPr>
      <w:r w:rsidRPr="001A6FB4">
        <w:rPr>
          <w:rStyle w:val="FontStyle23"/>
          <w:b w:val="0"/>
          <w:spacing w:val="80"/>
          <w:sz w:val="28"/>
          <w:szCs w:val="28"/>
        </w:rPr>
        <w:t>РЕШЕНИЕ</w:t>
      </w:r>
      <w:r w:rsidRPr="001A6FB4">
        <w:rPr>
          <w:rStyle w:val="FontStyle23"/>
          <w:b w:val="0"/>
          <w:sz w:val="28"/>
          <w:szCs w:val="28"/>
        </w:rPr>
        <w:t xml:space="preserve"> </w:t>
      </w:r>
    </w:p>
    <w:p w:rsidR="00BD6E19" w:rsidRDefault="001A6FB4" w:rsidP="00BD6E19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  <w:r w:rsidRPr="001A6FB4">
        <w:rPr>
          <w:rStyle w:val="FontStyle23"/>
          <w:b w:val="0"/>
          <w:sz w:val="28"/>
          <w:szCs w:val="28"/>
        </w:rPr>
        <w:t xml:space="preserve">от 25 июля 2013 г. </w:t>
      </w:r>
      <w:r w:rsidRPr="001A6FB4">
        <w:rPr>
          <w:rStyle w:val="FontStyle23"/>
          <w:b w:val="0"/>
          <w:spacing w:val="80"/>
          <w:sz w:val="28"/>
          <w:szCs w:val="28"/>
        </w:rPr>
        <w:t>№31</w:t>
      </w:r>
    </w:p>
    <w:p w:rsidR="00BD6E19" w:rsidRDefault="00BD6E19" w:rsidP="00BD6E19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</w:p>
    <w:p w:rsidR="000D7AD0" w:rsidRDefault="000D7AD0" w:rsidP="00BD6E19">
      <w:pPr>
        <w:pStyle w:val="Style1"/>
        <w:widowControl/>
        <w:spacing w:before="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7AD0" w:rsidRDefault="000D7AD0" w:rsidP="000D7AD0">
      <w:pPr>
        <w:pStyle w:val="ConsPlusTitle"/>
        <w:widowControl/>
        <w:tabs>
          <w:tab w:val="left" w:pos="3060"/>
        </w:tabs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установлении тарифов  на жилищные услуги</w:t>
      </w:r>
    </w:p>
    <w:p w:rsidR="000D7AD0" w:rsidRDefault="000D7AD0" w:rsidP="000D7A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 Городском поселении Чишминский поссовет  муниципального района Чишминский район   с 1 июля 2013 года по 30 июня 2014 года.</w:t>
      </w:r>
    </w:p>
    <w:p w:rsidR="000D7AD0" w:rsidRDefault="000D7AD0" w:rsidP="000D7A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7AD0" w:rsidRDefault="000D7AD0" w:rsidP="000D7A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соответствии с  Жилищным кодексом Российской Федерации от 29 декабря 2004 года №188-ФЗ, Федеральным законом от 6 октября 2003 года №131-ФЗ «Об общих принципах организации местного самоуправления в Российской Федерации», а так же обращениями ООО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Жилсервис</w:t>
      </w:r>
      <w:proofErr w:type="spellEnd"/>
      <w:r w:rsidRPr="00D02466">
        <w:rPr>
          <w:rFonts w:ascii="Times New Roman" w:hAnsi="Times New Roman" w:cs="Times New Roman"/>
          <w:b w:val="0"/>
          <w:sz w:val="28"/>
          <w:szCs w:val="28"/>
        </w:rPr>
        <w:t xml:space="preserve">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31 мая 2013года</w:t>
      </w:r>
      <w:r w:rsidRPr="00D02466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230 и ООО «Гранд» от 28 мая 2013г. №38, №39, №40  об установлении платы, </w:t>
      </w:r>
      <w:proofErr w:type="gramEnd"/>
    </w:p>
    <w:p w:rsidR="000D7AD0" w:rsidRDefault="000D7AD0" w:rsidP="000D7A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7AD0" w:rsidRPr="000D7AD0" w:rsidRDefault="000D7AD0" w:rsidP="000D7AD0">
      <w:pPr>
        <w:jc w:val="both"/>
        <w:rPr>
          <w:b/>
          <w:sz w:val="28"/>
          <w:szCs w:val="28"/>
        </w:rPr>
      </w:pPr>
      <w:r>
        <w:rPr>
          <w:b/>
        </w:rPr>
        <w:t xml:space="preserve">           </w:t>
      </w:r>
      <w:r w:rsidRPr="000D7AD0">
        <w:rPr>
          <w:b/>
          <w:sz w:val="28"/>
          <w:szCs w:val="28"/>
        </w:rPr>
        <w:t>Совет Городского поселения Чишминский поссовет   муниципального  района Чишминский район  решил:</w:t>
      </w:r>
    </w:p>
    <w:p w:rsidR="000D7AD0" w:rsidRPr="000D7AD0" w:rsidRDefault="000D7AD0" w:rsidP="000D7AD0">
      <w:pPr>
        <w:jc w:val="both"/>
        <w:rPr>
          <w:szCs w:val="28"/>
        </w:rPr>
      </w:pPr>
    </w:p>
    <w:p w:rsidR="000D7AD0" w:rsidRDefault="000D7AD0" w:rsidP="000D7A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7AD0">
        <w:rPr>
          <w:rFonts w:ascii="Times New Roman" w:hAnsi="Times New Roman" w:cs="Times New Roman"/>
          <w:b w:val="0"/>
          <w:sz w:val="28"/>
          <w:szCs w:val="28"/>
        </w:rPr>
        <w:t xml:space="preserve">           1.Установить с 1 июля 2013 года по 30 июня 2014 года тарифы за пользование жилым помещением (плата за наем)  для нанимателей жилых помещений по договорам социального найма жилого помещения согласно приложению №1. </w:t>
      </w:r>
    </w:p>
    <w:p w:rsidR="00FB1C47" w:rsidRPr="000D7AD0" w:rsidRDefault="00FB1C47" w:rsidP="000D7A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7AD0" w:rsidRDefault="000D7AD0" w:rsidP="000D7AD0">
      <w:pPr>
        <w:pStyle w:val="ConsPlusTitle"/>
        <w:widowControl/>
        <w:tabs>
          <w:tab w:val="left" w:pos="540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7AD0">
        <w:rPr>
          <w:rFonts w:ascii="Times New Roman" w:hAnsi="Times New Roman" w:cs="Times New Roman"/>
          <w:b w:val="0"/>
          <w:sz w:val="28"/>
          <w:szCs w:val="28"/>
        </w:rPr>
        <w:t>2. Установить  с 1 июля 2013 года по 30 июня 2014 года  размер платы за содержание и текущий ремонт  жилого помещения для нанимателей жилых помещений по договорам социального найма, в соответствии с принятым на общем собрании решением собственников жилых помещений об установлении размера платы за содержание и текущий ремонт жилого помещения  согласно приложению №2.</w:t>
      </w:r>
    </w:p>
    <w:p w:rsidR="00FB1C47" w:rsidRPr="000D7AD0" w:rsidRDefault="00FB1C47" w:rsidP="000D7AD0">
      <w:pPr>
        <w:pStyle w:val="ConsPlusTitle"/>
        <w:widowControl/>
        <w:tabs>
          <w:tab w:val="left" w:pos="540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7AD0" w:rsidRDefault="000D7AD0" w:rsidP="000D7AD0">
      <w:pPr>
        <w:pStyle w:val="ConsPlusTitle"/>
        <w:widowControl/>
        <w:tabs>
          <w:tab w:val="left" w:pos="3060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7AD0">
        <w:rPr>
          <w:rFonts w:ascii="Times New Roman" w:hAnsi="Times New Roman" w:cs="Times New Roman"/>
          <w:b w:val="0"/>
          <w:sz w:val="28"/>
          <w:szCs w:val="28"/>
        </w:rPr>
        <w:t>3.Установить с 1 июля 2013 года по 30 июня 2014 года  размер платы за содержание и текущий ремонт  жилого помещения для нанимателей жилых помещений по договорам социального найма жилых помещений муниципального жилищного фонда, согласно приложению №3.</w:t>
      </w:r>
    </w:p>
    <w:p w:rsidR="00FB1C47" w:rsidRPr="000D7AD0" w:rsidRDefault="00FB1C47" w:rsidP="000D7AD0">
      <w:pPr>
        <w:pStyle w:val="ConsPlusTitle"/>
        <w:widowControl/>
        <w:tabs>
          <w:tab w:val="left" w:pos="3060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7AD0" w:rsidRDefault="000D7AD0" w:rsidP="000D7AD0">
      <w:pPr>
        <w:pStyle w:val="ConsPlusTitle"/>
        <w:widowControl/>
        <w:tabs>
          <w:tab w:val="left" w:pos="3060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7AD0">
        <w:rPr>
          <w:rFonts w:ascii="Times New Roman" w:hAnsi="Times New Roman" w:cs="Times New Roman"/>
          <w:b w:val="0"/>
          <w:sz w:val="28"/>
          <w:szCs w:val="28"/>
        </w:rPr>
        <w:t>4.Установить с 1 июля 2013 года по 30 июня 2014 года  тарифы на услуги, оказываемые муниципальным унитарным предприятием «Уют» по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вывозу твердых бытовых отходов для населения, проживающего в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многоквартирных домах,  в размере 1,68 руб. с 1 квадратного метра общей площади жилья. </w:t>
      </w:r>
    </w:p>
    <w:p w:rsidR="00FB1C47" w:rsidRDefault="00FB1C47" w:rsidP="000D7AD0">
      <w:pPr>
        <w:pStyle w:val="ConsPlusTitle"/>
        <w:widowControl/>
        <w:tabs>
          <w:tab w:val="left" w:pos="3060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7AD0" w:rsidRDefault="000D7AD0" w:rsidP="000D7AD0">
      <w:pPr>
        <w:pStyle w:val="ConsPlusTitle"/>
        <w:widowControl/>
        <w:tabs>
          <w:tab w:val="left" w:pos="3060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исполнением данного решения возложить на главу администрации Городского поселения Чишминский  поссовет   Р.Р. Насырова.</w:t>
      </w:r>
    </w:p>
    <w:p w:rsidR="000D7AD0" w:rsidRDefault="000D7AD0" w:rsidP="000D7AD0">
      <w:pPr>
        <w:pStyle w:val="ConsPlusTitle"/>
        <w:widowControl/>
        <w:tabs>
          <w:tab w:val="left" w:pos="3060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1C47" w:rsidRDefault="00FB1C47" w:rsidP="000D7AD0">
      <w:pPr>
        <w:pStyle w:val="ConsPlusTitle"/>
        <w:widowControl/>
        <w:tabs>
          <w:tab w:val="left" w:pos="3060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7AD0" w:rsidRDefault="00D44856" w:rsidP="000D7AD0">
      <w:r>
        <w:t xml:space="preserve"> </w:t>
      </w:r>
    </w:p>
    <w:p w:rsidR="00D44856" w:rsidRDefault="00D44856" w:rsidP="00D44856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D44856" w:rsidRDefault="00D44856" w:rsidP="00D44856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D44856" w:rsidRDefault="00D44856" w:rsidP="00D44856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 муниципального района</w:t>
      </w:r>
    </w:p>
    <w:p w:rsidR="00D44856" w:rsidRDefault="00D44856" w:rsidP="00D44856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Чишминский район Республики Башкортостан</w:t>
      </w:r>
    </w:p>
    <w:p w:rsidR="00D44856" w:rsidRDefault="00D44856" w:rsidP="00D44856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А.А. Рафиков</w:t>
      </w:r>
    </w:p>
    <w:p w:rsidR="000D7AD0" w:rsidRDefault="000D7AD0" w:rsidP="000D7AD0"/>
    <w:p w:rsidR="000D7AD0" w:rsidRDefault="000D7AD0" w:rsidP="000D7AD0"/>
    <w:p w:rsidR="000D7AD0" w:rsidRDefault="000D7AD0" w:rsidP="000D7AD0"/>
    <w:p w:rsidR="000D7AD0" w:rsidRDefault="000D7AD0" w:rsidP="000D7AD0"/>
    <w:p w:rsidR="000D7AD0" w:rsidRDefault="000D7AD0" w:rsidP="000D7AD0"/>
    <w:p w:rsidR="000D7AD0" w:rsidRDefault="000D7AD0" w:rsidP="000D7AD0"/>
    <w:p w:rsidR="000D7AD0" w:rsidRDefault="000D7AD0" w:rsidP="000D7AD0"/>
    <w:p w:rsidR="000D7AD0" w:rsidRDefault="000D7AD0" w:rsidP="000D7AD0"/>
    <w:p w:rsidR="000D7AD0" w:rsidRDefault="000D7AD0" w:rsidP="000D7AD0"/>
    <w:p w:rsidR="000D7AD0" w:rsidRDefault="000D7AD0" w:rsidP="000D7AD0"/>
    <w:p w:rsidR="000D7AD0" w:rsidRDefault="000D7AD0" w:rsidP="000D7AD0"/>
    <w:p w:rsidR="000D7AD0" w:rsidRDefault="000D7AD0" w:rsidP="000D7AD0"/>
    <w:p w:rsidR="000D7AD0" w:rsidRDefault="000D7AD0" w:rsidP="000D7AD0"/>
    <w:p w:rsidR="000D7AD0" w:rsidRDefault="000D7AD0" w:rsidP="000D7AD0"/>
    <w:p w:rsidR="000D7AD0" w:rsidRDefault="000D7AD0" w:rsidP="000D7AD0"/>
    <w:p w:rsidR="000D7AD0" w:rsidRDefault="000D7AD0" w:rsidP="000D7AD0"/>
    <w:p w:rsidR="000D7AD0" w:rsidRDefault="000D7AD0" w:rsidP="000D7AD0"/>
    <w:p w:rsidR="000D7AD0" w:rsidRDefault="000D7AD0" w:rsidP="000D7AD0"/>
    <w:p w:rsidR="000D7AD0" w:rsidRDefault="000D7AD0" w:rsidP="000D7AD0"/>
    <w:p w:rsidR="000D7AD0" w:rsidRDefault="000D7AD0" w:rsidP="000D7AD0"/>
    <w:p w:rsidR="000D7AD0" w:rsidRDefault="000D7AD0" w:rsidP="000D7AD0"/>
    <w:p w:rsidR="000D7AD0" w:rsidRDefault="000D7AD0" w:rsidP="000D7AD0"/>
    <w:p w:rsidR="000D7AD0" w:rsidRDefault="000D7AD0" w:rsidP="000D7AD0"/>
    <w:p w:rsidR="000D7AD0" w:rsidRPr="00DD6009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709"/>
        <w:jc w:val="center"/>
        <w:rPr>
          <w:bCs/>
          <w:sz w:val="19"/>
          <w:szCs w:val="19"/>
        </w:rPr>
      </w:pPr>
    </w:p>
    <w:p w:rsidR="000D7AD0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6521"/>
        <w:jc w:val="center"/>
        <w:rPr>
          <w:bCs/>
          <w:sz w:val="19"/>
          <w:szCs w:val="19"/>
        </w:rPr>
      </w:pPr>
    </w:p>
    <w:p w:rsidR="000D7AD0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6521"/>
        <w:jc w:val="center"/>
        <w:rPr>
          <w:bCs/>
          <w:sz w:val="19"/>
          <w:szCs w:val="19"/>
        </w:rPr>
      </w:pPr>
    </w:p>
    <w:p w:rsidR="000D7AD0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6521"/>
        <w:jc w:val="center"/>
        <w:rPr>
          <w:bCs/>
          <w:sz w:val="19"/>
          <w:szCs w:val="19"/>
        </w:rPr>
      </w:pPr>
    </w:p>
    <w:p w:rsidR="000D7AD0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6521"/>
        <w:jc w:val="center"/>
        <w:rPr>
          <w:bCs/>
          <w:sz w:val="19"/>
          <w:szCs w:val="19"/>
        </w:rPr>
      </w:pPr>
    </w:p>
    <w:p w:rsidR="000D7AD0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6521"/>
        <w:jc w:val="center"/>
        <w:rPr>
          <w:bCs/>
          <w:sz w:val="19"/>
          <w:szCs w:val="19"/>
        </w:rPr>
      </w:pPr>
    </w:p>
    <w:p w:rsidR="000D7AD0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6521"/>
        <w:jc w:val="center"/>
        <w:rPr>
          <w:bCs/>
          <w:sz w:val="19"/>
          <w:szCs w:val="19"/>
        </w:rPr>
      </w:pPr>
    </w:p>
    <w:p w:rsidR="000D7AD0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6521"/>
        <w:jc w:val="center"/>
        <w:rPr>
          <w:bCs/>
          <w:sz w:val="19"/>
          <w:szCs w:val="19"/>
        </w:rPr>
      </w:pPr>
    </w:p>
    <w:p w:rsidR="000D7AD0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6521"/>
        <w:jc w:val="center"/>
        <w:rPr>
          <w:bCs/>
          <w:sz w:val="19"/>
          <w:szCs w:val="19"/>
        </w:rPr>
      </w:pPr>
    </w:p>
    <w:p w:rsidR="000D7AD0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6521"/>
        <w:jc w:val="center"/>
        <w:rPr>
          <w:bCs/>
          <w:sz w:val="19"/>
          <w:szCs w:val="19"/>
        </w:rPr>
      </w:pPr>
    </w:p>
    <w:p w:rsidR="000D7AD0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6521"/>
        <w:jc w:val="center"/>
        <w:rPr>
          <w:bCs/>
          <w:sz w:val="19"/>
          <w:szCs w:val="19"/>
        </w:rPr>
      </w:pPr>
    </w:p>
    <w:p w:rsidR="000D7AD0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6521"/>
        <w:jc w:val="center"/>
        <w:rPr>
          <w:bCs/>
          <w:sz w:val="19"/>
          <w:szCs w:val="19"/>
        </w:rPr>
      </w:pPr>
    </w:p>
    <w:p w:rsidR="000D7AD0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6521"/>
        <w:jc w:val="center"/>
        <w:rPr>
          <w:bCs/>
          <w:sz w:val="19"/>
          <w:szCs w:val="19"/>
        </w:rPr>
      </w:pPr>
    </w:p>
    <w:p w:rsidR="000D7AD0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6521"/>
        <w:jc w:val="center"/>
        <w:rPr>
          <w:bCs/>
          <w:sz w:val="19"/>
          <w:szCs w:val="19"/>
        </w:rPr>
      </w:pPr>
    </w:p>
    <w:p w:rsidR="000D7AD0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6521"/>
        <w:jc w:val="center"/>
        <w:rPr>
          <w:bCs/>
          <w:sz w:val="19"/>
          <w:szCs w:val="19"/>
        </w:rPr>
      </w:pPr>
    </w:p>
    <w:p w:rsidR="000D7AD0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6521"/>
        <w:jc w:val="center"/>
        <w:rPr>
          <w:bCs/>
          <w:sz w:val="19"/>
          <w:szCs w:val="19"/>
        </w:rPr>
      </w:pPr>
    </w:p>
    <w:p w:rsidR="00BD6E19" w:rsidRDefault="00BD6E19" w:rsidP="000D7AD0">
      <w:pPr>
        <w:autoSpaceDE w:val="0"/>
        <w:autoSpaceDN w:val="0"/>
        <w:adjustRightInd w:val="0"/>
        <w:ind w:left="5103"/>
        <w:rPr>
          <w:bCs/>
          <w:sz w:val="16"/>
          <w:szCs w:val="16"/>
        </w:rPr>
      </w:pPr>
    </w:p>
    <w:p w:rsidR="00BD6E19" w:rsidRDefault="00BD6E19" w:rsidP="000D7AD0">
      <w:pPr>
        <w:autoSpaceDE w:val="0"/>
        <w:autoSpaceDN w:val="0"/>
        <w:adjustRightInd w:val="0"/>
        <w:ind w:left="5103"/>
        <w:rPr>
          <w:bCs/>
          <w:sz w:val="16"/>
          <w:szCs w:val="16"/>
        </w:rPr>
      </w:pPr>
    </w:p>
    <w:p w:rsidR="000D7AD0" w:rsidRPr="00DD6009" w:rsidRDefault="00FB1C47" w:rsidP="000D7AD0">
      <w:pPr>
        <w:autoSpaceDE w:val="0"/>
        <w:autoSpaceDN w:val="0"/>
        <w:adjustRightInd w:val="0"/>
        <w:ind w:left="5103"/>
        <w:rPr>
          <w:bCs/>
          <w:sz w:val="16"/>
          <w:szCs w:val="16"/>
        </w:rPr>
      </w:pPr>
      <w:r>
        <w:rPr>
          <w:bCs/>
          <w:sz w:val="16"/>
          <w:szCs w:val="16"/>
        </w:rPr>
        <w:t>П</w:t>
      </w:r>
      <w:r w:rsidR="000D7AD0" w:rsidRPr="00DD6009">
        <w:rPr>
          <w:bCs/>
          <w:sz w:val="16"/>
          <w:szCs w:val="16"/>
        </w:rPr>
        <w:t>риложение №1</w:t>
      </w:r>
    </w:p>
    <w:p w:rsidR="000D7AD0" w:rsidRPr="00DD6009" w:rsidRDefault="000D7AD0" w:rsidP="000D7AD0">
      <w:pPr>
        <w:autoSpaceDE w:val="0"/>
        <w:autoSpaceDN w:val="0"/>
        <w:adjustRightInd w:val="0"/>
        <w:ind w:left="5103"/>
        <w:rPr>
          <w:bCs/>
          <w:sz w:val="16"/>
          <w:szCs w:val="16"/>
        </w:rPr>
      </w:pPr>
      <w:r w:rsidRPr="00DD6009">
        <w:rPr>
          <w:bCs/>
          <w:sz w:val="16"/>
          <w:szCs w:val="16"/>
        </w:rPr>
        <w:t>к решению Совета</w:t>
      </w:r>
      <w:r>
        <w:rPr>
          <w:bCs/>
          <w:sz w:val="16"/>
          <w:szCs w:val="16"/>
        </w:rPr>
        <w:t xml:space="preserve"> Городского  </w:t>
      </w:r>
      <w:r w:rsidRPr="00DD6009">
        <w:rPr>
          <w:bCs/>
          <w:sz w:val="16"/>
          <w:szCs w:val="16"/>
        </w:rPr>
        <w:t xml:space="preserve">поселения Чишминский </w:t>
      </w:r>
      <w:r>
        <w:rPr>
          <w:bCs/>
          <w:sz w:val="16"/>
          <w:szCs w:val="16"/>
        </w:rPr>
        <w:t>поссовет</w:t>
      </w:r>
      <w:r w:rsidRPr="00DD6009">
        <w:rPr>
          <w:bCs/>
          <w:sz w:val="16"/>
          <w:szCs w:val="16"/>
        </w:rPr>
        <w:t xml:space="preserve"> «</w:t>
      </w:r>
      <w:r w:rsidRPr="00DD6009">
        <w:rPr>
          <w:sz w:val="16"/>
          <w:szCs w:val="16"/>
        </w:rPr>
        <w:t xml:space="preserve">Об установлении тарифов  на жилищные услуги </w:t>
      </w:r>
      <w:r>
        <w:rPr>
          <w:sz w:val="16"/>
          <w:szCs w:val="16"/>
        </w:rPr>
        <w:t xml:space="preserve"> </w:t>
      </w:r>
      <w:r w:rsidRPr="00DD6009">
        <w:rPr>
          <w:sz w:val="16"/>
          <w:szCs w:val="16"/>
        </w:rPr>
        <w:t>в  Городском поселении Чишминский поссовет  муниципального района Чишминский район   с 1 июля 2013 года по 30 июня 2014 года</w:t>
      </w:r>
      <w:r w:rsidRPr="00DD6009">
        <w:rPr>
          <w:bCs/>
          <w:sz w:val="16"/>
          <w:szCs w:val="16"/>
        </w:rPr>
        <w:t xml:space="preserve">» </w:t>
      </w:r>
    </w:p>
    <w:p w:rsidR="000D7AD0" w:rsidRPr="00DD6009" w:rsidRDefault="000D7AD0" w:rsidP="000D7AD0">
      <w:pPr>
        <w:autoSpaceDE w:val="0"/>
        <w:autoSpaceDN w:val="0"/>
        <w:adjustRightInd w:val="0"/>
        <w:ind w:left="5103"/>
        <w:rPr>
          <w:bCs/>
          <w:sz w:val="16"/>
          <w:szCs w:val="16"/>
        </w:rPr>
      </w:pPr>
      <w:r w:rsidRPr="00DD6009">
        <w:rPr>
          <w:bCs/>
          <w:sz w:val="16"/>
          <w:szCs w:val="16"/>
        </w:rPr>
        <w:t xml:space="preserve">от  </w:t>
      </w:r>
      <w:r w:rsidR="00FB1C47">
        <w:rPr>
          <w:bCs/>
          <w:sz w:val="16"/>
          <w:szCs w:val="16"/>
        </w:rPr>
        <w:t xml:space="preserve">«  25 </w:t>
      </w:r>
      <w:r>
        <w:rPr>
          <w:bCs/>
          <w:sz w:val="16"/>
          <w:szCs w:val="16"/>
        </w:rPr>
        <w:t>» июля   2013</w:t>
      </w:r>
      <w:r w:rsidRPr="00DD6009">
        <w:rPr>
          <w:bCs/>
          <w:sz w:val="16"/>
          <w:szCs w:val="16"/>
        </w:rPr>
        <w:t xml:space="preserve">г.  № </w:t>
      </w:r>
      <w:r w:rsidR="00FB1C47">
        <w:rPr>
          <w:bCs/>
          <w:sz w:val="16"/>
          <w:szCs w:val="16"/>
        </w:rPr>
        <w:t>31</w:t>
      </w:r>
      <w:r w:rsidRPr="00DD6009">
        <w:rPr>
          <w:bCs/>
          <w:sz w:val="16"/>
          <w:szCs w:val="16"/>
        </w:rPr>
        <w:tab/>
      </w:r>
    </w:p>
    <w:p w:rsidR="000D7AD0" w:rsidRPr="00DD6009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709"/>
        <w:jc w:val="center"/>
        <w:rPr>
          <w:bCs/>
          <w:sz w:val="16"/>
          <w:szCs w:val="16"/>
        </w:rPr>
      </w:pPr>
      <w:r w:rsidRPr="00DD6009">
        <w:rPr>
          <w:bCs/>
          <w:sz w:val="16"/>
          <w:szCs w:val="16"/>
        </w:rPr>
        <w:tab/>
      </w:r>
      <w:r w:rsidRPr="00DD6009">
        <w:rPr>
          <w:bCs/>
          <w:sz w:val="16"/>
          <w:szCs w:val="16"/>
        </w:rPr>
        <w:tab/>
      </w:r>
      <w:r w:rsidRPr="00DD6009">
        <w:rPr>
          <w:bCs/>
          <w:sz w:val="16"/>
          <w:szCs w:val="16"/>
        </w:rPr>
        <w:tab/>
      </w:r>
      <w:r w:rsidRPr="00DD6009">
        <w:rPr>
          <w:bCs/>
          <w:sz w:val="16"/>
          <w:szCs w:val="16"/>
        </w:rPr>
        <w:tab/>
      </w:r>
      <w:r w:rsidRPr="00DD6009">
        <w:rPr>
          <w:bCs/>
          <w:sz w:val="16"/>
          <w:szCs w:val="16"/>
        </w:rPr>
        <w:tab/>
      </w:r>
      <w:r w:rsidRPr="00DD6009">
        <w:rPr>
          <w:bCs/>
          <w:sz w:val="16"/>
          <w:szCs w:val="16"/>
        </w:rPr>
        <w:tab/>
        <w:t xml:space="preserve">       </w:t>
      </w:r>
    </w:p>
    <w:p w:rsidR="000D7AD0" w:rsidRPr="00DD6009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709"/>
        <w:jc w:val="center"/>
        <w:rPr>
          <w:b/>
          <w:bCs/>
          <w:sz w:val="16"/>
          <w:szCs w:val="16"/>
        </w:rPr>
      </w:pPr>
    </w:p>
    <w:p w:rsidR="000D7AD0" w:rsidRPr="00E839E1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0D7AD0" w:rsidRPr="00E839E1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E839E1">
        <w:rPr>
          <w:b/>
          <w:bCs/>
        </w:rPr>
        <w:t>ТАРИФЫ</w:t>
      </w:r>
    </w:p>
    <w:p w:rsidR="000D7AD0" w:rsidRPr="00E839E1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E839E1">
        <w:rPr>
          <w:b/>
          <w:bCs/>
        </w:rPr>
        <w:t xml:space="preserve">за пользование жилым помещением (плата за наем) </w:t>
      </w:r>
    </w:p>
    <w:p w:rsidR="000D7AD0" w:rsidRPr="00E839E1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E839E1">
        <w:rPr>
          <w:b/>
        </w:rPr>
        <w:t xml:space="preserve">с 1 июля 2013 года по 30 июня 2014 года.  </w:t>
      </w:r>
    </w:p>
    <w:p w:rsidR="000D7AD0" w:rsidRPr="00DD6009" w:rsidRDefault="000D7AD0" w:rsidP="000D7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525"/>
        </w:tabs>
        <w:autoSpaceDE w:val="0"/>
        <w:autoSpaceDN w:val="0"/>
        <w:adjustRightInd w:val="0"/>
        <w:ind w:firstLine="709"/>
        <w:jc w:val="center"/>
        <w:rPr>
          <w:bCs/>
          <w:sz w:val="16"/>
          <w:szCs w:val="16"/>
        </w:rPr>
      </w:pPr>
    </w:p>
    <w:tbl>
      <w:tblPr>
        <w:tblW w:w="99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7"/>
        <w:gridCol w:w="2873"/>
        <w:gridCol w:w="2347"/>
      </w:tblGrid>
      <w:tr w:rsidR="000D7AD0" w:rsidRPr="00DD6009" w:rsidTr="003152B5">
        <w:tc>
          <w:tcPr>
            <w:tcW w:w="4707" w:type="dxa"/>
          </w:tcPr>
          <w:p w:rsidR="000D7AD0" w:rsidRPr="00E839E1" w:rsidRDefault="000D7AD0" w:rsidP="00315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right" w:pos="9525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839E1">
              <w:rPr>
                <w:b/>
                <w:bCs/>
              </w:rPr>
              <w:t xml:space="preserve">Наименование </w:t>
            </w:r>
          </w:p>
        </w:tc>
        <w:tc>
          <w:tcPr>
            <w:tcW w:w="2873" w:type="dxa"/>
          </w:tcPr>
          <w:p w:rsidR="000D7AD0" w:rsidRPr="00E839E1" w:rsidRDefault="000D7AD0" w:rsidP="00315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right" w:pos="9525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839E1">
              <w:rPr>
                <w:b/>
                <w:bCs/>
              </w:rPr>
              <w:t>Единица измерения</w:t>
            </w:r>
          </w:p>
        </w:tc>
        <w:tc>
          <w:tcPr>
            <w:tcW w:w="2347" w:type="dxa"/>
            <w:shd w:val="clear" w:color="auto" w:fill="auto"/>
          </w:tcPr>
          <w:p w:rsidR="000D7AD0" w:rsidRPr="00E839E1" w:rsidRDefault="000D7AD0" w:rsidP="003152B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right" w:pos="9525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839E1">
              <w:rPr>
                <w:b/>
                <w:bCs/>
              </w:rPr>
              <w:t>р.п. Чишмы</w:t>
            </w:r>
          </w:p>
          <w:p w:rsidR="000D7AD0" w:rsidRPr="00E839E1" w:rsidRDefault="000D7AD0" w:rsidP="003152B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right" w:pos="9525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0D7AD0" w:rsidRPr="00DD6009" w:rsidTr="003152B5">
        <w:tc>
          <w:tcPr>
            <w:tcW w:w="4707" w:type="dxa"/>
          </w:tcPr>
          <w:p w:rsidR="000D7AD0" w:rsidRPr="00E839E1" w:rsidRDefault="000D7AD0" w:rsidP="00315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right" w:pos="9525"/>
              </w:tabs>
              <w:autoSpaceDE w:val="0"/>
              <w:autoSpaceDN w:val="0"/>
              <w:adjustRightInd w:val="0"/>
              <w:rPr>
                <w:bCs/>
              </w:rPr>
            </w:pPr>
            <w:r w:rsidRPr="00E839E1">
              <w:rPr>
                <w:bCs/>
              </w:rPr>
              <w:t>Наем по группе жилищного фонда:</w:t>
            </w:r>
          </w:p>
          <w:p w:rsidR="000D7AD0" w:rsidRPr="00E839E1" w:rsidRDefault="000D7AD0" w:rsidP="00315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right" w:pos="9525"/>
              </w:tabs>
              <w:autoSpaceDE w:val="0"/>
              <w:autoSpaceDN w:val="0"/>
              <w:adjustRightInd w:val="0"/>
              <w:rPr>
                <w:bCs/>
              </w:rPr>
            </w:pPr>
            <w:r w:rsidRPr="00E839E1">
              <w:rPr>
                <w:bCs/>
              </w:rPr>
              <w:t>-сборно-щитовые и панельные дома</w:t>
            </w:r>
          </w:p>
          <w:p w:rsidR="000D7AD0" w:rsidRPr="00E839E1" w:rsidRDefault="000D7AD0" w:rsidP="00315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right" w:pos="9525"/>
              </w:tabs>
              <w:autoSpaceDE w:val="0"/>
              <w:autoSpaceDN w:val="0"/>
              <w:adjustRightInd w:val="0"/>
              <w:rPr>
                <w:bCs/>
              </w:rPr>
            </w:pPr>
            <w:r w:rsidRPr="00E839E1">
              <w:rPr>
                <w:bCs/>
              </w:rPr>
              <w:t>-панельные дома</w:t>
            </w:r>
          </w:p>
          <w:p w:rsidR="000D7AD0" w:rsidRPr="00E839E1" w:rsidRDefault="000D7AD0" w:rsidP="00315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right" w:pos="9525"/>
              </w:tabs>
              <w:autoSpaceDE w:val="0"/>
              <w:autoSpaceDN w:val="0"/>
              <w:adjustRightInd w:val="0"/>
              <w:rPr>
                <w:bCs/>
              </w:rPr>
            </w:pPr>
            <w:r w:rsidRPr="00E839E1">
              <w:rPr>
                <w:bCs/>
              </w:rPr>
              <w:t>-кирпичные дома</w:t>
            </w:r>
          </w:p>
          <w:p w:rsidR="000D7AD0" w:rsidRPr="00E839E1" w:rsidRDefault="000D7AD0" w:rsidP="00315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right" w:pos="9525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873" w:type="dxa"/>
          </w:tcPr>
          <w:p w:rsidR="000D7AD0" w:rsidRPr="00E839E1" w:rsidRDefault="000D7AD0" w:rsidP="00315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right" w:pos="952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0D7AD0" w:rsidRPr="00E839E1" w:rsidRDefault="000D7AD0" w:rsidP="00315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right" w:pos="952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39E1">
              <w:rPr>
                <w:bCs/>
              </w:rPr>
              <w:t>руб./</w:t>
            </w:r>
            <w:proofErr w:type="spellStart"/>
            <w:r w:rsidRPr="00E839E1">
              <w:rPr>
                <w:bCs/>
              </w:rPr>
              <w:t>кв.м</w:t>
            </w:r>
            <w:proofErr w:type="gramStart"/>
            <w:r w:rsidRPr="00E839E1">
              <w:rPr>
                <w:bCs/>
              </w:rPr>
              <w:t>.о</w:t>
            </w:r>
            <w:proofErr w:type="gramEnd"/>
            <w:r w:rsidRPr="00E839E1">
              <w:rPr>
                <w:bCs/>
              </w:rPr>
              <w:t>бщ.пл</w:t>
            </w:r>
            <w:proofErr w:type="spellEnd"/>
            <w:r w:rsidRPr="00E839E1">
              <w:rPr>
                <w:bCs/>
              </w:rPr>
              <w:t xml:space="preserve">. </w:t>
            </w:r>
          </w:p>
          <w:p w:rsidR="000D7AD0" w:rsidRPr="00E839E1" w:rsidRDefault="000D7AD0" w:rsidP="00315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right" w:pos="952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39E1">
              <w:rPr>
                <w:bCs/>
              </w:rPr>
              <w:t>руб./</w:t>
            </w:r>
            <w:proofErr w:type="spellStart"/>
            <w:r w:rsidRPr="00E839E1">
              <w:rPr>
                <w:bCs/>
              </w:rPr>
              <w:t>кв.м</w:t>
            </w:r>
            <w:proofErr w:type="gramStart"/>
            <w:r w:rsidRPr="00E839E1">
              <w:rPr>
                <w:bCs/>
              </w:rPr>
              <w:t>.о</w:t>
            </w:r>
            <w:proofErr w:type="gramEnd"/>
            <w:r w:rsidRPr="00E839E1">
              <w:rPr>
                <w:bCs/>
              </w:rPr>
              <w:t>бщ.пл</w:t>
            </w:r>
            <w:proofErr w:type="spellEnd"/>
            <w:r w:rsidRPr="00E839E1">
              <w:rPr>
                <w:bCs/>
              </w:rPr>
              <w:t>.</w:t>
            </w:r>
          </w:p>
          <w:p w:rsidR="000D7AD0" w:rsidRPr="00E839E1" w:rsidRDefault="000D7AD0" w:rsidP="00315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right" w:pos="952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39E1">
              <w:rPr>
                <w:bCs/>
              </w:rPr>
              <w:t>руб./</w:t>
            </w:r>
            <w:proofErr w:type="spellStart"/>
            <w:r w:rsidRPr="00E839E1">
              <w:rPr>
                <w:bCs/>
              </w:rPr>
              <w:t>кв.м</w:t>
            </w:r>
            <w:proofErr w:type="gramStart"/>
            <w:r w:rsidRPr="00E839E1">
              <w:rPr>
                <w:bCs/>
              </w:rPr>
              <w:t>.о</w:t>
            </w:r>
            <w:proofErr w:type="gramEnd"/>
            <w:r w:rsidRPr="00E839E1">
              <w:rPr>
                <w:bCs/>
              </w:rPr>
              <w:t>бщ.пл</w:t>
            </w:r>
            <w:proofErr w:type="spellEnd"/>
            <w:r w:rsidRPr="00E839E1">
              <w:rPr>
                <w:bCs/>
              </w:rPr>
              <w:t>.</w:t>
            </w:r>
          </w:p>
        </w:tc>
        <w:tc>
          <w:tcPr>
            <w:tcW w:w="2347" w:type="dxa"/>
            <w:shd w:val="clear" w:color="auto" w:fill="auto"/>
          </w:tcPr>
          <w:p w:rsidR="000D7AD0" w:rsidRPr="00E839E1" w:rsidRDefault="000D7AD0" w:rsidP="00315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right" w:pos="952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0D7AD0" w:rsidRPr="00E839E1" w:rsidRDefault="000D7AD0" w:rsidP="00315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right" w:pos="952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1,83</w:t>
            </w:r>
          </w:p>
          <w:p w:rsidR="000D7AD0" w:rsidRPr="00E839E1" w:rsidRDefault="000D7AD0" w:rsidP="00315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right" w:pos="952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2,12</w:t>
            </w:r>
          </w:p>
          <w:p w:rsidR="000D7AD0" w:rsidRPr="00E839E1" w:rsidRDefault="000D7AD0" w:rsidP="00315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right" w:pos="952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2,20</w:t>
            </w:r>
          </w:p>
          <w:p w:rsidR="000D7AD0" w:rsidRPr="00E839E1" w:rsidRDefault="000D7AD0" w:rsidP="00315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right" w:pos="952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0D7AD0" w:rsidRPr="00DD6009" w:rsidRDefault="000D7AD0" w:rsidP="000D7AD0">
      <w:pPr>
        <w:rPr>
          <w:szCs w:val="28"/>
        </w:rPr>
      </w:pPr>
    </w:p>
    <w:p w:rsidR="000D7AD0" w:rsidRDefault="000D7AD0" w:rsidP="000D7AD0"/>
    <w:p w:rsidR="000D7AD0" w:rsidRDefault="000D7AD0" w:rsidP="000D7AD0">
      <w:bookmarkStart w:id="0" w:name="_GoBack"/>
      <w:bookmarkEnd w:id="0"/>
    </w:p>
    <w:p w:rsidR="003E0B2C" w:rsidRDefault="00BD6E19"/>
    <w:sectPr w:rsidR="003E0B2C" w:rsidSect="0076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7AD0"/>
    <w:rsid w:val="00015CCA"/>
    <w:rsid w:val="000D7AD0"/>
    <w:rsid w:val="00100D3E"/>
    <w:rsid w:val="001A6FB4"/>
    <w:rsid w:val="00202F82"/>
    <w:rsid w:val="002E29F6"/>
    <w:rsid w:val="003D28D2"/>
    <w:rsid w:val="00617D43"/>
    <w:rsid w:val="00666B5D"/>
    <w:rsid w:val="00760098"/>
    <w:rsid w:val="00766945"/>
    <w:rsid w:val="00BD6E19"/>
    <w:rsid w:val="00D44856"/>
    <w:rsid w:val="00E24813"/>
    <w:rsid w:val="00FB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7AD0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D7AD0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AD0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D7AD0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0D7A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D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0D7AD0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FontStyle28">
    <w:name w:val="Font Style28"/>
    <w:basedOn w:val="a0"/>
    <w:rsid w:val="000D7AD0"/>
    <w:rPr>
      <w:rFonts w:ascii="Times New Roman" w:hAnsi="Times New Roman" w:cs="Times New Roman" w:hint="default"/>
      <w:sz w:val="18"/>
      <w:szCs w:val="18"/>
    </w:rPr>
  </w:style>
  <w:style w:type="paragraph" w:customStyle="1" w:styleId="ConsPlusTitle">
    <w:name w:val="ConsPlusTitle"/>
    <w:rsid w:val="000D7A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1A6FB4"/>
    <w:pPr>
      <w:widowControl w:val="0"/>
      <w:autoSpaceDE w:val="0"/>
      <w:autoSpaceDN w:val="0"/>
      <w:adjustRightInd w:val="0"/>
      <w:spacing w:line="318" w:lineRule="exact"/>
      <w:ind w:firstLine="1258"/>
    </w:pPr>
  </w:style>
  <w:style w:type="paragraph" w:customStyle="1" w:styleId="Style10">
    <w:name w:val="Style10"/>
    <w:basedOn w:val="a"/>
    <w:rsid w:val="001A6FB4"/>
    <w:pPr>
      <w:widowControl w:val="0"/>
      <w:autoSpaceDE w:val="0"/>
      <w:autoSpaceDN w:val="0"/>
      <w:adjustRightInd w:val="0"/>
      <w:spacing w:line="554" w:lineRule="exact"/>
      <w:ind w:hanging="2030"/>
    </w:pPr>
  </w:style>
  <w:style w:type="character" w:customStyle="1" w:styleId="FontStyle20">
    <w:name w:val="Font Style20"/>
    <w:basedOn w:val="a0"/>
    <w:rsid w:val="001A6FB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3">
    <w:name w:val="Font Style23"/>
    <w:basedOn w:val="a0"/>
    <w:rsid w:val="001A6FB4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2013-07-12T04:30:00Z</dcterms:created>
  <dcterms:modified xsi:type="dcterms:W3CDTF">2013-07-29T08:25:00Z</dcterms:modified>
</cp:coreProperties>
</file>