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E" w:rsidRDefault="00B615DE" w:rsidP="000C60A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60A6" w:rsidRDefault="000C60A6" w:rsidP="000C60A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0C60A6" w:rsidRDefault="000C60A6" w:rsidP="000C60A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0C60A6" w:rsidRDefault="000C60A6" w:rsidP="000C60A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60A6" w:rsidRDefault="000C60A6" w:rsidP="000C60A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60A6" w:rsidRDefault="000C60A6" w:rsidP="000C60A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0C60A6" w:rsidRDefault="00B615DE" w:rsidP="000C60A6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27 января  2015 года № 27</w:t>
      </w:r>
    </w:p>
    <w:p w:rsidR="000C60A6" w:rsidRDefault="000C60A6" w:rsidP="000C60A6">
      <w:pPr>
        <w:pStyle w:val="1"/>
        <w:rPr>
          <w:rFonts w:ascii="Times New Roman" w:hAnsi="Times New Roman"/>
          <w:sz w:val="28"/>
          <w:szCs w:val="28"/>
        </w:rPr>
      </w:pPr>
    </w:p>
    <w:p w:rsidR="000C60A6" w:rsidRDefault="000C60A6" w:rsidP="003A345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A3453" w:rsidRDefault="000F769B" w:rsidP="003A345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769B">
        <w:rPr>
          <w:rFonts w:eastAsia="Calibri"/>
          <w:b/>
          <w:sz w:val="28"/>
          <w:szCs w:val="28"/>
          <w:lang w:eastAsia="en-US"/>
        </w:rPr>
        <w:t xml:space="preserve">«Об уточнении  доходной и расходной части бюджета </w:t>
      </w:r>
    </w:p>
    <w:p w:rsidR="000F769B" w:rsidRDefault="000F769B" w:rsidP="003A345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769B">
        <w:rPr>
          <w:rFonts w:eastAsia="Calibri"/>
          <w:b/>
          <w:sz w:val="28"/>
          <w:szCs w:val="28"/>
          <w:lang w:eastAsia="en-US"/>
        </w:rPr>
        <w:t>Городского поселения Чишминский поссовет муниципального района Чишминский район Республики Башкортостан в 2016 году».</w:t>
      </w:r>
    </w:p>
    <w:p w:rsidR="003A3453" w:rsidRPr="000F769B" w:rsidRDefault="003A3453" w:rsidP="003A345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A3453" w:rsidRPr="004F2F58" w:rsidRDefault="000F769B" w:rsidP="003A345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4F2F58">
        <w:rPr>
          <w:rFonts w:eastAsia="Calibri"/>
          <w:sz w:val="28"/>
          <w:szCs w:val="28"/>
          <w:lang w:eastAsia="en-US"/>
        </w:rPr>
        <w:t xml:space="preserve">        </w:t>
      </w:r>
      <w:r w:rsidR="004F2F58" w:rsidRPr="004F2F58">
        <w:rPr>
          <w:rFonts w:eastAsia="Calibri"/>
          <w:sz w:val="28"/>
          <w:szCs w:val="28"/>
          <w:lang w:eastAsia="en-US"/>
        </w:rPr>
        <w:t>На основании п. 20.3 решения Совета Городского поселения  Чишминский поссовет муниципального района Чишминский район от 14  декабря 2015 года № 21 «О бюджете Городского поселения  Чишминский поссовет  муниципального района Чишминский район Республики Башкортостан на 2016 год и плановый период 2017 и 2018 годов»</w:t>
      </w:r>
      <w:r w:rsidR="003A3453">
        <w:rPr>
          <w:rFonts w:eastAsia="Calibri"/>
          <w:sz w:val="28"/>
          <w:szCs w:val="28"/>
          <w:lang w:eastAsia="en-US"/>
        </w:rPr>
        <w:t>:</w:t>
      </w:r>
    </w:p>
    <w:p w:rsidR="004F2F58" w:rsidRDefault="003B323D" w:rsidP="003A345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</w:t>
      </w:r>
      <w:r w:rsidR="004F2F58" w:rsidRPr="004F2F58">
        <w:rPr>
          <w:rFonts w:eastAsia="Calibri"/>
          <w:b/>
          <w:sz w:val="28"/>
          <w:szCs w:val="28"/>
          <w:lang w:eastAsia="en-US"/>
        </w:rPr>
        <w:t>Совет  Городского поселения Чишминский поссовет</w:t>
      </w:r>
      <w:r w:rsidR="004F2F58">
        <w:rPr>
          <w:rFonts w:eastAsia="Calibri"/>
          <w:b/>
          <w:sz w:val="28"/>
          <w:szCs w:val="28"/>
          <w:lang w:eastAsia="en-US"/>
        </w:rPr>
        <w:t xml:space="preserve"> </w:t>
      </w:r>
      <w:r w:rsidR="004F2F58" w:rsidRPr="004F2F58">
        <w:rPr>
          <w:rFonts w:eastAsia="Calibri"/>
          <w:b/>
          <w:sz w:val="28"/>
          <w:szCs w:val="28"/>
          <w:lang w:eastAsia="en-US"/>
        </w:rPr>
        <w:t xml:space="preserve">   муниципального   района   Чишминский район Республики Башкортостан решил:</w:t>
      </w:r>
      <w:r w:rsidR="004F2F58" w:rsidRPr="004F2F58">
        <w:rPr>
          <w:rFonts w:eastAsia="Calibri"/>
          <w:sz w:val="28"/>
          <w:szCs w:val="28"/>
          <w:lang w:eastAsia="en-US"/>
        </w:rPr>
        <w:t xml:space="preserve"> </w:t>
      </w:r>
    </w:p>
    <w:p w:rsidR="004F2F58" w:rsidRDefault="00CA2BDC" w:rsidP="004F2F5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="004F2F58" w:rsidRPr="004F2F58">
        <w:rPr>
          <w:rFonts w:eastAsia="Calibri"/>
          <w:sz w:val="28"/>
          <w:szCs w:val="28"/>
          <w:lang w:eastAsia="en-US"/>
        </w:rPr>
        <w:t>Утвердить следующие изменения в бюджете на 2016 год</w:t>
      </w:r>
    </w:p>
    <w:p w:rsidR="003A3453" w:rsidRDefault="003A3453" w:rsidP="004F2F58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4"/>
        <w:gridCol w:w="4396"/>
        <w:gridCol w:w="1700"/>
      </w:tblGrid>
      <w:tr w:rsidR="00CA2BDC" w:rsidTr="00CA2BDC"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DC" w:rsidRPr="003A3453" w:rsidRDefault="00CA2BDC">
            <w:pPr>
              <w:jc w:val="center"/>
              <w:rPr>
                <w:rFonts w:eastAsia="Calibri"/>
                <w:lang w:eastAsia="en-US"/>
              </w:rPr>
            </w:pPr>
            <w:r w:rsidRPr="003A3453">
              <w:rPr>
                <w:rFonts w:eastAsia="Calibri"/>
                <w:lang w:eastAsia="en-US"/>
              </w:rPr>
              <w:t xml:space="preserve">   Содержание передвижения</w:t>
            </w:r>
          </w:p>
          <w:p w:rsidR="00CA2BDC" w:rsidRPr="003A3453" w:rsidRDefault="00CA2BD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DC" w:rsidRPr="003A3453" w:rsidRDefault="00CA2BDC">
            <w:pPr>
              <w:jc w:val="center"/>
              <w:rPr>
                <w:rFonts w:eastAsia="Calibri"/>
                <w:lang w:eastAsia="en-US"/>
              </w:rPr>
            </w:pPr>
            <w:r w:rsidRPr="003A3453">
              <w:rPr>
                <w:rFonts w:eastAsia="Calibri"/>
                <w:lang w:eastAsia="en-US"/>
              </w:rPr>
              <w:t>КБК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DC" w:rsidRPr="003A3453" w:rsidRDefault="00CA2BDC">
            <w:pPr>
              <w:jc w:val="center"/>
              <w:rPr>
                <w:rFonts w:eastAsia="Calibri"/>
                <w:lang w:eastAsia="en-US"/>
              </w:rPr>
            </w:pPr>
            <w:r w:rsidRPr="003A3453">
              <w:rPr>
                <w:rFonts w:eastAsia="Calibri"/>
                <w:lang w:eastAsia="en-US"/>
              </w:rPr>
              <w:t>Сумма изменений</w:t>
            </w:r>
          </w:p>
        </w:tc>
      </w:tr>
      <w:tr w:rsidR="00CA2BDC" w:rsidRPr="003A3453" w:rsidTr="003A3453">
        <w:trPr>
          <w:trHeight w:val="194"/>
        </w:trPr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DC" w:rsidRPr="003A3453" w:rsidRDefault="00CA2BD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DC" w:rsidRPr="003A3453" w:rsidRDefault="00CA2BD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DC" w:rsidRPr="003A3453" w:rsidRDefault="00CA2BDC" w:rsidP="003A3453">
            <w:pPr>
              <w:jc w:val="center"/>
              <w:rPr>
                <w:rFonts w:eastAsia="Calibri"/>
                <w:lang w:eastAsia="en-US"/>
              </w:rPr>
            </w:pPr>
            <w:r w:rsidRPr="003A3453">
              <w:rPr>
                <w:rFonts w:eastAsia="Calibri"/>
                <w:lang w:eastAsia="en-US"/>
              </w:rPr>
              <w:t>Год</w:t>
            </w:r>
          </w:p>
        </w:tc>
      </w:tr>
      <w:tr w:rsidR="00CA2BDC" w:rsidRPr="003A3453" w:rsidTr="00CA2BDC">
        <w:trPr>
          <w:trHeight w:val="40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DC" w:rsidRPr="003A3453" w:rsidRDefault="00CA2BDC">
            <w:pPr>
              <w:jc w:val="center"/>
              <w:rPr>
                <w:rFonts w:eastAsia="Calibri"/>
                <w:b/>
                <w:lang w:eastAsia="en-US"/>
              </w:rPr>
            </w:pPr>
            <w:r w:rsidRPr="003A3453">
              <w:rPr>
                <w:rFonts w:eastAsia="Calibri"/>
                <w:b/>
                <w:lang w:eastAsia="en-US"/>
              </w:rPr>
              <w:t>Источник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DC" w:rsidRPr="003A3453" w:rsidRDefault="00CA2BDC">
            <w:pPr>
              <w:jc w:val="center"/>
              <w:rPr>
                <w:rFonts w:eastAsia="Calibri"/>
                <w:lang w:eastAsia="en-US"/>
              </w:rPr>
            </w:pPr>
            <w:r w:rsidRPr="003A3453">
              <w:rPr>
                <w:rFonts w:eastAsia="Calibri"/>
                <w:lang w:eastAsia="en-US"/>
              </w:rPr>
              <w:t>\0105020113\791\0000\002\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DC" w:rsidRPr="003A3453" w:rsidRDefault="00CA2BDC">
            <w:pPr>
              <w:jc w:val="center"/>
              <w:rPr>
                <w:rFonts w:eastAsia="Calibri"/>
                <w:lang w:eastAsia="en-US"/>
              </w:rPr>
            </w:pPr>
            <w:r w:rsidRPr="003A3453">
              <w:rPr>
                <w:rFonts w:eastAsia="Calibri"/>
                <w:lang w:eastAsia="en-US"/>
              </w:rPr>
              <w:t>-2 259 506,52</w:t>
            </w:r>
          </w:p>
        </w:tc>
      </w:tr>
      <w:tr w:rsidR="00CA2BDC" w:rsidRPr="003A3453" w:rsidTr="00CA2BDC">
        <w:trPr>
          <w:trHeight w:val="40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DC" w:rsidRDefault="00CA2BDC">
            <w:r w:rsidRPr="003A3453">
              <w:t>Уменьшить ассигнование на содержание дорог</w:t>
            </w:r>
            <w:r w:rsidR="003A3453">
              <w:t>.</w:t>
            </w:r>
          </w:p>
          <w:p w:rsidR="003A3453" w:rsidRPr="003A3453" w:rsidRDefault="003A3453">
            <w:pPr>
              <w:rPr>
                <w:color w:val="00000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DC" w:rsidRPr="003A3453" w:rsidRDefault="00CA2BDC">
            <w:pPr>
              <w:ind w:hanging="391"/>
              <w:jc w:val="center"/>
              <w:rPr>
                <w:rFonts w:eastAsia="Calibri"/>
                <w:color w:val="000000"/>
              </w:rPr>
            </w:pPr>
            <w:r w:rsidRPr="003A3453">
              <w:rPr>
                <w:rFonts w:eastAsia="Calibri"/>
              </w:rPr>
              <w:t>\0409\791\21\2\01\03150\244\225.6\</w:t>
            </w:r>
          </w:p>
          <w:p w:rsidR="00CA2BDC" w:rsidRPr="003A3453" w:rsidRDefault="00CA2BDC">
            <w:pPr>
              <w:ind w:hanging="391"/>
              <w:jc w:val="center"/>
              <w:rPr>
                <w:rFonts w:eastAsia="Calibri"/>
                <w:color w:val="000000"/>
              </w:rPr>
            </w:pPr>
            <w:r w:rsidRPr="003A3453">
              <w:rPr>
                <w:rFonts w:eastAsia="Calibri"/>
              </w:rPr>
              <w:t>ФЗ.131.03.124\\РП-А-1200\\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DC" w:rsidRPr="003A3453" w:rsidRDefault="00CA2BDC">
            <w:pPr>
              <w:jc w:val="center"/>
              <w:rPr>
                <w:rFonts w:eastAsia="Calibri"/>
                <w:lang w:eastAsia="en-US"/>
              </w:rPr>
            </w:pPr>
            <w:r w:rsidRPr="003A3453">
              <w:rPr>
                <w:rFonts w:eastAsia="Calibri"/>
                <w:lang w:eastAsia="en-US"/>
              </w:rPr>
              <w:t>-2 007 841,00</w:t>
            </w:r>
          </w:p>
        </w:tc>
      </w:tr>
      <w:tr w:rsidR="00CA2BDC" w:rsidRPr="003A3453" w:rsidTr="00CA2BDC">
        <w:trPr>
          <w:trHeight w:val="40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53" w:rsidRDefault="00CA2BDC">
            <w:pPr>
              <w:rPr>
                <w:rFonts w:eastAsia="Calibri"/>
                <w:lang w:eastAsia="en-US"/>
              </w:rPr>
            </w:pPr>
            <w:r w:rsidRPr="003A3453">
              <w:rPr>
                <w:rFonts w:eastAsia="Calibri"/>
                <w:lang w:eastAsia="en-US"/>
              </w:rPr>
              <w:t>Увеличение ассигнований на корректировку правил землепользования и застройки р.п.Чишмы</w:t>
            </w:r>
            <w:r w:rsidR="003A3453">
              <w:rPr>
                <w:rFonts w:eastAsia="Calibri"/>
                <w:lang w:eastAsia="en-US"/>
              </w:rPr>
              <w:t>.</w:t>
            </w:r>
          </w:p>
          <w:p w:rsidR="00CA2BDC" w:rsidRPr="003A3453" w:rsidRDefault="00CA2BDC">
            <w:pPr>
              <w:rPr>
                <w:rFonts w:eastAsia="Calibri"/>
                <w:lang w:eastAsia="en-US"/>
              </w:rPr>
            </w:pPr>
            <w:r w:rsidRPr="003A345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DC" w:rsidRPr="003A3453" w:rsidRDefault="00CA2BDC">
            <w:pPr>
              <w:ind w:left="175" w:hanging="566"/>
              <w:jc w:val="center"/>
              <w:rPr>
                <w:rFonts w:eastAsia="Calibri"/>
                <w:color w:val="000000"/>
              </w:rPr>
            </w:pPr>
          </w:p>
          <w:p w:rsidR="00CA2BDC" w:rsidRPr="003A3453" w:rsidRDefault="00CA2BDC">
            <w:pPr>
              <w:ind w:left="175" w:hanging="566"/>
              <w:jc w:val="center"/>
              <w:rPr>
                <w:rFonts w:eastAsia="Calibri"/>
              </w:rPr>
            </w:pPr>
            <w:r w:rsidRPr="003A3453">
              <w:rPr>
                <w:rFonts w:eastAsia="Calibri"/>
              </w:rPr>
              <w:t>\0412\791\21\6\01\03330\244\226.2\</w:t>
            </w:r>
          </w:p>
          <w:p w:rsidR="00CA2BDC" w:rsidRPr="003A3453" w:rsidRDefault="00CA2BDC">
            <w:pPr>
              <w:ind w:left="175" w:hanging="566"/>
              <w:jc w:val="center"/>
              <w:rPr>
                <w:rFonts w:eastAsia="Calibri"/>
                <w:color w:val="000000"/>
              </w:rPr>
            </w:pPr>
            <w:r w:rsidRPr="003A3453">
              <w:rPr>
                <w:rFonts w:eastAsia="Calibri"/>
              </w:rPr>
              <w:t>ФЗ131.03. 108\\РП-А-2900\\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DC" w:rsidRPr="003A3453" w:rsidRDefault="00CA2BDC">
            <w:pPr>
              <w:jc w:val="center"/>
              <w:rPr>
                <w:rFonts w:eastAsia="Calibri"/>
                <w:lang w:eastAsia="en-US"/>
              </w:rPr>
            </w:pPr>
            <w:r w:rsidRPr="003A3453">
              <w:rPr>
                <w:rFonts w:eastAsia="Calibri"/>
                <w:lang w:eastAsia="en-US"/>
              </w:rPr>
              <w:t>+500 000,00</w:t>
            </w:r>
          </w:p>
        </w:tc>
      </w:tr>
      <w:tr w:rsidR="00CA2BDC" w:rsidRPr="003A3453" w:rsidTr="00CA2BDC">
        <w:trPr>
          <w:trHeight w:val="40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DC" w:rsidRDefault="00CA2BDC">
            <w:pPr>
              <w:rPr>
                <w:rFonts w:eastAsia="Calibri"/>
                <w:lang w:eastAsia="en-US"/>
              </w:rPr>
            </w:pPr>
            <w:r w:rsidRPr="003A3453">
              <w:rPr>
                <w:rFonts w:eastAsia="Calibri"/>
                <w:lang w:eastAsia="en-US"/>
              </w:rPr>
              <w:t>Увеличение ассигнований на выплату выходного пособия сотруднику за третий месяц при реорганизации, согласно Решения    № 44 от 28.07.2015г.</w:t>
            </w:r>
          </w:p>
          <w:p w:rsidR="003A3453" w:rsidRPr="003A3453" w:rsidRDefault="003A3453">
            <w:pPr>
              <w:rPr>
                <w:rFonts w:eastAsia="Calibri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DC" w:rsidRPr="003A3453" w:rsidRDefault="00CA2BDC">
            <w:pPr>
              <w:jc w:val="center"/>
              <w:rPr>
                <w:rFonts w:eastAsia="Calibri"/>
                <w:color w:val="000000"/>
              </w:rPr>
            </w:pPr>
            <w:r w:rsidRPr="003A3453">
              <w:rPr>
                <w:rFonts w:eastAsia="Calibri"/>
              </w:rPr>
              <w:t>\0113\791\21\1\01\02990\111\211\</w:t>
            </w:r>
          </w:p>
          <w:p w:rsidR="00CA2BDC" w:rsidRPr="003A3453" w:rsidRDefault="00CA2BDC">
            <w:pPr>
              <w:jc w:val="center"/>
              <w:rPr>
                <w:rFonts w:eastAsia="Calibri"/>
                <w:color w:val="000000"/>
              </w:rPr>
            </w:pPr>
            <w:r w:rsidRPr="003A3453">
              <w:rPr>
                <w:rFonts w:eastAsia="Calibri"/>
              </w:rPr>
              <w:t>ФЗ131.03.11\\РП-А-0200\\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DC" w:rsidRPr="003A3453" w:rsidRDefault="00CA2BDC">
            <w:pPr>
              <w:jc w:val="center"/>
              <w:rPr>
                <w:rFonts w:eastAsia="Calibri"/>
                <w:lang w:eastAsia="en-US"/>
              </w:rPr>
            </w:pPr>
            <w:r w:rsidRPr="003A3453">
              <w:rPr>
                <w:rFonts w:eastAsia="Calibri"/>
                <w:lang w:eastAsia="en-US"/>
              </w:rPr>
              <w:t>+10 829,00</w:t>
            </w:r>
          </w:p>
        </w:tc>
      </w:tr>
      <w:tr w:rsidR="00CA2BDC" w:rsidRPr="003A3453" w:rsidTr="00CA2BDC">
        <w:trPr>
          <w:trHeight w:val="40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DC" w:rsidRDefault="00CA2BDC">
            <w:pPr>
              <w:rPr>
                <w:rFonts w:eastAsia="Calibri"/>
                <w:lang w:eastAsia="en-US"/>
              </w:rPr>
            </w:pPr>
            <w:r w:rsidRPr="003A3453">
              <w:rPr>
                <w:rFonts w:eastAsia="Calibri"/>
                <w:lang w:eastAsia="en-US"/>
              </w:rPr>
              <w:t>Увеличить ассигнование на текущий ремонт светофорных объектов</w:t>
            </w:r>
            <w:r w:rsidR="003A3453">
              <w:rPr>
                <w:rFonts w:eastAsia="Calibri"/>
                <w:lang w:eastAsia="en-US"/>
              </w:rPr>
              <w:t>.</w:t>
            </w:r>
          </w:p>
          <w:p w:rsidR="003A3453" w:rsidRDefault="003A3453">
            <w:pPr>
              <w:rPr>
                <w:rFonts w:eastAsia="Calibri"/>
                <w:lang w:eastAsia="en-US"/>
              </w:rPr>
            </w:pPr>
          </w:p>
          <w:p w:rsidR="003A3453" w:rsidRPr="003A3453" w:rsidRDefault="003A3453">
            <w:pPr>
              <w:rPr>
                <w:rFonts w:eastAsia="Calibri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DC" w:rsidRPr="003A3453" w:rsidRDefault="00CA2BDC">
            <w:pPr>
              <w:jc w:val="center"/>
              <w:rPr>
                <w:rFonts w:eastAsia="Calibri"/>
                <w:color w:val="000000"/>
              </w:rPr>
            </w:pPr>
            <w:r w:rsidRPr="003A3453">
              <w:rPr>
                <w:rFonts w:eastAsia="Calibri"/>
              </w:rPr>
              <w:t>\0409\791\21\2\02\03150\244\225.2\</w:t>
            </w:r>
          </w:p>
          <w:p w:rsidR="00CA2BDC" w:rsidRPr="003A3453" w:rsidRDefault="00CA2BDC">
            <w:pPr>
              <w:jc w:val="center"/>
              <w:rPr>
                <w:rFonts w:eastAsia="Calibri"/>
                <w:color w:val="000000"/>
              </w:rPr>
            </w:pPr>
            <w:r w:rsidRPr="003A3453">
              <w:rPr>
                <w:rFonts w:eastAsia="Calibri"/>
              </w:rPr>
              <w:t>ФЗ.131.03.124\\РП-А-1200\\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DC" w:rsidRPr="003A3453" w:rsidRDefault="00CA2BDC">
            <w:pPr>
              <w:jc w:val="center"/>
              <w:rPr>
                <w:rFonts w:eastAsia="Calibri"/>
                <w:lang w:eastAsia="en-US"/>
              </w:rPr>
            </w:pPr>
            <w:r w:rsidRPr="003A3453">
              <w:rPr>
                <w:rFonts w:eastAsia="Calibri"/>
                <w:lang w:eastAsia="en-US"/>
              </w:rPr>
              <w:t>+400 000,00</w:t>
            </w:r>
          </w:p>
        </w:tc>
      </w:tr>
      <w:tr w:rsidR="00CA2BDC" w:rsidRPr="003A3453" w:rsidTr="00CA2BDC">
        <w:trPr>
          <w:trHeight w:val="40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DC" w:rsidRPr="003A3453" w:rsidRDefault="00CA2BDC">
            <w:pPr>
              <w:rPr>
                <w:rFonts w:eastAsia="Calibri"/>
                <w:lang w:eastAsia="en-US"/>
              </w:rPr>
            </w:pPr>
            <w:r w:rsidRPr="003A3453">
              <w:rPr>
                <w:rFonts w:eastAsia="Calibri"/>
                <w:lang w:eastAsia="en-US"/>
              </w:rPr>
              <w:t>Увеличить ассигнование на установку дорожных знаков</w:t>
            </w:r>
            <w:r w:rsidR="003A345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DC" w:rsidRPr="003A3453" w:rsidRDefault="00CA2BDC">
            <w:pPr>
              <w:jc w:val="center"/>
              <w:rPr>
                <w:rFonts w:eastAsia="Calibri"/>
                <w:color w:val="000000"/>
              </w:rPr>
            </w:pPr>
            <w:r w:rsidRPr="003A3453">
              <w:rPr>
                <w:rFonts w:eastAsia="Calibri"/>
              </w:rPr>
              <w:t>\0409\791\21\2\02\03150\244\226.10\</w:t>
            </w:r>
          </w:p>
          <w:p w:rsidR="00CA2BDC" w:rsidRPr="003A3453" w:rsidRDefault="00CA2BDC">
            <w:pPr>
              <w:jc w:val="center"/>
              <w:rPr>
                <w:rFonts w:eastAsia="Calibri"/>
                <w:color w:val="000000"/>
              </w:rPr>
            </w:pPr>
            <w:r w:rsidRPr="003A3453">
              <w:rPr>
                <w:rFonts w:eastAsia="Calibri"/>
              </w:rPr>
              <w:t>ФЗ.131.03.124\\РП-А-1200\\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DC" w:rsidRPr="003A3453" w:rsidRDefault="00CA2BDC">
            <w:pPr>
              <w:jc w:val="center"/>
              <w:rPr>
                <w:rFonts w:eastAsia="Calibri"/>
                <w:lang w:eastAsia="en-US"/>
              </w:rPr>
            </w:pPr>
            <w:r w:rsidRPr="003A3453">
              <w:rPr>
                <w:rFonts w:eastAsia="Calibri"/>
                <w:lang w:eastAsia="en-US"/>
              </w:rPr>
              <w:t>+ 192 800,00</w:t>
            </w:r>
          </w:p>
          <w:p w:rsidR="00CA2BDC" w:rsidRPr="003A3453" w:rsidRDefault="00CA2BDC">
            <w:pPr>
              <w:jc w:val="center"/>
              <w:rPr>
                <w:rFonts w:eastAsia="Calibri"/>
                <w:lang w:eastAsia="en-US"/>
              </w:rPr>
            </w:pPr>
          </w:p>
          <w:p w:rsidR="00CA2BDC" w:rsidRPr="003A3453" w:rsidRDefault="00CA2BD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A2BDC" w:rsidRPr="003A3453" w:rsidTr="00CA2BDC">
        <w:trPr>
          <w:trHeight w:val="40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DC" w:rsidRDefault="00CA2BDC">
            <w:pPr>
              <w:rPr>
                <w:rFonts w:eastAsia="Calibri"/>
                <w:lang w:eastAsia="en-US"/>
              </w:rPr>
            </w:pPr>
            <w:r w:rsidRPr="003A3453">
              <w:rPr>
                <w:rFonts w:eastAsia="Calibri"/>
                <w:lang w:eastAsia="en-US"/>
              </w:rPr>
              <w:t xml:space="preserve">Увеличить ассигнование на </w:t>
            </w:r>
            <w:r w:rsidRPr="003A3453">
              <w:rPr>
                <w:rFonts w:eastAsia="Calibri"/>
                <w:lang w:eastAsia="en-US"/>
              </w:rPr>
              <w:lastRenderedPageBreak/>
              <w:t>субсидирование по благоустройству</w:t>
            </w:r>
            <w:r w:rsidR="003A3453">
              <w:rPr>
                <w:rFonts w:eastAsia="Calibri"/>
                <w:lang w:eastAsia="en-US"/>
              </w:rPr>
              <w:t>.</w:t>
            </w:r>
          </w:p>
          <w:p w:rsidR="003A3453" w:rsidRPr="003A3453" w:rsidRDefault="003A3453">
            <w:pPr>
              <w:rPr>
                <w:rFonts w:eastAsia="Calibri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DC" w:rsidRPr="003A3453" w:rsidRDefault="00CA2BDC">
            <w:pPr>
              <w:jc w:val="center"/>
              <w:rPr>
                <w:rFonts w:eastAsia="Calibri"/>
                <w:color w:val="000000"/>
              </w:rPr>
            </w:pPr>
            <w:r w:rsidRPr="003A3453">
              <w:rPr>
                <w:rFonts w:eastAsia="Calibri"/>
              </w:rPr>
              <w:lastRenderedPageBreak/>
              <w:t>\0503\791\21\4\01\06050\810\241\</w:t>
            </w:r>
          </w:p>
          <w:p w:rsidR="00CA2BDC" w:rsidRPr="003A3453" w:rsidRDefault="00CA2BDC">
            <w:pPr>
              <w:jc w:val="center"/>
              <w:rPr>
                <w:rFonts w:eastAsia="Calibri"/>
                <w:color w:val="000000"/>
              </w:rPr>
            </w:pPr>
            <w:r w:rsidRPr="003A3453">
              <w:rPr>
                <w:rFonts w:eastAsia="Calibri"/>
              </w:rPr>
              <w:lastRenderedPageBreak/>
              <w:t>ФЗ131.03.109\\РП-А-2800\\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DC" w:rsidRPr="003A3453" w:rsidRDefault="00CA2BDC">
            <w:pPr>
              <w:jc w:val="center"/>
              <w:rPr>
                <w:rFonts w:eastAsia="Calibri"/>
                <w:lang w:eastAsia="en-US"/>
              </w:rPr>
            </w:pPr>
          </w:p>
          <w:p w:rsidR="00CA2BDC" w:rsidRPr="003A3453" w:rsidRDefault="00CA2BDC">
            <w:pPr>
              <w:jc w:val="center"/>
              <w:rPr>
                <w:rFonts w:eastAsia="Calibri"/>
                <w:lang w:eastAsia="en-US"/>
              </w:rPr>
            </w:pPr>
            <w:r w:rsidRPr="003A3453">
              <w:rPr>
                <w:rFonts w:eastAsia="Calibri"/>
                <w:lang w:eastAsia="en-US"/>
              </w:rPr>
              <w:lastRenderedPageBreak/>
              <w:t>+2 900 000,00</w:t>
            </w:r>
          </w:p>
        </w:tc>
      </w:tr>
      <w:tr w:rsidR="00CA2BDC" w:rsidRPr="003A3453" w:rsidTr="00CA2BDC">
        <w:trPr>
          <w:trHeight w:val="40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DC" w:rsidRPr="003A3453" w:rsidRDefault="00CA2BDC">
            <w:pPr>
              <w:rPr>
                <w:rFonts w:eastAsia="Calibri"/>
                <w:lang w:eastAsia="en-US"/>
              </w:rPr>
            </w:pPr>
            <w:r w:rsidRPr="003A3453">
              <w:rPr>
                <w:rFonts w:eastAsia="Calibri"/>
                <w:lang w:eastAsia="en-US"/>
              </w:rPr>
              <w:lastRenderedPageBreak/>
              <w:t>Увеличить ассигнование на выполнение кадастровых работ</w:t>
            </w:r>
            <w:r w:rsidR="003A345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DC" w:rsidRPr="003A3453" w:rsidRDefault="00CA2BDC">
            <w:pPr>
              <w:ind w:hanging="391"/>
              <w:jc w:val="center"/>
              <w:rPr>
                <w:rFonts w:eastAsia="Calibri"/>
                <w:color w:val="000000"/>
              </w:rPr>
            </w:pPr>
            <w:r w:rsidRPr="003A3453">
              <w:rPr>
                <w:rFonts w:eastAsia="Calibri"/>
              </w:rPr>
              <w:t>\0412\791\21\6\01\03380\244\226.2\      \ФЗ.131.03.108\\РП-А-2900\\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DC" w:rsidRPr="003A3453" w:rsidRDefault="00CA2BDC">
            <w:pPr>
              <w:jc w:val="center"/>
              <w:rPr>
                <w:rFonts w:eastAsia="Calibri"/>
                <w:lang w:eastAsia="en-US"/>
              </w:rPr>
            </w:pPr>
          </w:p>
          <w:p w:rsidR="00CA2BDC" w:rsidRPr="003A3453" w:rsidRDefault="00CA2BDC">
            <w:pPr>
              <w:jc w:val="center"/>
              <w:rPr>
                <w:rFonts w:eastAsia="Calibri"/>
                <w:lang w:eastAsia="en-US"/>
              </w:rPr>
            </w:pPr>
            <w:r w:rsidRPr="003A3453">
              <w:rPr>
                <w:rFonts w:eastAsia="Calibri"/>
                <w:lang w:eastAsia="en-US"/>
              </w:rPr>
              <w:t>+162 776,38</w:t>
            </w:r>
          </w:p>
          <w:p w:rsidR="00CA2BDC" w:rsidRPr="003A3453" w:rsidRDefault="00CA2BD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A2BDC" w:rsidRPr="003A3453" w:rsidTr="00CA2BDC">
        <w:trPr>
          <w:trHeight w:val="40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DC" w:rsidRDefault="00CA2BDC">
            <w:pPr>
              <w:rPr>
                <w:rFonts w:eastAsia="Calibri"/>
                <w:lang w:eastAsia="en-US"/>
              </w:rPr>
            </w:pPr>
            <w:r w:rsidRPr="003A3453">
              <w:rPr>
                <w:rFonts w:eastAsia="Calibri"/>
                <w:lang w:eastAsia="en-US"/>
              </w:rPr>
              <w:t>Увеличить ассигнование на изготовление проекта планировки и застройки р.п.Чишмы</w:t>
            </w:r>
            <w:r w:rsidR="003A3453">
              <w:rPr>
                <w:rFonts w:eastAsia="Calibri"/>
                <w:lang w:eastAsia="en-US"/>
              </w:rPr>
              <w:t>.</w:t>
            </w:r>
          </w:p>
          <w:p w:rsidR="003A3453" w:rsidRPr="003A3453" w:rsidRDefault="003A3453">
            <w:pPr>
              <w:rPr>
                <w:rFonts w:eastAsia="Calibri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DC" w:rsidRPr="003A3453" w:rsidRDefault="00CA2BDC">
            <w:pPr>
              <w:ind w:hanging="391"/>
              <w:jc w:val="center"/>
              <w:rPr>
                <w:rFonts w:eastAsia="Calibri"/>
                <w:color w:val="000000"/>
              </w:rPr>
            </w:pPr>
            <w:r w:rsidRPr="003A3453">
              <w:rPr>
                <w:rFonts w:eastAsia="Calibri"/>
              </w:rPr>
              <w:t>\0502\791\21\3\01\03560\244\226.2\      \ФЗ.131.03.125\\РП-А-1100\\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DC" w:rsidRPr="003A3453" w:rsidRDefault="00CA2BDC">
            <w:pPr>
              <w:jc w:val="center"/>
              <w:rPr>
                <w:rFonts w:eastAsia="Calibri"/>
                <w:lang w:eastAsia="en-US"/>
              </w:rPr>
            </w:pPr>
            <w:r w:rsidRPr="003A3453">
              <w:rPr>
                <w:rFonts w:eastAsia="Calibri"/>
                <w:lang w:eastAsia="en-US"/>
              </w:rPr>
              <w:t>+57 800,00</w:t>
            </w:r>
          </w:p>
        </w:tc>
      </w:tr>
      <w:tr w:rsidR="00CA2BDC" w:rsidRPr="003A3453" w:rsidTr="00CA2BDC">
        <w:trPr>
          <w:trHeight w:val="419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DC" w:rsidRDefault="00CA2BDC">
            <w:r w:rsidRPr="003A3453">
              <w:t>Увеличить ассигнование на текущий ремонт служебных автомобилей</w:t>
            </w:r>
            <w:r w:rsidR="003A3453">
              <w:t>.</w:t>
            </w:r>
          </w:p>
          <w:p w:rsidR="003A3453" w:rsidRPr="003A3453" w:rsidRDefault="003A3453">
            <w:pPr>
              <w:rPr>
                <w:color w:val="00000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DC" w:rsidRPr="003A3453" w:rsidRDefault="00CA2BDC">
            <w:pPr>
              <w:ind w:hanging="391"/>
              <w:jc w:val="center"/>
              <w:rPr>
                <w:rFonts w:eastAsia="Calibri"/>
                <w:color w:val="000000"/>
              </w:rPr>
            </w:pPr>
            <w:r w:rsidRPr="003A3453">
              <w:rPr>
                <w:rFonts w:eastAsia="Calibri"/>
              </w:rPr>
              <w:t>\0104\791\21\1\01\02040\244\225.2\      \ФЗ.131.03.2\\РП-А-0100\\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DC" w:rsidRPr="003A3453" w:rsidRDefault="00CA2BDC">
            <w:pPr>
              <w:jc w:val="center"/>
              <w:rPr>
                <w:rFonts w:eastAsia="Calibri"/>
                <w:lang w:eastAsia="en-US"/>
              </w:rPr>
            </w:pPr>
          </w:p>
          <w:p w:rsidR="00CA2BDC" w:rsidRPr="003A3453" w:rsidRDefault="00CA2BDC">
            <w:pPr>
              <w:jc w:val="center"/>
              <w:rPr>
                <w:rFonts w:eastAsia="Calibri"/>
                <w:lang w:eastAsia="en-US"/>
              </w:rPr>
            </w:pPr>
            <w:r w:rsidRPr="003A3453">
              <w:rPr>
                <w:rFonts w:eastAsia="Calibri"/>
                <w:lang w:eastAsia="en-US"/>
              </w:rPr>
              <w:t>+32 642,14</w:t>
            </w:r>
          </w:p>
        </w:tc>
      </w:tr>
      <w:tr w:rsidR="00CA2BDC" w:rsidRPr="003A3453" w:rsidTr="00CA2BDC">
        <w:trPr>
          <w:trHeight w:val="419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DC" w:rsidRDefault="00CA2BDC">
            <w:r w:rsidRPr="003A3453">
              <w:t>Увеличить ассигнование на текущий ремонт оргтехники</w:t>
            </w:r>
            <w:r w:rsidR="003A3453">
              <w:t>.</w:t>
            </w:r>
          </w:p>
          <w:p w:rsidR="003A3453" w:rsidRPr="003A3453" w:rsidRDefault="003A3453">
            <w:pPr>
              <w:rPr>
                <w:color w:val="00000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DC" w:rsidRPr="003A3453" w:rsidRDefault="00CA2BDC">
            <w:pPr>
              <w:ind w:hanging="391"/>
              <w:jc w:val="center"/>
              <w:rPr>
                <w:rFonts w:eastAsia="Calibri"/>
                <w:color w:val="000000"/>
              </w:rPr>
            </w:pPr>
            <w:r w:rsidRPr="003A3453">
              <w:rPr>
                <w:rFonts w:eastAsia="Calibri"/>
              </w:rPr>
              <w:t>\0104\791\21\1\01\02040\242\225.2\      \ФЗ.131.03.2\\РП-А-0100\\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DC" w:rsidRPr="003A3453" w:rsidRDefault="00CA2BDC">
            <w:pPr>
              <w:jc w:val="center"/>
              <w:rPr>
                <w:rFonts w:eastAsia="Calibri"/>
                <w:lang w:eastAsia="en-US"/>
              </w:rPr>
            </w:pPr>
            <w:r w:rsidRPr="003A3453">
              <w:rPr>
                <w:rFonts w:eastAsia="Calibri"/>
                <w:lang w:eastAsia="en-US"/>
              </w:rPr>
              <w:t>+5 000,00</w:t>
            </w:r>
          </w:p>
        </w:tc>
      </w:tr>
      <w:tr w:rsidR="00CA2BDC" w:rsidRPr="003A3453" w:rsidTr="00CA2BDC">
        <w:trPr>
          <w:trHeight w:val="419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DC" w:rsidRPr="003A3453" w:rsidRDefault="00CA2BDC">
            <w:pPr>
              <w:rPr>
                <w:color w:val="000000"/>
              </w:rPr>
            </w:pPr>
            <w:r w:rsidRPr="003A3453">
              <w:t>Увеличить ассигнование на прочие расходы (запчасти для оргтехники)</w:t>
            </w:r>
            <w:r w:rsidR="003A3453"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DC" w:rsidRPr="003A3453" w:rsidRDefault="00CA2BDC">
            <w:pPr>
              <w:ind w:hanging="391"/>
              <w:jc w:val="center"/>
              <w:rPr>
                <w:rFonts w:eastAsia="Calibri"/>
                <w:color w:val="000000"/>
              </w:rPr>
            </w:pPr>
            <w:r w:rsidRPr="003A3453">
              <w:rPr>
                <w:rFonts w:eastAsia="Calibri"/>
              </w:rPr>
              <w:t>\0104\791\21\1\01\02040\242\340.3\      \ФЗ.131.03.2\\РП-А-0100\\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DC" w:rsidRPr="003A3453" w:rsidRDefault="00CA2BDC">
            <w:pPr>
              <w:jc w:val="center"/>
              <w:rPr>
                <w:rFonts w:eastAsia="Calibri"/>
                <w:lang w:eastAsia="en-US"/>
              </w:rPr>
            </w:pPr>
            <w:r w:rsidRPr="003A3453">
              <w:rPr>
                <w:rFonts w:eastAsia="Calibri"/>
                <w:lang w:eastAsia="en-US"/>
              </w:rPr>
              <w:t>+5 500,00</w:t>
            </w:r>
          </w:p>
        </w:tc>
      </w:tr>
    </w:tbl>
    <w:p w:rsidR="00CA2BDC" w:rsidRPr="003A3453" w:rsidRDefault="00CA2BDC" w:rsidP="00CA2BDC">
      <w:pPr>
        <w:rPr>
          <w:color w:val="000000"/>
        </w:rPr>
      </w:pPr>
    </w:p>
    <w:p w:rsidR="00606956" w:rsidRPr="003A3453" w:rsidRDefault="00606956" w:rsidP="004F2F58">
      <w:pPr>
        <w:jc w:val="both"/>
        <w:rPr>
          <w:rFonts w:eastAsia="Calibri"/>
          <w:b/>
          <w:lang w:eastAsia="en-US"/>
        </w:rPr>
      </w:pPr>
    </w:p>
    <w:p w:rsidR="00FE6171" w:rsidRPr="003A3453" w:rsidRDefault="00FE6171" w:rsidP="00B25509">
      <w:pPr>
        <w:jc w:val="both"/>
        <w:rPr>
          <w:color w:val="000000"/>
        </w:rPr>
      </w:pPr>
    </w:p>
    <w:p w:rsidR="00B25509" w:rsidRPr="003A3453" w:rsidRDefault="00B25509" w:rsidP="00B25509">
      <w:pPr>
        <w:ind w:right="85"/>
        <w:jc w:val="both"/>
        <w:rPr>
          <w:sz w:val="28"/>
          <w:szCs w:val="28"/>
        </w:rPr>
      </w:pPr>
      <w:r w:rsidRPr="003A3453">
        <w:rPr>
          <w:sz w:val="28"/>
          <w:szCs w:val="28"/>
        </w:rPr>
        <w:t xml:space="preserve">Председатель Совета </w:t>
      </w:r>
    </w:p>
    <w:p w:rsidR="00B25509" w:rsidRPr="003A3453" w:rsidRDefault="00B25509" w:rsidP="00B25509">
      <w:pPr>
        <w:ind w:right="85"/>
        <w:jc w:val="both"/>
        <w:rPr>
          <w:sz w:val="28"/>
          <w:szCs w:val="28"/>
        </w:rPr>
      </w:pPr>
      <w:r w:rsidRPr="003A3453">
        <w:rPr>
          <w:sz w:val="28"/>
          <w:szCs w:val="28"/>
        </w:rPr>
        <w:t>Городского поселения Чишминский поссовет</w:t>
      </w:r>
    </w:p>
    <w:p w:rsidR="00B25509" w:rsidRPr="003A3453" w:rsidRDefault="00B25509" w:rsidP="00B25509">
      <w:pPr>
        <w:ind w:right="85"/>
        <w:jc w:val="both"/>
        <w:rPr>
          <w:sz w:val="28"/>
          <w:szCs w:val="28"/>
        </w:rPr>
      </w:pPr>
      <w:r w:rsidRPr="003A3453">
        <w:rPr>
          <w:sz w:val="28"/>
          <w:szCs w:val="28"/>
        </w:rPr>
        <w:t xml:space="preserve">Муниципального района Чишминский район </w:t>
      </w:r>
      <w:r w:rsidRPr="003A3453">
        <w:rPr>
          <w:sz w:val="28"/>
          <w:szCs w:val="28"/>
        </w:rPr>
        <w:tab/>
      </w:r>
    </w:p>
    <w:p w:rsidR="00B615DE" w:rsidRDefault="00B25509" w:rsidP="00B25509">
      <w:pPr>
        <w:ind w:right="85"/>
        <w:jc w:val="both"/>
        <w:rPr>
          <w:sz w:val="28"/>
          <w:szCs w:val="28"/>
        </w:rPr>
      </w:pPr>
      <w:r w:rsidRPr="003A3453">
        <w:rPr>
          <w:sz w:val="28"/>
          <w:szCs w:val="28"/>
        </w:rPr>
        <w:t xml:space="preserve">Республики Башкортостан                                                              </w:t>
      </w:r>
    </w:p>
    <w:p w:rsidR="00B25509" w:rsidRPr="003A3453" w:rsidRDefault="00B25509" w:rsidP="00B25509">
      <w:pPr>
        <w:ind w:right="85"/>
        <w:jc w:val="both"/>
        <w:rPr>
          <w:sz w:val="28"/>
          <w:szCs w:val="28"/>
        </w:rPr>
      </w:pPr>
      <w:r w:rsidRPr="003A3453">
        <w:rPr>
          <w:sz w:val="28"/>
          <w:szCs w:val="28"/>
        </w:rPr>
        <w:t xml:space="preserve">Рафиков А.А. </w:t>
      </w:r>
    </w:p>
    <w:p w:rsidR="00FE6171" w:rsidRPr="003A3453" w:rsidRDefault="00FE6171" w:rsidP="00B25509">
      <w:pPr>
        <w:ind w:right="85"/>
        <w:jc w:val="both"/>
        <w:rPr>
          <w:sz w:val="28"/>
          <w:szCs w:val="28"/>
        </w:rPr>
      </w:pPr>
    </w:p>
    <w:p w:rsidR="00FE6171" w:rsidRPr="003A3453" w:rsidRDefault="00FE6171" w:rsidP="00B25509">
      <w:pPr>
        <w:ind w:right="85"/>
        <w:jc w:val="both"/>
        <w:rPr>
          <w:sz w:val="28"/>
          <w:szCs w:val="28"/>
        </w:rPr>
      </w:pPr>
    </w:p>
    <w:p w:rsidR="00FE6171" w:rsidRPr="003A3453" w:rsidRDefault="00FE6171" w:rsidP="00B25509">
      <w:pPr>
        <w:ind w:right="85"/>
        <w:jc w:val="both"/>
      </w:pPr>
    </w:p>
    <w:p w:rsidR="00FE6171" w:rsidRPr="003A3453" w:rsidRDefault="00FE6171" w:rsidP="00B25509">
      <w:pPr>
        <w:ind w:right="85"/>
        <w:jc w:val="both"/>
      </w:pPr>
    </w:p>
    <w:p w:rsidR="00D26F2B" w:rsidRPr="003A3453" w:rsidRDefault="00D26F2B" w:rsidP="00B25509">
      <w:pPr>
        <w:ind w:left="4536"/>
        <w:jc w:val="both"/>
        <w:rPr>
          <w:color w:val="000000"/>
        </w:rPr>
      </w:pPr>
    </w:p>
    <w:sectPr w:rsidR="00D26F2B" w:rsidRPr="003A3453" w:rsidSect="003A3453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characterSpacingControl w:val="doNotCompress"/>
  <w:compat/>
  <w:rsids>
    <w:rsidRoot w:val="002B3FDE"/>
    <w:rsid w:val="00015F43"/>
    <w:rsid w:val="00034A20"/>
    <w:rsid w:val="000553BF"/>
    <w:rsid w:val="00064408"/>
    <w:rsid w:val="00096A88"/>
    <w:rsid w:val="000B03EC"/>
    <w:rsid w:val="000C60A6"/>
    <w:rsid w:val="000F1CD6"/>
    <w:rsid w:val="000F769B"/>
    <w:rsid w:val="00110C0C"/>
    <w:rsid w:val="0019561B"/>
    <w:rsid w:val="001B6218"/>
    <w:rsid w:val="002B3FDE"/>
    <w:rsid w:val="002C4A86"/>
    <w:rsid w:val="00301AD4"/>
    <w:rsid w:val="003100C0"/>
    <w:rsid w:val="00360878"/>
    <w:rsid w:val="00366443"/>
    <w:rsid w:val="003A3453"/>
    <w:rsid w:val="003B323D"/>
    <w:rsid w:val="004462D1"/>
    <w:rsid w:val="004F2F58"/>
    <w:rsid w:val="005A6840"/>
    <w:rsid w:val="005F7A59"/>
    <w:rsid w:val="00600C8D"/>
    <w:rsid w:val="00606956"/>
    <w:rsid w:val="006B6374"/>
    <w:rsid w:val="00866514"/>
    <w:rsid w:val="008C4C93"/>
    <w:rsid w:val="008E41DE"/>
    <w:rsid w:val="00A2690C"/>
    <w:rsid w:val="00B13784"/>
    <w:rsid w:val="00B25509"/>
    <w:rsid w:val="00B5018E"/>
    <w:rsid w:val="00B615DE"/>
    <w:rsid w:val="00C50AD3"/>
    <w:rsid w:val="00CA2BDC"/>
    <w:rsid w:val="00CB63D5"/>
    <w:rsid w:val="00CC0507"/>
    <w:rsid w:val="00CC5767"/>
    <w:rsid w:val="00D26F2B"/>
    <w:rsid w:val="00FA2C40"/>
    <w:rsid w:val="00FE6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0C60A6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29</cp:revision>
  <cp:lastPrinted>2016-01-29T04:25:00Z</cp:lastPrinted>
  <dcterms:created xsi:type="dcterms:W3CDTF">2015-11-25T10:43:00Z</dcterms:created>
  <dcterms:modified xsi:type="dcterms:W3CDTF">2016-01-29T06:51:00Z</dcterms:modified>
</cp:coreProperties>
</file>