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1B" w:rsidRPr="00871C0E" w:rsidRDefault="0084031B" w:rsidP="0084031B">
      <w:pPr>
        <w:jc w:val="right"/>
        <w:rPr>
          <w:rFonts w:asciiTheme="majorHAnsi" w:hAnsiTheme="majorHAnsi"/>
        </w:rPr>
      </w:pPr>
    </w:p>
    <w:p w:rsidR="004E15C1" w:rsidRPr="004E15C1" w:rsidRDefault="004E15C1" w:rsidP="004E15C1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 w:rsidRPr="004E15C1">
        <w:rPr>
          <w:rStyle w:val="FontStyle20"/>
          <w:b w:val="0"/>
          <w:sz w:val="28"/>
          <w:szCs w:val="28"/>
        </w:rPr>
        <w:t xml:space="preserve">Совет </w:t>
      </w:r>
      <w:r w:rsidRPr="004E15C1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Pr="004E15C1"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4E15C1" w:rsidRPr="004E15C1" w:rsidRDefault="004E15C1" w:rsidP="004E15C1">
      <w:pPr>
        <w:pStyle w:val="Style1"/>
        <w:widowControl/>
        <w:spacing w:line="240" w:lineRule="exact"/>
        <w:ind w:left="2894"/>
        <w:jc w:val="center"/>
        <w:rPr>
          <w:sz w:val="28"/>
          <w:szCs w:val="28"/>
        </w:rPr>
      </w:pPr>
    </w:p>
    <w:p w:rsidR="004E15C1" w:rsidRPr="004E15C1" w:rsidRDefault="004E15C1" w:rsidP="004E15C1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4E15C1" w:rsidRPr="004E15C1" w:rsidRDefault="004E15C1" w:rsidP="004E15C1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 w:rsidRPr="004E15C1">
        <w:rPr>
          <w:rStyle w:val="FontStyle23"/>
          <w:b w:val="0"/>
          <w:spacing w:val="80"/>
          <w:sz w:val="28"/>
          <w:szCs w:val="28"/>
        </w:rPr>
        <w:t>РЕШЕНИЕ</w:t>
      </w:r>
    </w:p>
    <w:p w:rsidR="004E15C1" w:rsidRPr="004E15C1" w:rsidRDefault="004E15C1" w:rsidP="004E15C1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 w:rsidRPr="004E15C1">
        <w:rPr>
          <w:rStyle w:val="FontStyle23"/>
          <w:b w:val="0"/>
          <w:sz w:val="28"/>
          <w:szCs w:val="28"/>
        </w:rPr>
        <w:t xml:space="preserve">от 25 июля 2013 г. </w:t>
      </w:r>
      <w:r w:rsidRPr="004E15C1">
        <w:rPr>
          <w:rStyle w:val="FontStyle23"/>
          <w:b w:val="0"/>
          <w:spacing w:val="80"/>
          <w:sz w:val="28"/>
          <w:szCs w:val="28"/>
        </w:rPr>
        <w:t>№32</w:t>
      </w:r>
    </w:p>
    <w:p w:rsidR="004E15C1" w:rsidRPr="004E15C1" w:rsidRDefault="004E15C1" w:rsidP="004E15C1">
      <w:pPr>
        <w:jc w:val="center"/>
        <w:rPr>
          <w:b/>
          <w:i/>
          <w:sz w:val="28"/>
          <w:szCs w:val="28"/>
        </w:rPr>
      </w:pPr>
    </w:p>
    <w:p w:rsidR="0084031B" w:rsidRDefault="0084031B" w:rsidP="0084031B">
      <w:pPr>
        <w:jc w:val="center"/>
        <w:rPr>
          <w:rFonts w:ascii="Cambria" w:hAnsi="Cambria"/>
          <w:szCs w:val="28"/>
        </w:rPr>
      </w:pPr>
    </w:p>
    <w:p w:rsidR="00C45401" w:rsidRDefault="00C431C8" w:rsidP="00871C0E">
      <w:pPr>
        <w:pStyle w:val="ConsTitle"/>
        <w:widowControl/>
        <w:tabs>
          <w:tab w:val="left" w:pos="0"/>
          <w:tab w:val="left" w:pos="284"/>
        </w:tabs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 дополнений</w:t>
      </w:r>
      <w:r w:rsidR="00871C0E" w:rsidRPr="00B40B61">
        <w:rPr>
          <w:rFonts w:ascii="Times New Roman" w:hAnsi="Times New Roman" w:cs="Times New Roman"/>
          <w:sz w:val="28"/>
          <w:szCs w:val="28"/>
        </w:rPr>
        <w:t xml:space="preserve"> в решение Сове</w:t>
      </w:r>
      <w:r w:rsidR="00871C0E">
        <w:rPr>
          <w:rFonts w:ascii="Times New Roman" w:hAnsi="Times New Roman" w:cs="Times New Roman"/>
          <w:sz w:val="28"/>
          <w:szCs w:val="28"/>
        </w:rPr>
        <w:t xml:space="preserve">та  Городского поселения Чишминский поссовет </w:t>
      </w:r>
      <w:r w:rsidR="00871C0E" w:rsidRPr="00B40B61">
        <w:rPr>
          <w:rFonts w:ascii="Times New Roman" w:hAnsi="Times New Roman" w:cs="Times New Roman"/>
          <w:sz w:val="28"/>
          <w:szCs w:val="28"/>
        </w:rPr>
        <w:t xml:space="preserve"> муниципального района Чишминский  рай</w:t>
      </w:r>
      <w:r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r w:rsidR="001B2979">
        <w:rPr>
          <w:rFonts w:ascii="Times New Roman" w:hAnsi="Times New Roman" w:cs="Times New Roman"/>
          <w:sz w:val="28"/>
          <w:szCs w:val="28"/>
        </w:rPr>
        <w:t xml:space="preserve"> от 26 октября 2012года № 59</w:t>
      </w:r>
    </w:p>
    <w:p w:rsidR="00871C0E" w:rsidRDefault="001B2979" w:rsidP="00871C0E">
      <w:pPr>
        <w:pStyle w:val="ConsTitle"/>
        <w:widowControl/>
        <w:tabs>
          <w:tab w:val="left" w:pos="0"/>
          <w:tab w:val="left" w:pos="284"/>
        </w:tabs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40B61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установлении  земельного налога»  с учетом</w:t>
      </w:r>
      <w:r w:rsidR="00C45401">
        <w:rPr>
          <w:rFonts w:ascii="Times New Roman" w:hAnsi="Times New Roman" w:cs="Times New Roman"/>
          <w:sz w:val="28"/>
          <w:szCs w:val="28"/>
        </w:rPr>
        <w:t xml:space="preserve"> изменений внесенных решением </w:t>
      </w:r>
      <w:r w:rsidR="00890D3F">
        <w:rPr>
          <w:rFonts w:ascii="Times New Roman" w:hAnsi="Times New Roman" w:cs="Times New Roman"/>
          <w:sz w:val="28"/>
          <w:szCs w:val="28"/>
        </w:rPr>
        <w:t xml:space="preserve"> </w:t>
      </w:r>
      <w:r w:rsidR="00C431C8">
        <w:rPr>
          <w:rFonts w:ascii="Times New Roman" w:hAnsi="Times New Roman" w:cs="Times New Roman"/>
          <w:sz w:val="28"/>
          <w:szCs w:val="28"/>
        </w:rPr>
        <w:t>от 28  марта</w:t>
      </w:r>
      <w:r w:rsidR="00871C0E">
        <w:rPr>
          <w:rFonts w:ascii="Times New Roman" w:hAnsi="Times New Roman" w:cs="Times New Roman"/>
          <w:sz w:val="28"/>
          <w:szCs w:val="28"/>
        </w:rPr>
        <w:t xml:space="preserve"> </w:t>
      </w:r>
      <w:r w:rsidR="00871C0E" w:rsidRPr="00B40B61">
        <w:rPr>
          <w:rFonts w:ascii="Times New Roman" w:hAnsi="Times New Roman" w:cs="Times New Roman"/>
          <w:sz w:val="28"/>
          <w:szCs w:val="28"/>
        </w:rPr>
        <w:t xml:space="preserve"> 20</w:t>
      </w:r>
      <w:r w:rsidR="00C431C8">
        <w:rPr>
          <w:rFonts w:ascii="Times New Roman" w:hAnsi="Times New Roman" w:cs="Times New Roman"/>
          <w:sz w:val="28"/>
          <w:szCs w:val="28"/>
        </w:rPr>
        <w:t>13года № 18</w:t>
      </w:r>
    </w:p>
    <w:p w:rsidR="00871C0E" w:rsidRDefault="00871C0E" w:rsidP="00871C0E">
      <w:pPr>
        <w:pStyle w:val="ConsTitle"/>
        <w:widowControl/>
        <w:tabs>
          <w:tab w:val="left" w:pos="0"/>
          <w:tab w:val="left" w:pos="284"/>
        </w:tabs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1C0E" w:rsidRDefault="00871C0E" w:rsidP="00871C0E">
      <w:pPr>
        <w:pStyle w:val="ConsTitle"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Налоговым кодексом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№ 131- ФЗ «Об общих принципах организации местного самоуправления в Российской Федерации», </w:t>
      </w:r>
      <w:r w:rsidR="00AF69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Федеральным законом от 29 ноября 2012 года № 202-ФЗ « О внесении изменений в часть вторую налогового кодекса Российской Федерации»,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Уставом  Городского поселения Чишминский поссовет  муниципального района Чишминский район Республики Башкортостан </w:t>
      </w:r>
      <w:proofErr w:type="gramEnd"/>
    </w:p>
    <w:p w:rsidR="00871C0E" w:rsidRDefault="00871C0E" w:rsidP="00871C0E">
      <w:pPr>
        <w:pStyle w:val="ConsTitle"/>
        <w:widowControl/>
        <w:tabs>
          <w:tab w:val="left" w:pos="0"/>
          <w:tab w:val="left" w:pos="284"/>
        </w:tabs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1C0E" w:rsidRPr="00B40B61" w:rsidRDefault="00871C0E" w:rsidP="00871C0E">
      <w:pPr>
        <w:pStyle w:val="ConsTitle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871C0E" w:rsidRDefault="00871C0E" w:rsidP="00871C0E">
      <w:pPr>
        <w:pStyle w:val="ConsTitle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C0E" w:rsidRPr="00B40B61" w:rsidRDefault="00871C0E" w:rsidP="00871C0E">
      <w:pPr>
        <w:pStyle w:val="ConsTitle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4B22">
        <w:rPr>
          <w:rFonts w:ascii="Times New Roman" w:hAnsi="Times New Roman" w:cs="Times New Roman"/>
          <w:b w:val="0"/>
          <w:sz w:val="28"/>
          <w:szCs w:val="28"/>
        </w:rPr>
        <w:t>1</w:t>
      </w:r>
      <w:r w:rsidR="002700D7">
        <w:rPr>
          <w:rFonts w:ascii="Times New Roman" w:hAnsi="Times New Roman" w:cs="Times New Roman"/>
          <w:b w:val="0"/>
          <w:sz w:val="28"/>
          <w:szCs w:val="28"/>
        </w:rPr>
        <w:t>.В</w:t>
      </w:r>
      <w:r w:rsidRPr="00B40B61">
        <w:rPr>
          <w:rFonts w:ascii="Times New Roman" w:hAnsi="Times New Roman" w:cs="Times New Roman"/>
          <w:b w:val="0"/>
          <w:sz w:val="28"/>
          <w:szCs w:val="28"/>
        </w:rPr>
        <w:t xml:space="preserve"> реш</w:t>
      </w:r>
      <w:r>
        <w:rPr>
          <w:rFonts w:ascii="Times New Roman" w:hAnsi="Times New Roman" w:cs="Times New Roman"/>
          <w:b w:val="0"/>
          <w:sz w:val="28"/>
          <w:szCs w:val="28"/>
        </w:rPr>
        <w:t>ение Совета Городского поселения Чишминский поссовет</w:t>
      </w:r>
      <w:r w:rsidRPr="00B40B6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Чишминский район Республики Башкортостан</w:t>
      </w:r>
      <w:r w:rsidRPr="00730442">
        <w:rPr>
          <w:rFonts w:ascii="Times New Roman" w:hAnsi="Times New Roman" w:cs="Times New Roman"/>
          <w:sz w:val="28"/>
          <w:szCs w:val="28"/>
        </w:rPr>
        <w:t xml:space="preserve"> </w:t>
      </w:r>
      <w:r w:rsidR="00C431C8">
        <w:rPr>
          <w:rFonts w:ascii="Times New Roman" w:hAnsi="Times New Roman" w:cs="Times New Roman"/>
          <w:b w:val="0"/>
          <w:sz w:val="28"/>
          <w:szCs w:val="28"/>
        </w:rPr>
        <w:t>от 28 марта 2013года № 18</w:t>
      </w:r>
      <w:r w:rsidRPr="00B40B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0B61">
        <w:rPr>
          <w:rFonts w:ascii="Times New Roman" w:hAnsi="Times New Roman" w:cs="Times New Roman"/>
          <w:b w:val="0"/>
          <w:sz w:val="28"/>
          <w:szCs w:val="28"/>
        </w:rPr>
        <w:t xml:space="preserve"> «Об установлении земельного налога»</w:t>
      </w:r>
      <w:r w:rsidR="002700D7">
        <w:rPr>
          <w:rFonts w:ascii="Times New Roman" w:hAnsi="Times New Roman" w:cs="Times New Roman"/>
          <w:b w:val="0"/>
          <w:sz w:val="28"/>
          <w:szCs w:val="28"/>
        </w:rPr>
        <w:t xml:space="preserve"> внести </w:t>
      </w:r>
      <w:r w:rsidRPr="00B40B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следующие  </w:t>
      </w:r>
      <w:r w:rsidR="00C431C8">
        <w:rPr>
          <w:rFonts w:ascii="Times New Roman" w:hAnsi="Times New Roman" w:cs="Times New Roman"/>
          <w:b w:val="0"/>
          <w:sz w:val="28"/>
          <w:szCs w:val="28"/>
        </w:rPr>
        <w:t>дополнени</w:t>
      </w:r>
      <w:r w:rsidRPr="00B40B61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871C0E" w:rsidRPr="002700D7" w:rsidRDefault="00871C0E" w:rsidP="00871C0E">
      <w:pPr>
        <w:pStyle w:val="ConsNormal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0D7">
        <w:rPr>
          <w:rFonts w:ascii="Times New Roman" w:hAnsi="Times New Roman" w:cs="Times New Roman"/>
          <w:b/>
          <w:bCs/>
          <w:sz w:val="28"/>
          <w:szCs w:val="28"/>
        </w:rPr>
        <w:t>Пункт 2</w:t>
      </w:r>
      <w:r w:rsidR="00AF69BF" w:rsidRPr="00270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00D7" w:rsidRPr="002700D7">
        <w:rPr>
          <w:rFonts w:ascii="Times New Roman" w:hAnsi="Times New Roman" w:cs="Times New Roman"/>
          <w:b/>
          <w:bCs/>
          <w:sz w:val="28"/>
          <w:szCs w:val="28"/>
        </w:rPr>
        <w:t xml:space="preserve"> подпункт 2.2.</w:t>
      </w:r>
    </w:p>
    <w:p w:rsidR="00871C0E" w:rsidRDefault="00C431C8" w:rsidP="00C431C8">
      <w:pPr>
        <w:pStyle w:val="ConsTitle"/>
        <w:tabs>
          <w:tab w:val="left" w:pos="0"/>
          <w:tab w:val="left" w:pos="284"/>
        </w:tabs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F757C" w:rsidRPr="00DF757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71C0E" w:rsidRPr="00DF757C">
        <w:rPr>
          <w:rFonts w:ascii="Times New Roman" w:hAnsi="Times New Roman" w:cs="Times New Roman"/>
          <w:b w:val="0"/>
          <w:sz w:val="28"/>
          <w:szCs w:val="28"/>
        </w:rPr>
        <w:t>2.2. 0,3 процента</w:t>
      </w:r>
      <w:r w:rsidR="00871C0E" w:rsidRPr="00DF757C">
        <w:rPr>
          <w:b w:val="0"/>
          <w:sz w:val="28"/>
          <w:szCs w:val="28"/>
        </w:rPr>
        <w:t xml:space="preserve"> </w:t>
      </w:r>
      <w:r w:rsidR="00871C0E" w:rsidRPr="00DF757C">
        <w:rPr>
          <w:rFonts w:ascii="Times New Roman" w:hAnsi="Times New Roman" w:cs="Times New Roman"/>
          <w:b w:val="0"/>
          <w:sz w:val="28"/>
          <w:szCs w:val="28"/>
        </w:rPr>
        <w:t>в отношении земельных участков</w:t>
      </w:r>
      <w:r w:rsidR="00C45401">
        <w:rPr>
          <w:rFonts w:ascii="Times New Roman" w:hAnsi="Times New Roman" w:cs="Times New Roman"/>
          <w:b w:val="0"/>
          <w:sz w:val="28"/>
          <w:szCs w:val="28"/>
        </w:rPr>
        <w:t>»</w:t>
      </w:r>
      <w:r w:rsidR="001B2979">
        <w:rPr>
          <w:rFonts w:ascii="Times New Roman" w:hAnsi="Times New Roman" w:cs="Times New Roman"/>
          <w:b w:val="0"/>
          <w:sz w:val="28"/>
          <w:szCs w:val="28"/>
        </w:rPr>
        <w:t>:</w:t>
      </w:r>
      <w:r w:rsidR="00DF757C">
        <w:rPr>
          <w:rFonts w:ascii="Times New Roman" w:hAnsi="Times New Roman" w:cs="Times New Roman"/>
          <w:sz w:val="28"/>
          <w:szCs w:val="28"/>
        </w:rPr>
        <w:t xml:space="preserve"> </w:t>
      </w:r>
      <w:r w:rsidR="002700D7">
        <w:rPr>
          <w:rFonts w:ascii="Times New Roman" w:hAnsi="Times New Roman" w:cs="Times New Roman"/>
          <w:sz w:val="28"/>
          <w:szCs w:val="28"/>
        </w:rPr>
        <w:t xml:space="preserve"> </w:t>
      </w:r>
      <w:r w:rsidR="00DF7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0E" w:rsidRPr="001B2979" w:rsidRDefault="00871C0E" w:rsidP="00C431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79">
        <w:rPr>
          <w:rFonts w:ascii="Times New Roman" w:hAnsi="Times New Roman" w:cs="Times New Roman"/>
          <w:sz w:val="28"/>
          <w:szCs w:val="28"/>
        </w:rPr>
        <w:t xml:space="preserve"> - </w:t>
      </w:r>
      <w:r w:rsidR="00C431C8" w:rsidRPr="001B2979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DF757C" w:rsidRPr="001B2979">
        <w:rPr>
          <w:rFonts w:ascii="Times New Roman" w:hAnsi="Times New Roman" w:cs="Times New Roman"/>
          <w:sz w:val="28"/>
          <w:szCs w:val="28"/>
        </w:rPr>
        <w:t xml:space="preserve"> ограниченных в обороте в соответствии с законодательством Российской Федерации, пред</w:t>
      </w:r>
      <w:r w:rsidR="00AF69BF" w:rsidRPr="001B2979">
        <w:rPr>
          <w:rFonts w:ascii="Times New Roman" w:hAnsi="Times New Roman" w:cs="Times New Roman"/>
          <w:sz w:val="28"/>
          <w:szCs w:val="28"/>
        </w:rPr>
        <w:t>о</w:t>
      </w:r>
      <w:r w:rsidR="00DF757C" w:rsidRPr="001B2979">
        <w:rPr>
          <w:rFonts w:ascii="Times New Roman" w:hAnsi="Times New Roman" w:cs="Times New Roman"/>
          <w:sz w:val="28"/>
          <w:szCs w:val="28"/>
        </w:rPr>
        <w:t>ставленных для обеспечения обороны, безопасности и таможенных нужд;</w:t>
      </w:r>
    </w:p>
    <w:p w:rsidR="00101943" w:rsidRPr="001B2979" w:rsidRDefault="00101943" w:rsidP="00C431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707" w:rsidRPr="00101943" w:rsidRDefault="00A11707" w:rsidP="00C431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943">
        <w:rPr>
          <w:rFonts w:ascii="Times New Roman" w:hAnsi="Times New Roman" w:cs="Times New Roman"/>
          <w:b/>
          <w:bCs/>
          <w:sz w:val="28"/>
          <w:szCs w:val="28"/>
        </w:rPr>
        <w:t xml:space="preserve"> Пункт 2 дополнить подпунктом 2.4.</w:t>
      </w:r>
    </w:p>
    <w:p w:rsidR="00871C0E" w:rsidRDefault="00A11707" w:rsidP="00871C0E">
      <w:pPr>
        <w:pStyle w:val="ConsNormal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</w:t>
      </w:r>
      <w:r w:rsidR="0010194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твердить понижающие коэффициенты к ставкам налога, установ</w:t>
      </w:r>
      <w:r w:rsidR="00C45401">
        <w:rPr>
          <w:rFonts w:ascii="Times New Roman" w:hAnsi="Times New Roman" w:cs="Times New Roman"/>
          <w:sz w:val="28"/>
          <w:szCs w:val="28"/>
        </w:rPr>
        <w:t>ленным пунктом 2  решения</w:t>
      </w:r>
      <w:proofErr w:type="gramStart"/>
      <w:r w:rsidR="00C45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1943" w:rsidRDefault="00101943" w:rsidP="00871C0E">
      <w:pPr>
        <w:pStyle w:val="ConsNormal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A11707">
        <w:rPr>
          <w:rFonts w:ascii="Times New Roman" w:hAnsi="Times New Roman" w:cs="Times New Roman"/>
          <w:sz w:val="28"/>
          <w:szCs w:val="28"/>
        </w:rPr>
        <w:t>ля налогоплательщиков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707">
        <w:rPr>
          <w:rFonts w:ascii="Times New Roman" w:hAnsi="Times New Roman" w:cs="Times New Roman"/>
          <w:sz w:val="28"/>
          <w:szCs w:val="28"/>
        </w:rPr>
        <w:t xml:space="preserve">- физических лиц, являющихся собственниками </w:t>
      </w:r>
      <w:r>
        <w:rPr>
          <w:rFonts w:ascii="Times New Roman" w:hAnsi="Times New Roman" w:cs="Times New Roman"/>
          <w:sz w:val="28"/>
          <w:szCs w:val="28"/>
        </w:rPr>
        <w:t>жилых пом</w:t>
      </w:r>
      <w:r w:rsidR="00A11707">
        <w:rPr>
          <w:rFonts w:ascii="Times New Roman" w:hAnsi="Times New Roman" w:cs="Times New Roman"/>
          <w:sz w:val="28"/>
          <w:szCs w:val="28"/>
        </w:rPr>
        <w:t xml:space="preserve">ещений: </w:t>
      </w:r>
    </w:p>
    <w:p w:rsidR="00101943" w:rsidRDefault="00101943" w:rsidP="00101943">
      <w:pPr>
        <w:pStyle w:val="ConsNormal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1707">
        <w:rPr>
          <w:rFonts w:ascii="Times New Roman" w:hAnsi="Times New Roman" w:cs="Times New Roman"/>
          <w:sz w:val="28"/>
          <w:szCs w:val="28"/>
        </w:rPr>
        <w:t>в двухэтажных многоквартирных домах</w:t>
      </w:r>
      <w:r w:rsidR="00C45401">
        <w:rPr>
          <w:rFonts w:ascii="Times New Roman" w:hAnsi="Times New Roman" w:cs="Times New Roman"/>
          <w:sz w:val="28"/>
          <w:szCs w:val="28"/>
        </w:rPr>
        <w:t xml:space="preserve"> </w:t>
      </w:r>
      <w:r w:rsidR="00A11707">
        <w:rPr>
          <w:rFonts w:ascii="Times New Roman" w:hAnsi="Times New Roman" w:cs="Times New Roman"/>
          <w:sz w:val="28"/>
          <w:szCs w:val="28"/>
        </w:rPr>
        <w:t>- в размере 0,5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707" w:rsidRDefault="00101943" w:rsidP="00101943">
      <w:pPr>
        <w:pStyle w:val="ConsNormal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1707">
        <w:rPr>
          <w:rFonts w:ascii="Times New Roman" w:hAnsi="Times New Roman" w:cs="Times New Roman"/>
          <w:sz w:val="28"/>
          <w:szCs w:val="28"/>
        </w:rPr>
        <w:t>в трехэтажных многоквартирных домах</w:t>
      </w:r>
      <w:r w:rsidR="00C45401">
        <w:rPr>
          <w:rFonts w:ascii="Times New Roman" w:hAnsi="Times New Roman" w:cs="Times New Roman"/>
          <w:sz w:val="28"/>
          <w:szCs w:val="28"/>
        </w:rPr>
        <w:t xml:space="preserve"> </w:t>
      </w:r>
      <w:r w:rsidR="00A11707">
        <w:rPr>
          <w:rFonts w:ascii="Times New Roman" w:hAnsi="Times New Roman" w:cs="Times New Roman"/>
          <w:sz w:val="28"/>
          <w:szCs w:val="28"/>
        </w:rPr>
        <w:t>- в размере 0,7;</w:t>
      </w:r>
    </w:p>
    <w:p w:rsidR="00A11707" w:rsidRDefault="00A11707" w:rsidP="00101943">
      <w:pPr>
        <w:pStyle w:val="ConsNormal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C0E" w:rsidRDefault="00871C0E" w:rsidP="00101943">
      <w:pPr>
        <w:adjustRightInd w:val="0"/>
        <w:ind w:firstLine="709"/>
        <w:jc w:val="both"/>
        <w:rPr>
          <w:sz w:val="28"/>
          <w:szCs w:val="28"/>
        </w:rPr>
      </w:pPr>
      <w:r w:rsidRPr="00E54B22">
        <w:rPr>
          <w:bCs/>
          <w:sz w:val="28"/>
          <w:szCs w:val="28"/>
        </w:rPr>
        <w:lastRenderedPageBreak/>
        <w:t>2</w:t>
      </w:r>
      <w:r w:rsidRPr="00E54B22">
        <w:rPr>
          <w:sz w:val="28"/>
          <w:szCs w:val="28"/>
        </w:rPr>
        <w:t>.</w:t>
      </w:r>
      <w:r w:rsidRPr="00E03509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решение в здании администрации Городского поселения Чишминский поссовет по адресу: р.п. Чишмы, ул. Кирова,58.</w:t>
      </w:r>
    </w:p>
    <w:p w:rsidR="00871C0E" w:rsidRPr="000B44CC" w:rsidRDefault="00871C0E" w:rsidP="00101943">
      <w:pPr>
        <w:pStyle w:val="ConsNormal"/>
        <w:widowControl/>
        <w:tabs>
          <w:tab w:val="left" w:pos="-142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0E" w:rsidRPr="00B40B61" w:rsidRDefault="00871C0E" w:rsidP="00101943">
      <w:pPr>
        <w:pStyle w:val="ConsNormal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22">
        <w:rPr>
          <w:rFonts w:ascii="Times New Roman" w:hAnsi="Times New Roman" w:cs="Times New Roman"/>
          <w:bCs/>
          <w:sz w:val="28"/>
          <w:szCs w:val="28"/>
        </w:rPr>
        <w:t>3</w:t>
      </w:r>
      <w:r w:rsidRPr="00E54B22">
        <w:rPr>
          <w:rFonts w:ascii="Times New Roman" w:hAnsi="Times New Roman" w:cs="Times New Roman"/>
          <w:sz w:val="28"/>
          <w:szCs w:val="28"/>
        </w:rPr>
        <w:t>.</w:t>
      </w:r>
      <w:r w:rsidRPr="00B40B61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0B6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C0E" w:rsidRDefault="00871C0E" w:rsidP="00871C0E">
      <w:pPr>
        <w:pStyle w:val="4"/>
        <w:tabs>
          <w:tab w:val="left" w:pos="0"/>
          <w:tab w:val="left" w:pos="284"/>
        </w:tabs>
        <w:ind w:firstLine="709"/>
        <w:rPr>
          <w:i w:val="0"/>
          <w:iCs w:val="0"/>
        </w:rPr>
      </w:pPr>
    </w:p>
    <w:p w:rsidR="00871C0E" w:rsidRDefault="00871C0E" w:rsidP="00871C0E">
      <w:pPr>
        <w:pStyle w:val="4"/>
        <w:tabs>
          <w:tab w:val="left" w:pos="0"/>
          <w:tab w:val="left" w:pos="284"/>
        </w:tabs>
        <w:ind w:firstLine="709"/>
        <w:rPr>
          <w:i w:val="0"/>
          <w:iCs w:val="0"/>
        </w:rPr>
      </w:pPr>
    </w:p>
    <w:p w:rsidR="00871C0E" w:rsidRDefault="00367668" w:rsidP="00871C0E">
      <w:pPr>
        <w:pStyle w:val="a5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67668" w:rsidRDefault="00367668" w:rsidP="00367668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67668" w:rsidRDefault="00367668" w:rsidP="00367668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367668" w:rsidRDefault="00367668" w:rsidP="00367668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 муниципального района</w:t>
      </w:r>
    </w:p>
    <w:p w:rsidR="00367668" w:rsidRDefault="00367668" w:rsidP="00367668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Чишминский район Республики Башкортостан</w:t>
      </w:r>
    </w:p>
    <w:p w:rsidR="00367668" w:rsidRDefault="00367668" w:rsidP="00367668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А.А. Рафиков</w:t>
      </w:r>
    </w:p>
    <w:p w:rsidR="00871C0E" w:rsidRDefault="00871C0E" w:rsidP="00871C0E">
      <w:pPr>
        <w:pStyle w:val="4"/>
        <w:tabs>
          <w:tab w:val="left" w:pos="0"/>
          <w:tab w:val="left" w:pos="284"/>
        </w:tabs>
        <w:rPr>
          <w:i w:val="0"/>
          <w:iCs w:val="0"/>
        </w:rPr>
      </w:pPr>
    </w:p>
    <w:p w:rsidR="00871C0E" w:rsidRDefault="00871C0E" w:rsidP="00871C0E">
      <w:pPr>
        <w:tabs>
          <w:tab w:val="left" w:pos="0"/>
        </w:tabs>
        <w:spacing w:before="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3D8E" w:rsidRDefault="005E3D8E"/>
    <w:sectPr w:rsidR="005E3D8E" w:rsidSect="005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31B"/>
    <w:rsid w:val="00101943"/>
    <w:rsid w:val="00153D0D"/>
    <w:rsid w:val="001B2979"/>
    <w:rsid w:val="002100C8"/>
    <w:rsid w:val="002700D7"/>
    <w:rsid w:val="002F20B8"/>
    <w:rsid w:val="00367668"/>
    <w:rsid w:val="00374529"/>
    <w:rsid w:val="003A5357"/>
    <w:rsid w:val="003F2031"/>
    <w:rsid w:val="004022A7"/>
    <w:rsid w:val="004171B0"/>
    <w:rsid w:val="004E15C1"/>
    <w:rsid w:val="00546CE5"/>
    <w:rsid w:val="00575053"/>
    <w:rsid w:val="005E3D8E"/>
    <w:rsid w:val="00673643"/>
    <w:rsid w:val="006D3300"/>
    <w:rsid w:val="006F04C9"/>
    <w:rsid w:val="007012FE"/>
    <w:rsid w:val="007F51F6"/>
    <w:rsid w:val="00836502"/>
    <w:rsid w:val="0084031B"/>
    <w:rsid w:val="00871C0E"/>
    <w:rsid w:val="00890D3F"/>
    <w:rsid w:val="00A05848"/>
    <w:rsid w:val="00A11707"/>
    <w:rsid w:val="00A85964"/>
    <w:rsid w:val="00AF69BF"/>
    <w:rsid w:val="00B54317"/>
    <w:rsid w:val="00BE4AC1"/>
    <w:rsid w:val="00C431C8"/>
    <w:rsid w:val="00C45401"/>
    <w:rsid w:val="00C66EDC"/>
    <w:rsid w:val="00CC36EF"/>
    <w:rsid w:val="00CC3925"/>
    <w:rsid w:val="00CF5FB8"/>
    <w:rsid w:val="00DF757C"/>
    <w:rsid w:val="00E54B22"/>
    <w:rsid w:val="00E97D2B"/>
    <w:rsid w:val="00EB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1B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031B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4031B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31B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4031B"/>
    <w:rPr>
      <w:rFonts w:ascii="Arial" w:eastAsia="Times New Roman" w:hAnsi="Arial" w:cs="Times New Roman"/>
      <w:b/>
      <w:caps/>
      <w:sz w:val="20"/>
      <w:szCs w:val="20"/>
      <w:lang w:eastAsia="ru-RU"/>
    </w:rPr>
  </w:style>
  <w:style w:type="character" w:customStyle="1" w:styleId="FontStyle28">
    <w:name w:val="Font Style28"/>
    <w:basedOn w:val="a0"/>
    <w:rsid w:val="0084031B"/>
    <w:rPr>
      <w:rFonts w:ascii="Times New Roman" w:hAnsi="Times New Roman" w:cs="Times New Roman"/>
      <w:sz w:val="18"/>
      <w:szCs w:val="18"/>
    </w:rPr>
  </w:style>
  <w:style w:type="paragraph" w:styleId="a3">
    <w:name w:val="header"/>
    <w:basedOn w:val="a"/>
    <w:link w:val="a4"/>
    <w:rsid w:val="008403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0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71C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uiPriority w:val="99"/>
    <w:rsid w:val="00871C0E"/>
    <w:pPr>
      <w:widowControl w:val="0"/>
      <w:autoSpaceDE w:val="0"/>
      <w:autoSpaceDN w:val="0"/>
      <w:ind w:left="0" w:right="19772" w:firstLine="720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871C0E"/>
    <w:pPr>
      <w:widowControl w:val="0"/>
      <w:autoSpaceDE w:val="0"/>
      <w:autoSpaceDN w:val="0"/>
      <w:ind w:left="0"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871C0E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71C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1"/>
    <w:basedOn w:val="a"/>
    <w:rsid w:val="004E15C1"/>
    <w:pPr>
      <w:widowControl w:val="0"/>
      <w:autoSpaceDE w:val="0"/>
      <w:autoSpaceDN w:val="0"/>
      <w:adjustRightInd w:val="0"/>
      <w:spacing w:line="318" w:lineRule="exact"/>
      <w:ind w:firstLine="1258"/>
    </w:pPr>
  </w:style>
  <w:style w:type="paragraph" w:customStyle="1" w:styleId="Style10">
    <w:name w:val="Style10"/>
    <w:basedOn w:val="a"/>
    <w:rsid w:val="004E15C1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character" w:customStyle="1" w:styleId="FontStyle20">
    <w:name w:val="Font Style20"/>
    <w:basedOn w:val="a0"/>
    <w:rsid w:val="004E15C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4E15C1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2013-07-15T09:20:00Z</cp:lastPrinted>
  <dcterms:created xsi:type="dcterms:W3CDTF">2013-03-26T11:57:00Z</dcterms:created>
  <dcterms:modified xsi:type="dcterms:W3CDTF">2013-07-29T08:25:00Z</dcterms:modified>
</cp:coreProperties>
</file>