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63" w:rsidRDefault="00034C8E" w:rsidP="00242663">
      <w:pPr>
        <w:pStyle w:val="align-right"/>
        <w:spacing w:after="0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3B446C">
        <w:rPr>
          <w:rFonts w:ascii="Georgia" w:hAnsi="Georgia"/>
        </w:rPr>
        <w:instrText xml:space="preserve"> HYPERLINK "https://www.gosfinansy.ru/" \l "/document/81/518664/dfaspgy9ak/" </w:instrText>
      </w:r>
      <w:r>
        <w:rPr>
          <w:rFonts w:ascii="Georgia" w:hAnsi="Georgia"/>
        </w:rPr>
        <w:fldChar w:fldCharType="separate"/>
      </w:r>
      <w:r w:rsidR="003B446C">
        <w:rPr>
          <w:rStyle w:val="a4"/>
          <w:rFonts w:ascii="Georgia" w:hAnsi="Georgia"/>
        </w:rPr>
        <w:t>Приложение № 4</w:t>
      </w:r>
      <w:r>
        <w:rPr>
          <w:rFonts w:ascii="Georgia" w:hAnsi="Georgia"/>
        </w:rPr>
        <w:fldChar w:fldCharType="end"/>
      </w:r>
      <w:r w:rsidR="003B446C">
        <w:rPr>
          <w:rFonts w:ascii="Georgia" w:hAnsi="Georgia"/>
        </w:rPr>
        <w:br/>
        <w:t>к Порядку ведения учета</w:t>
      </w:r>
      <w:r w:rsidR="003B446C">
        <w:rPr>
          <w:rFonts w:ascii="Georgia" w:hAnsi="Georgia"/>
        </w:rPr>
        <w:br/>
        <w:t>и осуществления хранения</w:t>
      </w:r>
      <w:r w:rsidR="003B446C">
        <w:rPr>
          <w:rFonts w:ascii="Georgia" w:hAnsi="Georgia"/>
        </w:rPr>
        <w:br/>
        <w:t>документов по исполнению</w:t>
      </w:r>
      <w:r w:rsidR="003B446C">
        <w:rPr>
          <w:rFonts w:ascii="Georgia" w:hAnsi="Georgia"/>
        </w:rPr>
        <w:br/>
        <w:t>судебных актов, предусматривающих</w:t>
      </w:r>
      <w:r w:rsidR="003B446C">
        <w:rPr>
          <w:rFonts w:ascii="Georgia" w:hAnsi="Georgia"/>
        </w:rPr>
        <w:br/>
        <w:t>обращение взыскания на средства</w:t>
      </w:r>
      <w:r w:rsidR="003B446C">
        <w:rPr>
          <w:rFonts w:ascii="Georgia" w:hAnsi="Georgia"/>
        </w:rPr>
        <w:br/>
        <w:t xml:space="preserve">бюджета </w:t>
      </w:r>
      <w:r w:rsidR="005A13F7">
        <w:rPr>
          <w:rFonts w:ascii="Georgia" w:hAnsi="Georgia"/>
        </w:rPr>
        <w:t>городского</w:t>
      </w:r>
      <w:r w:rsidR="00242663">
        <w:rPr>
          <w:rFonts w:ascii="Georgia" w:hAnsi="Georgia"/>
        </w:rPr>
        <w:t xml:space="preserve"> поселения</w:t>
      </w:r>
      <w:r w:rsidR="003B446C">
        <w:rPr>
          <w:rFonts w:ascii="Georgia" w:hAnsi="Georgia"/>
        </w:rPr>
        <w:br/>
        <w:t>по денежным обязательствам</w:t>
      </w:r>
      <w:r w:rsidR="003B446C">
        <w:rPr>
          <w:rFonts w:ascii="Georgia" w:hAnsi="Georgia"/>
        </w:rPr>
        <w:br/>
        <w:t xml:space="preserve">казенныхучреждений </w:t>
      </w:r>
    </w:p>
    <w:p w:rsidR="00242663" w:rsidRDefault="005A13F7" w:rsidP="00242663">
      <w:pPr>
        <w:pStyle w:val="align-right"/>
        <w:spacing w:after="0"/>
        <w:rPr>
          <w:rFonts w:ascii="Georgia" w:hAnsi="Georgia"/>
        </w:rPr>
      </w:pPr>
      <w:r>
        <w:rPr>
          <w:rFonts w:ascii="Georgia" w:hAnsi="Georgia"/>
        </w:rPr>
        <w:t>городского</w:t>
      </w:r>
      <w:r w:rsidR="00242663">
        <w:rPr>
          <w:rFonts w:ascii="Georgia" w:hAnsi="Georgia"/>
        </w:rPr>
        <w:t xml:space="preserve"> поселения</w:t>
      </w:r>
    </w:p>
    <w:p w:rsidR="003B446C" w:rsidRDefault="003B446C" w:rsidP="003B446C">
      <w:pPr>
        <w:pStyle w:val="align-right"/>
        <w:rPr>
          <w:rFonts w:ascii="Georgia" w:hAnsi="Georgia"/>
        </w:rPr>
      </w:pPr>
    </w:p>
    <w:p w:rsidR="00242663" w:rsidRDefault="00242663" w:rsidP="003B446C">
      <w:pPr>
        <w:pStyle w:val="align-right"/>
        <w:rPr>
          <w:rFonts w:ascii="Georgia" w:hAnsi="Georgia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30"/>
        <w:gridCol w:w="2789"/>
        <w:gridCol w:w="3809"/>
        <w:gridCol w:w="3760"/>
      </w:tblGrid>
      <w:tr w:rsidR="003B446C" w:rsidTr="00B84BE1"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от «__» _______ 20__ г.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</w:tr>
      <w:tr w:rsidR="003B446C" w:rsidTr="00B84BE1"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№ ____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t>(наименование и адрес должника)</w:t>
            </w:r>
          </w:p>
        </w:tc>
      </w:tr>
      <w:tr w:rsidR="003B446C" w:rsidTr="00B84BE1"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</w:tr>
      <w:tr w:rsidR="003B446C" w:rsidTr="00B84BE1"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t>(адрес)</w:t>
            </w:r>
          </w:p>
        </w:tc>
      </w:tr>
    </w:tbl>
    <w:p w:rsidR="003B446C" w:rsidRDefault="003B446C" w:rsidP="003B446C">
      <w:pPr>
        <w:pStyle w:val="align-center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УВЕДОМЛЕНИЕ</w:t>
      </w:r>
      <w:r>
        <w:rPr>
          <w:rFonts w:ascii="Georgia" w:hAnsi="Georgia"/>
          <w:b/>
          <w:bCs/>
        </w:rPr>
        <w:br/>
        <w:t>о поступлении исполнительного документа</w:t>
      </w:r>
      <w:r>
        <w:rPr>
          <w:rFonts w:ascii="Georgia" w:hAnsi="Georgia"/>
          <w:b/>
          <w:bCs/>
        </w:rPr>
        <w:br/>
      </w:r>
      <w:r>
        <w:rPr>
          <w:rFonts w:ascii="Georgia" w:hAnsi="Georgia"/>
        </w:rPr>
        <w:t>____________________________________________________________________________,</w:t>
      </w:r>
      <w:r>
        <w:rPr>
          <w:rFonts w:ascii="Georgia" w:hAnsi="Georgia"/>
        </w:rPr>
        <w:br/>
        <w:t>(наименование финансового органа)</w:t>
      </w:r>
    </w:p>
    <w:p w:rsidR="003B446C" w:rsidRDefault="003B446C" w:rsidP="003B446C">
      <w:pPr>
        <w:pStyle w:val="a3"/>
        <w:rPr>
          <w:rFonts w:ascii="Georgia" w:hAnsi="Georgia"/>
        </w:rPr>
      </w:pPr>
      <w:r>
        <w:rPr>
          <w:rFonts w:ascii="Georgia" w:hAnsi="Georgia"/>
        </w:rPr>
        <w:t>    уведомляет о поступлении исполнительного документа: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45"/>
        <w:gridCol w:w="2237"/>
        <w:gridCol w:w="2378"/>
        <w:gridCol w:w="1142"/>
        <w:gridCol w:w="1870"/>
        <w:gridCol w:w="2216"/>
      </w:tblGrid>
      <w:tr w:rsidR="003B446C" w:rsidTr="00B84B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№ 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242663">
            <w:pPr>
              <w:pStyle w:val="align-center"/>
            </w:pPr>
            <w:r>
              <w:rPr>
                <w:b/>
                <w:bCs/>
              </w:rPr>
              <w:t xml:space="preserve">Дата поступления исполнительного документа в </w:t>
            </w:r>
            <w:r w:rsidR="00242663">
              <w:rPr>
                <w:b/>
                <w:bCs/>
              </w:rPr>
              <w:t>Администрацию сельского поселения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Наименование организации/ Ф.И.О. взыскателя по исполнительному документу (представителя взыскателя)/ судебного органа, представившего исполнительный документ/ номер и дата почтового уведомления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Исполнительный документ</w:t>
            </w:r>
          </w:p>
        </w:tc>
      </w:tr>
      <w:tr w:rsidR="003B446C" w:rsidTr="00B84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номер и дата выдачи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наименование судебного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наименование судебного акта, номер дела, по которому выдан исполнительный документ</w:t>
            </w:r>
          </w:p>
        </w:tc>
      </w:tr>
      <w:tr w:rsidR="003B446C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rPr>
                <w:b/>
                <w:bCs/>
              </w:rPr>
              <w:t>6</w:t>
            </w:r>
          </w:p>
        </w:tc>
      </w:tr>
      <w:tr w:rsidR="003B446C" w:rsidTr="00B84B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</w:tr>
    </w:tbl>
    <w:p w:rsidR="003B446C" w:rsidRPr="003B446C" w:rsidRDefault="003B446C" w:rsidP="003B446C">
      <w:pPr>
        <w:pStyle w:val="a3"/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 w:rsidRPr="003B446C">
        <w:rPr>
          <w:rFonts w:ascii="Georgia" w:hAnsi="Georgia"/>
          <w:sz w:val="22"/>
          <w:szCs w:val="22"/>
        </w:rPr>
        <w:t>    и необходимости представления в течение 10 рабочих дней со дня получения настоящего уведомления следующих документов:</w:t>
      </w:r>
    </w:p>
    <w:p w:rsidR="003B446C" w:rsidRPr="003B446C" w:rsidRDefault="003B446C" w:rsidP="003B446C">
      <w:pPr>
        <w:pStyle w:val="a3"/>
        <w:rPr>
          <w:rFonts w:ascii="Georgia" w:hAnsi="Georgia"/>
          <w:sz w:val="22"/>
          <w:szCs w:val="22"/>
        </w:rPr>
      </w:pPr>
      <w:r w:rsidRPr="003B446C">
        <w:rPr>
          <w:rFonts w:ascii="Georgia" w:hAnsi="Georgia"/>
          <w:sz w:val="22"/>
          <w:szCs w:val="22"/>
        </w:rPr>
        <w:t>    информацию в письменном виде об источнике образования задолженности и о кодах бюджетной классификации Российской Федерации,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года;</w:t>
      </w:r>
    </w:p>
    <w:p w:rsidR="003B446C" w:rsidRPr="003B446C" w:rsidRDefault="003B446C" w:rsidP="003B446C">
      <w:pPr>
        <w:pStyle w:val="a3"/>
        <w:rPr>
          <w:rFonts w:ascii="Georgia" w:hAnsi="Georgia"/>
          <w:sz w:val="22"/>
          <w:szCs w:val="22"/>
        </w:rPr>
      </w:pPr>
      <w:r w:rsidRPr="003B446C">
        <w:rPr>
          <w:rFonts w:ascii="Georgia" w:hAnsi="Georgia"/>
          <w:sz w:val="22"/>
          <w:szCs w:val="22"/>
        </w:rPr>
        <w:lastRenderedPageBreak/>
        <w:t>    платежного документа на перечисление в установленном порядке сре</w:t>
      </w:r>
      <w:proofErr w:type="gramStart"/>
      <w:r w:rsidRPr="003B446C">
        <w:rPr>
          <w:rFonts w:ascii="Georgia" w:hAnsi="Georgia"/>
          <w:sz w:val="22"/>
          <w:szCs w:val="22"/>
        </w:rPr>
        <w:t>дств в р</w:t>
      </w:r>
      <w:proofErr w:type="gramEnd"/>
      <w:r w:rsidRPr="003B446C">
        <w:rPr>
          <w:rFonts w:ascii="Georgia" w:hAnsi="Georgia"/>
          <w:sz w:val="22"/>
          <w:szCs w:val="22"/>
        </w:rPr>
        <w:t>азмере полного либо частичного исполнения требований исполнительного документа;</w:t>
      </w:r>
    </w:p>
    <w:p w:rsidR="003B446C" w:rsidRPr="003B446C" w:rsidRDefault="003B446C" w:rsidP="003B446C">
      <w:pPr>
        <w:pStyle w:val="a3"/>
        <w:rPr>
          <w:rFonts w:ascii="Georgia" w:hAnsi="Georgia"/>
          <w:sz w:val="22"/>
          <w:szCs w:val="22"/>
        </w:rPr>
      </w:pPr>
      <w:r w:rsidRPr="003B446C">
        <w:rPr>
          <w:rFonts w:ascii="Georgia" w:hAnsi="Georgia"/>
          <w:sz w:val="22"/>
          <w:szCs w:val="22"/>
        </w:rPr>
        <w:t>    </w:t>
      </w:r>
      <w:proofErr w:type="gramStart"/>
      <w:r w:rsidRPr="003B446C">
        <w:rPr>
          <w:rFonts w:ascii="Georgia" w:hAnsi="Georgia"/>
          <w:sz w:val="22"/>
          <w:szCs w:val="22"/>
        </w:rPr>
        <w:t>при отсутствии или недостаточности остатка лимитов бюджетных обязательств (бюджетных ассигнований) и (или) предельных объемов финансирования расходов, необходимых для удовлетворения требований, содержащихся в исполнительном документе, заверенную копию запроса – требования, направленного главному распорядителю (распорядителю) о необходимости выделения дополнительных лимитов бюджетных обязательств (бюджетных ассигнований) и (или) объемов финансирования в целях исполнения требований, содержащихся в исполнительном документе.</w:t>
      </w:r>
      <w:proofErr w:type="gramEnd"/>
    </w:p>
    <w:p w:rsidR="003B446C" w:rsidRPr="003B446C" w:rsidRDefault="003B446C" w:rsidP="003B446C">
      <w:pPr>
        <w:pStyle w:val="a3"/>
        <w:rPr>
          <w:rFonts w:ascii="Georgia" w:hAnsi="Georgia"/>
          <w:sz w:val="22"/>
          <w:szCs w:val="22"/>
        </w:rPr>
      </w:pPr>
      <w:r w:rsidRPr="003B446C">
        <w:rPr>
          <w:rFonts w:ascii="Georgia" w:hAnsi="Georgia"/>
          <w:sz w:val="22"/>
          <w:szCs w:val="22"/>
        </w:rPr>
        <w:t xml:space="preserve">    В случае нарушения должником данных требований </w:t>
      </w:r>
      <w:r w:rsidR="005A13F7">
        <w:rPr>
          <w:rFonts w:ascii="Georgia" w:hAnsi="Georgia"/>
          <w:sz w:val="22"/>
          <w:szCs w:val="22"/>
        </w:rPr>
        <w:t>Администрация городского</w:t>
      </w:r>
      <w:r w:rsidR="00242663">
        <w:rPr>
          <w:rFonts w:ascii="Georgia" w:hAnsi="Georgia"/>
          <w:sz w:val="22"/>
          <w:szCs w:val="22"/>
        </w:rPr>
        <w:t xml:space="preserve"> поселения</w:t>
      </w:r>
      <w:r w:rsidRPr="003B446C">
        <w:rPr>
          <w:rFonts w:ascii="Georgia" w:hAnsi="Georgia"/>
          <w:sz w:val="22"/>
          <w:szCs w:val="22"/>
        </w:rPr>
        <w:t xml:space="preserve"> приостанавливает до момента устранения нарушения осуществление операций по расходованию средств на всех лицевых счетах должника, открытые в </w:t>
      </w:r>
      <w:r w:rsidR="00242663">
        <w:rPr>
          <w:rFonts w:ascii="Georgia" w:hAnsi="Georgia"/>
          <w:sz w:val="22"/>
          <w:szCs w:val="22"/>
        </w:rPr>
        <w:t>Админист</w:t>
      </w:r>
      <w:bookmarkStart w:id="0" w:name="_GoBack"/>
      <w:bookmarkEnd w:id="0"/>
      <w:r w:rsidR="005A13F7">
        <w:rPr>
          <w:rFonts w:ascii="Georgia" w:hAnsi="Georgia"/>
          <w:sz w:val="22"/>
          <w:szCs w:val="22"/>
        </w:rPr>
        <w:t>рации городского</w:t>
      </w:r>
      <w:r w:rsidR="00242663">
        <w:rPr>
          <w:rFonts w:ascii="Georgia" w:hAnsi="Georgia"/>
          <w:sz w:val="22"/>
          <w:szCs w:val="22"/>
        </w:rPr>
        <w:t xml:space="preserve"> поселения</w:t>
      </w:r>
      <w:r w:rsidRPr="003B446C">
        <w:rPr>
          <w:rFonts w:ascii="Georgia" w:hAnsi="Georgia"/>
          <w:sz w:val="22"/>
          <w:szCs w:val="22"/>
        </w:rPr>
        <w:t xml:space="preserve"> (за исключением операций по исполнению исполнительных документов).</w:t>
      </w:r>
    </w:p>
    <w:p w:rsidR="003B446C" w:rsidRPr="003B446C" w:rsidRDefault="003B446C" w:rsidP="003B446C">
      <w:pPr>
        <w:pStyle w:val="a3"/>
        <w:rPr>
          <w:rFonts w:ascii="Georgia" w:hAnsi="Georgia"/>
          <w:sz w:val="22"/>
          <w:szCs w:val="22"/>
        </w:rPr>
      </w:pPr>
      <w:r w:rsidRPr="003B446C">
        <w:rPr>
          <w:rFonts w:ascii="Georgia" w:hAnsi="Georgia"/>
          <w:sz w:val="22"/>
          <w:szCs w:val="22"/>
        </w:rPr>
        <w:t>    Приложение.</w:t>
      </w:r>
    </w:p>
    <w:p w:rsidR="003B446C" w:rsidRPr="003B446C" w:rsidRDefault="003B446C" w:rsidP="003B446C">
      <w:pPr>
        <w:pStyle w:val="a3"/>
        <w:rPr>
          <w:rFonts w:ascii="Georgia" w:hAnsi="Georgia"/>
          <w:sz w:val="22"/>
          <w:szCs w:val="22"/>
        </w:rPr>
      </w:pPr>
      <w:r w:rsidRPr="003B446C">
        <w:rPr>
          <w:rFonts w:ascii="Georgia" w:hAnsi="Georgia"/>
          <w:sz w:val="22"/>
          <w:szCs w:val="22"/>
        </w:rPr>
        <w:t>    копия судебного акта на _____ листах;</w:t>
      </w:r>
    </w:p>
    <w:p w:rsidR="003B446C" w:rsidRPr="003B446C" w:rsidRDefault="003B446C" w:rsidP="003B446C">
      <w:pPr>
        <w:pStyle w:val="a3"/>
        <w:rPr>
          <w:rFonts w:ascii="Georgia" w:hAnsi="Georgia"/>
          <w:sz w:val="22"/>
          <w:szCs w:val="22"/>
        </w:rPr>
      </w:pPr>
      <w:r w:rsidRPr="003B446C">
        <w:rPr>
          <w:rFonts w:ascii="Georgia" w:hAnsi="Georgia"/>
          <w:sz w:val="22"/>
          <w:szCs w:val="22"/>
        </w:rPr>
        <w:t>    копия заявления взыскателя на _____ листах.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63"/>
        <w:gridCol w:w="4613"/>
        <w:gridCol w:w="1588"/>
        <w:gridCol w:w="483"/>
        <w:gridCol w:w="3541"/>
      </w:tblGrid>
      <w:tr w:rsidR="003B446C" w:rsidTr="00B84BE1"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Руководитель</w:t>
            </w:r>
            <w:r>
              <w:br/>
              <w:t>(уполномоченное 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</w:tr>
      <w:tr w:rsidR="003B446C" w:rsidTr="00B84BE1"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t>(расшифровка подписи)</w:t>
            </w:r>
          </w:p>
        </w:tc>
      </w:tr>
      <w:tr w:rsidR="003B446C" w:rsidTr="00B84BE1"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B446C" w:rsidRDefault="003B446C" w:rsidP="00B84BE1">
            <w:pPr>
              <w:pStyle w:val="align-center"/>
            </w:pPr>
            <w:r>
              <w:t>Ф. И. О. исполнителя (телефон)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3B446C" w:rsidRDefault="003B446C" w:rsidP="00B84BE1">
            <w:pPr>
              <w:pStyle w:val="a3"/>
            </w:pPr>
            <w:r>
              <w:t> </w:t>
            </w:r>
          </w:p>
        </w:tc>
      </w:tr>
    </w:tbl>
    <w:p w:rsidR="003B446C" w:rsidRDefault="003B446C" w:rsidP="003B446C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  <w:t>_ _ _ _ _ _ _ _ _ _ _ _ _ _ _ _ _ _ _ _ _ _ _ _ _ _ _ _ _ _ _ _ _ _ _ _ _ _ _ _ _ _ _ _ _ _ _ _ _ _ _ _</w:t>
      </w:r>
      <w:r>
        <w:rPr>
          <w:rFonts w:ascii="Georgia" w:hAnsi="Georgia"/>
        </w:rPr>
        <w:br/>
        <w:t>    линия отрыва</w:t>
      </w:r>
    </w:p>
    <w:p w:rsidR="003B446C" w:rsidRDefault="003B446C" w:rsidP="003B446C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>РАСПИСКА*</w:t>
      </w:r>
      <w:r>
        <w:rPr>
          <w:rFonts w:ascii="Georgia" w:hAnsi="Georgia"/>
          <w:b/>
          <w:bCs/>
        </w:rPr>
        <w:br/>
        <w:t>должника о получении Уведомления о поступлении исполнительного документа</w:t>
      </w:r>
      <w:r>
        <w:rPr>
          <w:rFonts w:ascii="Georgia" w:hAnsi="Georgia"/>
          <w:b/>
          <w:bCs/>
        </w:rPr>
        <w:br/>
      </w:r>
      <w:r>
        <w:rPr>
          <w:rFonts w:ascii="Georgia" w:hAnsi="Georgia"/>
        </w:rPr>
        <w:t>от «___» _______ 20__ г. № _______</w:t>
      </w:r>
    </w:p>
    <w:p w:rsidR="003B446C" w:rsidRDefault="003B446C" w:rsidP="003B446C">
      <w:pPr>
        <w:pStyle w:val="a3"/>
        <w:rPr>
          <w:rFonts w:ascii="Georgia" w:hAnsi="Georgia"/>
        </w:rPr>
      </w:pPr>
      <w:r>
        <w:rPr>
          <w:rFonts w:ascii="Georgia" w:hAnsi="Georgia"/>
        </w:rPr>
        <w:t>    Должность _________________________________________________________________</w:t>
      </w:r>
      <w:r>
        <w:rPr>
          <w:rFonts w:ascii="Georgia" w:hAnsi="Georgia"/>
        </w:rPr>
        <w:br/>
        <w:t>_____________________________________________________________________________</w:t>
      </w:r>
      <w:r>
        <w:rPr>
          <w:rFonts w:ascii="Georgia" w:hAnsi="Georgia"/>
        </w:rPr>
        <w:br/>
        <w:t>                                                   (подпись) (расшифровка подписи)</w:t>
      </w:r>
    </w:p>
    <w:p w:rsidR="003B446C" w:rsidRDefault="003B446C" w:rsidP="003B446C">
      <w:pPr>
        <w:pStyle w:val="a3"/>
        <w:rPr>
          <w:rFonts w:ascii="Georgia" w:hAnsi="Georgia"/>
        </w:rPr>
      </w:pPr>
      <w:r>
        <w:rPr>
          <w:rFonts w:ascii="Georgia" w:hAnsi="Georgia"/>
        </w:rPr>
        <w:t>    «__» _______ 20__ г.</w:t>
      </w:r>
    </w:p>
    <w:p w:rsidR="003B446C" w:rsidRDefault="003B446C" w:rsidP="003B446C">
      <w:pPr>
        <w:pStyle w:val="a3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  <w:t>    * Заполняется в случае вручения уведомления о поступлении исполнительного документа с нарочным.</w:t>
      </w:r>
    </w:p>
    <w:p w:rsidR="003B446C" w:rsidRDefault="003B446C" w:rsidP="003B446C">
      <w:pPr>
        <w:pStyle w:val="a3"/>
        <w:rPr>
          <w:rFonts w:ascii="Georgia" w:hAnsi="Georgia"/>
        </w:rPr>
      </w:pPr>
      <w:r>
        <w:rPr>
          <w:rFonts w:ascii="Georgia" w:hAnsi="Georgia"/>
        </w:rPr>
        <w:t> </w:t>
      </w:r>
    </w:p>
    <w:sectPr w:rsidR="003B446C" w:rsidSect="003B446C">
      <w:pgSz w:w="11906" w:h="16838"/>
      <w:pgMar w:top="238" w:right="851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446C"/>
    <w:rsid w:val="00034C8E"/>
    <w:rsid w:val="00242663"/>
    <w:rsid w:val="003B446C"/>
    <w:rsid w:val="005A13F7"/>
    <w:rsid w:val="00D5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46C"/>
    <w:pPr>
      <w:spacing w:after="223"/>
      <w:jc w:val="both"/>
    </w:pPr>
  </w:style>
  <w:style w:type="paragraph" w:customStyle="1" w:styleId="align-center">
    <w:name w:val="align-center"/>
    <w:basedOn w:val="a"/>
    <w:rsid w:val="003B446C"/>
    <w:pPr>
      <w:spacing w:after="223"/>
      <w:jc w:val="center"/>
    </w:pPr>
  </w:style>
  <w:style w:type="paragraph" w:customStyle="1" w:styleId="align-right">
    <w:name w:val="align-right"/>
    <w:basedOn w:val="a"/>
    <w:rsid w:val="003B446C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3B4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46C"/>
    <w:pPr>
      <w:spacing w:after="223"/>
      <w:jc w:val="both"/>
    </w:pPr>
  </w:style>
  <w:style w:type="paragraph" w:customStyle="1" w:styleId="align-center">
    <w:name w:val="align-center"/>
    <w:basedOn w:val="a"/>
    <w:rsid w:val="003B446C"/>
    <w:pPr>
      <w:spacing w:after="223"/>
      <w:jc w:val="center"/>
    </w:pPr>
  </w:style>
  <w:style w:type="paragraph" w:customStyle="1" w:styleId="align-right">
    <w:name w:val="align-right"/>
    <w:basedOn w:val="a"/>
    <w:rsid w:val="003B446C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3B44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2018-04-24T09:50:00Z</cp:lastPrinted>
  <dcterms:created xsi:type="dcterms:W3CDTF">2018-04-18T12:33:00Z</dcterms:created>
  <dcterms:modified xsi:type="dcterms:W3CDTF">2018-04-24T09:50:00Z</dcterms:modified>
</cp:coreProperties>
</file>