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ind w:left="0"/>
      </w:pPr>
    </w:p>
    <w:p w:rsidR="000F604C" w:rsidRDefault="000F604C">
      <w:pPr>
        <w:pStyle w:val="a3"/>
        <w:spacing w:before="247"/>
        <w:ind w:left="0"/>
      </w:pPr>
    </w:p>
    <w:p w:rsidR="000F604C" w:rsidRDefault="00124BA6">
      <w:pPr>
        <w:pStyle w:val="a3"/>
        <w:ind w:left="2108" w:right="2255" w:firstLine="7"/>
        <w:jc w:val="center"/>
      </w:pPr>
      <w:r>
        <w:t xml:space="preserve">ПРАВИЛА ЗЕМЛЕПОЛЬЗОВАНИЯ И ЗАСТРОЙКИ </w:t>
      </w:r>
      <w:r>
        <w:rPr>
          <w:spacing w:val="-2"/>
        </w:rPr>
        <w:t>ГОРОДСКОГО</w:t>
      </w:r>
      <w:r>
        <w:rPr>
          <w:spacing w:val="-8"/>
        </w:rPr>
        <w:t xml:space="preserve"> </w:t>
      </w:r>
      <w:r>
        <w:rPr>
          <w:spacing w:val="-2"/>
        </w:rPr>
        <w:t>ПОСЕЛЕНИЯ</w:t>
      </w:r>
      <w:r>
        <w:rPr>
          <w:spacing w:val="-14"/>
        </w:rPr>
        <w:t xml:space="preserve"> </w:t>
      </w:r>
      <w:r>
        <w:rPr>
          <w:spacing w:val="-2"/>
        </w:rPr>
        <w:t>ЧИШМИНСКИЙ</w:t>
      </w:r>
      <w:r>
        <w:rPr>
          <w:spacing w:val="-3"/>
        </w:rPr>
        <w:t xml:space="preserve"> </w:t>
      </w:r>
      <w:r>
        <w:rPr>
          <w:spacing w:val="-2"/>
        </w:rPr>
        <w:t xml:space="preserve">ПОССОВЕТ </w:t>
      </w:r>
      <w:r>
        <w:t>МУНИЦИПАЛЬНОГО РАЙОНА ЧИШМИНСКИЙ РАЙОН РЕСПУБЛИКИ БАШКОРТОСТАН</w:t>
      </w:r>
    </w:p>
    <w:p w:rsidR="000F604C" w:rsidRDefault="00124BA6">
      <w:pPr>
        <w:pStyle w:val="a3"/>
        <w:spacing w:before="273"/>
        <w:ind w:left="410" w:right="516"/>
        <w:jc w:val="center"/>
      </w:pPr>
      <w:r>
        <w:t>Том</w:t>
      </w:r>
      <w:r>
        <w:rPr>
          <w:spacing w:val="5"/>
        </w:rPr>
        <w:t xml:space="preserve"> </w:t>
      </w:r>
      <w:r>
        <w:rPr>
          <w:spacing w:val="-10"/>
        </w:rPr>
        <w:t>2</w:t>
      </w:r>
    </w:p>
    <w:p w:rsidR="000F604C" w:rsidRDefault="00124BA6">
      <w:pPr>
        <w:pStyle w:val="a3"/>
        <w:spacing w:before="3"/>
        <w:ind w:left="410" w:right="539"/>
        <w:jc w:val="center"/>
      </w:pPr>
      <w:r>
        <w:rPr>
          <w:spacing w:val="-2"/>
        </w:rPr>
        <w:t>Карта</w:t>
      </w:r>
      <w:r>
        <w:rPr>
          <w:spacing w:val="1"/>
        </w:rPr>
        <w:t xml:space="preserve"> </w:t>
      </w:r>
      <w:r>
        <w:rPr>
          <w:spacing w:val="-2"/>
        </w:rPr>
        <w:t>градостроительного</w:t>
      </w:r>
      <w:r>
        <w:rPr>
          <w:spacing w:val="12"/>
        </w:rPr>
        <w:t xml:space="preserve"> </w:t>
      </w:r>
      <w:r>
        <w:rPr>
          <w:spacing w:val="-2"/>
        </w:rPr>
        <w:t>зонирования.</w:t>
      </w:r>
      <w:r>
        <w:rPr>
          <w:spacing w:val="9"/>
        </w:rPr>
        <w:t xml:space="preserve"> </w:t>
      </w:r>
      <w:r>
        <w:rPr>
          <w:spacing w:val="-2"/>
        </w:rPr>
        <w:t>Градостроительные</w:t>
      </w:r>
      <w:r>
        <w:rPr>
          <w:spacing w:val="-6"/>
        </w:rPr>
        <w:t xml:space="preserve"> </w:t>
      </w:r>
      <w:r>
        <w:rPr>
          <w:spacing w:val="-2"/>
        </w:rPr>
        <w:t>регламенты.</w:t>
      </w:r>
    </w:p>
    <w:p w:rsidR="000F604C" w:rsidRDefault="000F604C">
      <w:pPr>
        <w:pStyle w:val="a3"/>
        <w:jc w:val="center"/>
        <w:sectPr w:rsidR="000F604C">
          <w:type w:val="continuous"/>
          <w:pgSz w:w="11910" w:h="16840"/>
          <w:pgMar w:top="1920" w:right="425" w:bottom="280" w:left="850" w:header="720" w:footer="720" w:gutter="0"/>
          <w:cols w:space="720"/>
        </w:sectPr>
      </w:pPr>
    </w:p>
    <w:p w:rsidR="000F604C" w:rsidRDefault="00124BA6">
      <w:pPr>
        <w:pStyle w:val="a4"/>
      </w:pPr>
      <w:r>
        <w:rPr>
          <w:color w:val="365F91"/>
          <w:spacing w:val="-2"/>
        </w:rPr>
        <w:lastRenderedPageBreak/>
        <w:t>Оглавление</w:t>
      </w:r>
    </w:p>
    <w:sdt>
      <w:sdtPr>
        <w:rPr>
          <w:i/>
          <w:iCs/>
          <w:sz w:val="22"/>
          <w:szCs w:val="22"/>
        </w:rPr>
        <w:id w:val="-1619433999"/>
        <w:docPartObj>
          <w:docPartGallery w:val="Table of Contents"/>
          <w:docPartUnique/>
        </w:docPartObj>
      </w:sdtPr>
      <w:sdtContent>
        <w:p w:rsidR="000F604C" w:rsidRDefault="00356A5E" w:rsidP="006D7716">
          <w:pPr>
            <w:pStyle w:val="TOC5"/>
            <w:tabs>
              <w:tab w:val="left" w:leader="dot" w:pos="10098"/>
            </w:tabs>
            <w:spacing w:before="169" w:line="276" w:lineRule="auto"/>
            <w:ind w:right="432" w:firstLine="710"/>
          </w:pPr>
          <w:hyperlink w:anchor="_bookmark0" w:history="1">
            <w:r w:rsidR="00124BA6">
              <w:t>ЧАСТЬ I. КАРТА ГРАДОСТРОИТЕЛЬНОГО ЗОНИРОВАНИЯ. КАРТА ЗОН С ОСОБЫМИ</w:t>
            </w:r>
          </w:hyperlink>
          <w:r w:rsidR="00124BA6">
            <w:t xml:space="preserve"> </w:t>
          </w:r>
          <w:hyperlink w:anchor="_bookmark0" w:history="1">
            <w:r w:rsidR="00124BA6">
              <w:rPr>
                <w:spacing w:val="-4"/>
              </w:rPr>
              <w:t>УСЛОВИЯМИ</w:t>
            </w:r>
            <w:r w:rsidR="00124BA6">
              <w:rPr>
                <w:spacing w:val="7"/>
              </w:rPr>
              <w:t xml:space="preserve"> </w:t>
            </w:r>
            <w:r w:rsidR="00124BA6">
              <w:rPr>
                <w:spacing w:val="-4"/>
              </w:rPr>
              <w:t>ИСПОЛЬЗОВАНИЯ</w:t>
            </w:r>
            <w:r w:rsidR="00124BA6">
              <w:rPr>
                <w:spacing w:val="11"/>
              </w:rPr>
              <w:t xml:space="preserve"> </w:t>
            </w:r>
            <w:r w:rsidR="00124BA6">
              <w:rPr>
                <w:spacing w:val="-4"/>
              </w:rPr>
              <w:t>ТЕРРИТОРИЙ</w:t>
            </w:r>
            <w:r w:rsidR="00124BA6">
              <w:rPr>
                <w:b w:val="0"/>
              </w:rPr>
              <w:tab/>
            </w:r>
            <w:r w:rsidR="00124BA6">
              <w:rPr>
                <w:spacing w:val="-10"/>
              </w:rPr>
              <w:t>3</w:t>
            </w:r>
          </w:hyperlink>
        </w:p>
        <w:p w:rsidR="000F604C" w:rsidRDefault="00356A5E" w:rsidP="006D7716">
          <w:pPr>
            <w:pStyle w:val="TOC6"/>
            <w:tabs>
              <w:tab w:val="left" w:leader="dot" w:pos="10098"/>
            </w:tabs>
            <w:spacing w:before="106" w:line="276" w:lineRule="auto"/>
            <w:ind w:left="1272" w:right="0" w:firstLine="0"/>
            <w:rPr>
              <w:b w:val="0"/>
            </w:rPr>
          </w:pPr>
          <w:hyperlink w:anchor="_bookmark1" w:history="1">
            <w:r w:rsidR="00124BA6">
              <w:rPr>
                <w:smallCaps/>
                <w:w w:val="90"/>
              </w:rPr>
              <w:t>Глава</w:t>
            </w:r>
            <w:r w:rsidR="00124BA6">
              <w:rPr>
                <w:smallCaps/>
                <w:spacing w:val="28"/>
              </w:rPr>
              <w:t xml:space="preserve"> </w:t>
            </w:r>
            <w:r w:rsidR="00124BA6">
              <w:rPr>
                <w:smallCaps/>
                <w:w w:val="90"/>
              </w:rPr>
              <w:t>1.</w:t>
            </w:r>
            <w:r w:rsidR="00124BA6">
              <w:rPr>
                <w:smallCaps/>
                <w:spacing w:val="31"/>
              </w:rPr>
              <w:t xml:space="preserve"> </w:t>
            </w:r>
            <w:r w:rsidR="00124BA6">
              <w:rPr>
                <w:smallCaps/>
                <w:w w:val="90"/>
              </w:rPr>
              <w:t>Карта</w:t>
            </w:r>
            <w:r w:rsidR="00124BA6">
              <w:rPr>
                <w:smallCaps/>
                <w:spacing w:val="49"/>
              </w:rPr>
              <w:t xml:space="preserve"> </w:t>
            </w:r>
            <w:r w:rsidR="00124BA6">
              <w:rPr>
                <w:smallCaps/>
                <w:w w:val="90"/>
              </w:rPr>
              <w:t>градостроительного</w:t>
            </w:r>
            <w:r w:rsidR="00124BA6">
              <w:rPr>
                <w:smallCaps/>
                <w:spacing w:val="78"/>
              </w:rPr>
              <w:t xml:space="preserve"> </w:t>
            </w:r>
            <w:r w:rsidR="00124BA6">
              <w:rPr>
                <w:smallCaps/>
                <w:w w:val="90"/>
              </w:rPr>
              <w:t>зонирования</w:t>
            </w:r>
            <w:r w:rsidR="00124BA6">
              <w:rPr>
                <w:smallCaps/>
                <w:spacing w:val="75"/>
                <w:w w:val="150"/>
              </w:rPr>
              <w:t xml:space="preserve"> </w:t>
            </w:r>
            <w:r w:rsidR="00124BA6">
              <w:rPr>
                <w:smallCaps/>
                <w:spacing w:val="-2"/>
                <w:w w:val="90"/>
              </w:rPr>
              <w:t>территории</w:t>
            </w:r>
            <w:r w:rsidR="00124BA6">
              <w:rPr>
                <w:b w:val="0"/>
                <w:sz w:val="16"/>
              </w:rPr>
              <w:tab/>
            </w:r>
            <w:r w:rsidR="00124BA6">
              <w:rPr>
                <w:b w:val="0"/>
                <w:spacing w:val="-10"/>
              </w:rPr>
              <w:t>3</w:t>
            </w:r>
          </w:hyperlink>
        </w:p>
        <w:p w:rsidR="000F604C" w:rsidRDefault="00356A5E" w:rsidP="006D7716">
          <w:pPr>
            <w:pStyle w:val="TOC7"/>
            <w:tabs>
              <w:tab w:val="left" w:leader="dot" w:pos="10098"/>
            </w:tabs>
            <w:spacing w:line="276" w:lineRule="auto"/>
            <w:rPr>
              <w:b w:val="0"/>
            </w:rPr>
          </w:pPr>
          <w:hyperlink w:anchor="_bookmark2" w:history="1">
            <w:r w:rsidR="00124BA6">
              <w:rPr>
                <w:spacing w:val="-2"/>
              </w:rPr>
              <w:t>Статья</w:t>
            </w:r>
            <w:r w:rsidR="00124BA6">
              <w:rPr>
                <w:spacing w:val="-15"/>
              </w:rPr>
              <w:t xml:space="preserve"> </w:t>
            </w:r>
            <w:r w:rsidR="00124BA6">
              <w:rPr>
                <w:spacing w:val="-2"/>
              </w:rPr>
              <w:t>1.</w:t>
            </w:r>
            <w:r w:rsidR="00124BA6">
              <w:rPr>
                <w:spacing w:val="-4"/>
              </w:rPr>
              <w:t xml:space="preserve"> </w:t>
            </w:r>
            <w:r w:rsidR="00124BA6">
              <w:rPr>
                <w:spacing w:val="-2"/>
              </w:rPr>
              <w:t>Карта</w:t>
            </w:r>
            <w:r w:rsidR="00124BA6">
              <w:rPr>
                <w:spacing w:val="-22"/>
              </w:rPr>
              <w:t xml:space="preserve"> </w:t>
            </w:r>
            <w:r w:rsidR="00124BA6">
              <w:rPr>
                <w:spacing w:val="-2"/>
              </w:rPr>
              <w:t>градостроительного</w:t>
            </w:r>
            <w:r w:rsidR="00124BA6">
              <w:rPr>
                <w:spacing w:val="-5"/>
              </w:rPr>
              <w:t xml:space="preserve"> </w:t>
            </w:r>
            <w:r w:rsidR="00124BA6">
              <w:rPr>
                <w:spacing w:val="-2"/>
              </w:rPr>
              <w:t>зонирования.</w:t>
            </w:r>
            <w:r w:rsidR="00124BA6">
              <w:rPr>
                <w:spacing w:val="-8"/>
              </w:rPr>
              <w:t xml:space="preserve"> </w:t>
            </w:r>
            <w:r w:rsidR="00124BA6">
              <w:rPr>
                <w:spacing w:val="-2"/>
              </w:rPr>
              <w:t>Территориальные</w:t>
            </w:r>
            <w:r w:rsidR="00124BA6">
              <w:rPr>
                <w:spacing w:val="-3"/>
              </w:rPr>
              <w:t xml:space="preserve"> </w:t>
            </w:r>
            <w:r w:rsidR="00124BA6">
              <w:rPr>
                <w:spacing w:val="-4"/>
              </w:rPr>
              <w:t>зоны</w:t>
            </w:r>
            <w:r w:rsidR="00124BA6">
              <w:rPr>
                <w:b w:val="0"/>
                <w:i w:val="0"/>
              </w:rPr>
              <w:tab/>
            </w:r>
            <w:r w:rsidR="00124BA6">
              <w:rPr>
                <w:b w:val="0"/>
                <w:spacing w:val="-10"/>
              </w:rPr>
              <w:t>3</w:t>
            </w:r>
          </w:hyperlink>
        </w:p>
        <w:p w:rsidR="000F604C" w:rsidRDefault="00356A5E" w:rsidP="006D7716">
          <w:pPr>
            <w:pStyle w:val="TOC6"/>
            <w:tabs>
              <w:tab w:val="left" w:leader="dot" w:pos="10098"/>
            </w:tabs>
            <w:spacing w:before="21" w:line="276" w:lineRule="auto"/>
            <w:rPr>
              <w:b w:val="0"/>
            </w:rPr>
          </w:pPr>
          <w:hyperlink w:anchor="_bookmark3" w:history="1">
            <w:r w:rsidR="00124BA6">
              <w:rPr>
                <w:smallCaps/>
              </w:rPr>
              <w:t>Глава 2. Карта градостроительного зонирования. Зоны с особыми условиями</w:t>
            </w:r>
          </w:hyperlink>
          <w:r w:rsidR="00124BA6">
            <w:rPr>
              <w:smallCaps/>
              <w:spacing w:val="40"/>
            </w:rPr>
            <w:t xml:space="preserve"> </w:t>
          </w:r>
          <w:hyperlink w:anchor="_bookmark3" w:history="1">
            <w:r w:rsidR="00124BA6">
              <w:rPr>
                <w:smallCaps/>
              </w:rPr>
              <w:t>использования</w:t>
            </w:r>
            <w:r w:rsidR="00124BA6">
              <w:rPr>
                <w:smallCaps/>
                <w:spacing w:val="-10"/>
              </w:rPr>
              <w:t xml:space="preserve"> </w:t>
            </w:r>
            <w:r w:rsidR="00124BA6">
              <w:rPr>
                <w:smallCaps/>
              </w:rPr>
              <w:t>территории</w:t>
            </w:r>
            <w:r w:rsidR="00124BA6">
              <w:rPr>
                <w:b w:val="0"/>
                <w:sz w:val="16"/>
              </w:rPr>
              <w:tab/>
            </w:r>
            <w:r w:rsidR="00124BA6">
              <w:rPr>
                <w:b w:val="0"/>
                <w:spacing w:val="-10"/>
              </w:rPr>
              <w:t>4</w:t>
            </w:r>
          </w:hyperlink>
        </w:p>
        <w:p w:rsidR="000F604C" w:rsidRDefault="00356A5E" w:rsidP="006D7716">
          <w:pPr>
            <w:pStyle w:val="TOC7"/>
            <w:tabs>
              <w:tab w:val="left" w:leader="dot" w:pos="10098"/>
            </w:tabs>
            <w:spacing w:before="29" w:line="276" w:lineRule="auto"/>
            <w:ind w:left="844" w:right="432" w:firstLine="706"/>
            <w:rPr>
              <w:b w:val="0"/>
            </w:rPr>
          </w:pPr>
          <w:hyperlink w:anchor="_bookmark4" w:history="1">
            <w:r w:rsidR="00124BA6">
              <w:t>Статья 2. Карта градостроительного зонирования. Зоны с особыми условиями использования</w:t>
            </w:r>
          </w:hyperlink>
          <w:r w:rsidR="00124BA6">
            <w:t xml:space="preserve"> </w:t>
          </w:r>
          <w:hyperlink w:anchor="_bookmark4" w:history="1">
            <w:r w:rsidR="00124BA6">
              <w:rPr>
                <w:spacing w:val="-2"/>
              </w:rPr>
              <w:t>территории</w:t>
            </w:r>
            <w:r w:rsidR="00124BA6">
              <w:rPr>
                <w:b w:val="0"/>
                <w:i w:val="0"/>
              </w:rPr>
              <w:tab/>
            </w:r>
            <w:r w:rsidR="00124BA6">
              <w:rPr>
                <w:b w:val="0"/>
                <w:spacing w:val="-10"/>
              </w:rPr>
              <w:t>4</w:t>
            </w:r>
          </w:hyperlink>
        </w:p>
        <w:p w:rsidR="000F604C" w:rsidRDefault="00356A5E" w:rsidP="006D7716">
          <w:pPr>
            <w:pStyle w:val="TOC1"/>
            <w:spacing w:line="276" w:lineRule="auto"/>
          </w:pPr>
          <w:hyperlink w:anchor="_bookmark5" w:history="1">
            <w:r w:rsidR="00124BA6">
              <w:t>Статья</w:t>
            </w:r>
            <w:r w:rsidR="00124BA6">
              <w:rPr>
                <w:spacing w:val="-10"/>
              </w:rPr>
              <w:t xml:space="preserve"> </w:t>
            </w:r>
            <w:r w:rsidR="00124BA6">
              <w:t>3.</w:t>
            </w:r>
            <w:r w:rsidR="00124BA6">
              <w:rPr>
                <w:spacing w:val="-6"/>
              </w:rPr>
              <w:t xml:space="preserve"> </w:t>
            </w:r>
            <w:r w:rsidR="00124BA6">
              <w:t>Карта</w:t>
            </w:r>
            <w:r w:rsidR="00124BA6">
              <w:rPr>
                <w:spacing w:val="-5"/>
              </w:rPr>
              <w:t xml:space="preserve"> </w:t>
            </w:r>
            <w:r w:rsidR="00124BA6">
              <w:t>зон</w:t>
            </w:r>
            <w:r w:rsidR="00124BA6">
              <w:rPr>
                <w:spacing w:val="-10"/>
              </w:rPr>
              <w:t xml:space="preserve"> </w:t>
            </w:r>
            <w:r w:rsidR="00124BA6">
              <w:t>действия</w:t>
            </w:r>
            <w:r w:rsidR="00124BA6">
              <w:rPr>
                <w:spacing w:val="-7"/>
              </w:rPr>
              <w:t xml:space="preserve"> </w:t>
            </w:r>
            <w:r w:rsidR="00124BA6">
              <w:t>ограничений</w:t>
            </w:r>
            <w:r w:rsidR="00124BA6">
              <w:rPr>
                <w:spacing w:val="-10"/>
              </w:rPr>
              <w:t xml:space="preserve"> </w:t>
            </w:r>
            <w:r w:rsidR="00124BA6">
              <w:t>по</w:t>
            </w:r>
            <w:r w:rsidR="00124BA6">
              <w:rPr>
                <w:spacing w:val="-9"/>
              </w:rPr>
              <w:t xml:space="preserve"> </w:t>
            </w:r>
            <w:r w:rsidR="00124BA6">
              <w:t>условиям</w:t>
            </w:r>
            <w:r w:rsidR="00124BA6">
              <w:rPr>
                <w:spacing w:val="-9"/>
              </w:rPr>
              <w:t xml:space="preserve"> </w:t>
            </w:r>
            <w:r w:rsidR="00124BA6">
              <w:t>охраны</w:t>
            </w:r>
            <w:r w:rsidR="00124BA6">
              <w:rPr>
                <w:spacing w:val="-9"/>
              </w:rPr>
              <w:t xml:space="preserve"> </w:t>
            </w:r>
            <w:r w:rsidR="00124BA6">
              <w:t>объектов</w:t>
            </w:r>
            <w:r w:rsidR="00124BA6">
              <w:rPr>
                <w:spacing w:val="-3"/>
              </w:rPr>
              <w:t xml:space="preserve"> </w:t>
            </w:r>
            <w:r w:rsidR="00124BA6">
              <w:rPr>
                <w:spacing w:val="-2"/>
              </w:rPr>
              <w:t>культурного</w:t>
            </w:r>
          </w:hyperlink>
        </w:p>
        <w:p w:rsidR="000F604C" w:rsidRDefault="00356A5E" w:rsidP="006D7716">
          <w:pPr>
            <w:pStyle w:val="TOC2"/>
            <w:tabs>
              <w:tab w:val="left" w:leader="dot" w:pos="9663"/>
            </w:tabs>
            <w:spacing w:line="276" w:lineRule="auto"/>
            <w:rPr>
              <w:b w:val="0"/>
            </w:rPr>
          </w:pPr>
          <w:hyperlink w:anchor="_bookmark5" w:history="1">
            <w:r w:rsidR="00124BA6">
              <w:rPr>
                <w:spacing w:val="-2"/>
              </w:rPr>
              <w:t>наследия</w:t>
            </w:r>
            <w:r w:rsidR="00124BA6">
              <w:rPr>
                <w:b w:val="0"/>
                <w:i w:val="0"/>
              </w:rPr>
              <w:tab/>
            </w:r>
            <w:r w:rsidR="00124BA6">
              <w:rPr>
                <w:b w:val="0"/>
                <w:spacing w:val="-10"/>
              </w:rPr>
              <w:t>5</w:t>
            </w:r>
          </w:hyperlink>
        </w:p>
        <w:p w:rsidR="000F604C" w:rsidRDefault="00356A5E" w:rsidP="006D7716">
          <w:pPr>
            <w:pStyle w:val="TOC5"/>
            <w:tabs>
              <w:tab w:val="left" w:leader="dot" w:pos="10098"/>
            </w:tabs>
            <w:spacing w:line="276" w:lineRule="auto"/>
            <w:ind w:left="994"/>
          </w:pPr>
          <w:hyperlink w:anchor="_bookmark6" w:history="1">
            <w:r w:rsidR="00124BA6">
              <w:rPr>
                <w:spacing w:val="-4"/>
              </w:rPr>
              <w:t>ЧАСТЬ</w:t>
            </w:r>
            <w:r w:rsidR="00124BA6">
              <w:rPr>
                <w:spacing w:val="6"/>
              </w:rPr>
              <w:t xml:space="preserve"> </w:t>
            </w:r>
            <w:r w:rsidR="00124BA6">
              <w:rPr>
                <w:spacing w:val="-4"/>
              </w:rPr>
              <w:t>II.</w:t>
            </w:r>
            <w:r w:rsidR="00124BA6">
              <w:rPr>
                <w:spacing w:val="2"/>
              </w:rPr>
              <w:t xml:space="preserve"> </w:t>
            </w:r>
            <w:r w:rsidR="00124BA6">
              <w:rPr>
                <w:spacing w:val="-4"/>
              </w:rPr>
              <w:t>ГРАДОСТРОИТЕЛЬНЫЕ</w:t>
            </w:r>
            <w:r w:rsidR="00124BA6">
              <w:rPr>
                <w:spacing w:val="2"/>
              </w:rPr>
              <w:t xml:space="preserve"> </w:t>
            </w:r>
            <w:r w:rsidR="00124BA6">
              <w:rPr>
                <w:spacing w:val="-4"/>
              </w:rPr>
              <w:t>РЕГЛАМЕНТЫ</w:t>
            </w:r>
            <w:r w:rsidR="00124BA6">
              <w:rPr>
                <w:b w:val="0"/>
              </w:rPr>
              <w:tab/>
            </w:r>
            <w:r w:rsidR="00124BA6">
              <w:rPr>
                <w:spacing w:val="-10"/>
              </w:rPr>
              <w:t>5</w:t>
            </w:r>
          </w:hyperlink>
        </w:p>
        <w:p w:rsidR="000F604C" w:rsidRDefault="00356A5E" w:rsidP="006D7716">
          <w:pPr>
            <w:pStyle w:val="TOC6"/>
            <w:tabs>
              <w:tab w:val="left" w:leader="dot" w:pos="10098"/>
            </w:tabs>
            <w:spacing w:before="132" w:line="276" w:lineRule="auto"/>
            <w:rPr>
              <w:b w:val="0"/>
            </w:rPr>
          </w:pPr>
          <w:hyperlink w:anchor="_bookmark7" w:history="1">
            <w:r w:rsidR="00124BA6">
              <w:rPr>
                <w:smallCaps/>
              </w:rPr>
              <w:t>Глава 3. Градостроительные регламенты в части видов и параметров разрешенного</w:t>
            </w:r>
          </w:hyperlink>
          <w:r w:rsidR="00124BA6">
            <w:rPr>
              <w:smallCaps/>
              <w:spacing w:val="40"/>
            </w:rPr>
            <w:t xml:space="preserve"> </w:t>
          </w:r>
          <w:hyperlink w:anchor="_bookmark7" w:history="1">
            <w:r w:rsidR="00124BA6">
              <w:rPr>
                <w:smallCaps/>
              </w:rPr>
              <w:t>использования</w:t>
            </w:r>
            <w:r w:rsidR="00124BA6">
              <w:rPr>
                <w:smallCaps/>
                <w:spacing w:val="-10"/>
              </w:rPr>
              <w:t xml:space="preserve"> </w:t>
            </w:r>
            <w:r w:rsidR="00124BA6">
              <w:rPr>
                <w:smallCaps/>
              </w:rPr>
              <w:t>недвижимости</w:t>
            </w:r>
            <w:r w:rsidR="00124BA6">
              <w:rPr>
                <w:b w:val="0"/>
                <w:sz w:val="16"/>
              </w:rPr>
              <w:tab/>
            </w:r>
            <w:r w:rsidR="00124BA6">
              <w:rPr>
                <w:b w:val="0"/>
                <w:spacing w:val="-10"/>
              </w:rPr>
              <w:t>5</w:t>
            </w:r>
          </w:hyperlink>
        </w:p>
        <w:p w:rsidR="000F604C" w:rsidRDefault="00356A5E" w:rsidP="006D7716">
          <w:pPr>
            <w:pStyle w:val="TOC7"/>
            <w:spacing w:before="17" w:line="276" w:lineRule="auto"/>
          </w:pPr>
          <w:hyperlink w:anchor="_bookmark8" w:history="1">
            <w:r w:rsidR="00124BA6">
              <w:t>Статья</w:t>
            </w:r>
            <w:r w:rsidR="00124BA6">
              <w:rPr>
                <w:spacing w:val="-9"/>
              </w:rPr>
              <w:t xml:space="preserve"> </w:t>
            </w:r>
            <w:r w:rsidR="00124BA6">
              <w:t>4.</w:t>
            </w:r>
            <w:r w:rsidR="00124BA6">
              <w:rPr>
                <w:spacing w:val="-8"/>
              </w:rPr>
              <w:t xml:space="preserve"> </w:t>
            </w:r>
            <w:r w:rsidR="00124BA6">
              <w:t>Виды</w:t>
            </w:r>
            <w:r w:rsidR="00124BA6">
              <w:rPr>
                <w:spacing w:val="-11"/>
              </w:rPr>
              <w:t xml:space="preserve"> </w:t>
            </w:r>
            <w:r w:rsidR="00124BA6">
              <w:t>зон,</w:t>
            </w:r>
            <w:r w:rsidR="00124BA6">
              <w:rPr>
                <w:spacing w:val="-8"/>
              </w:rPr>
              <w:t xml:space="preserve"> </w:t>
            </w:r>
            <w:r w:rsidR="00124BA6">
              <w:t>обозначенных</w:t>
            </w:r>
            <w:r w:rsidR="00124BA6">
              <w:rPr>
                <w:spacing w:val="-11"/>
              </w:rPr>
              <w:t xml:space="preserve"> </w:t>
            </w:r>
            <w:r w:rsidR="00124BA6">
              <w:t>на</w:t>
            </w:r>
            <w:r w:rsidR="00124BA6">
              <w:rPr>
                <w:spacing w:val="-6"/>
              </w:rPr>
              <w:t xml:space="preserve"> </w:t>
            </w:r>
            <w:r w:rsidR="00124BA6">
              <w:t>карте</w:t>
            </w:r>
            <w:r w:rsidR="00124BA6">
              <w:rPr>
                <w:spacing w:val="-9"/>
              </w:rPr>
              <w:t xml:space="preserve"> </w:t>
            </w:r>
            <w:r w:rsidR="00124BA6">
              <w:t>градостроительного</w:t>
            </w:r>
            <w:r w:rsidR="00124BA6">
              <w:rPr>
                <w:spacing w:val="-6"/>
              </w:rPr>
              <w:t xml:space="preserve"> </w:t>
            </w:r>
            <w:r w:rsidR="00124BA6">
              <w:t>зонирования,</w:t>
            </w:r>
            <w:r w:rsidR="00124BA6">
              <w:rPr>
                <w:spacing w:val="-8"/>
              </w:rPr>
              <w:t xml:space="preserve"> </w:t>
            </w:r>
            <w:r w:rsidR="00124BA6">
              <w:t>и</w:t>
            </w:r>
            <w:r w:rsidR="00124BA6">
              <w:rPr>
                <w:spacing w:val="-11"/>
              </w:rPr>
              <w:t xml:space="preserve"> </w:t>
            </w:r>
            <w:r w:rsidR="00124BA6">
              <w:rPr>
                <w:spacing w:val="-4"/>
              </w:rPr>
              <w:t>виды</w:t>
            </w:r>
          </w:hyperlink>
        </w:p>
        <w:p w:rsidR="000F604C" w:rsidRDefault="00356A5E" w:rsidP="006D7716">
          <w:pPr>
            <w:pStyle w:val="TOC3"/>
            <w:tabs>
              <w:tab w:val="left" w:leader="dot" w:pos="10098"/>
            </w:tabs>
            <w:spacing w:line="276" w:lineRule="auto"/>
            <w:rPr>
              <w:b w:val="0"/>
            </w:rPr>
          </w:pPr>
          <w:hyperlink w:anchor="_bookmark8" w:history="1">
            <w:r w:rsidR="00124BA6">
              <w:rPr>
                <w:spacing w:val="-2"/>
              </w:rPr>
              <w:t>разрешенного</w:t>
            </w:r>
            <w:r w:rsidR="00124BA6">
              <w:rPr>
                <w:spacing w:val="2"/>
              </w:rPr>
              <w:t xml:space="preserve"> </w:t>
            </w:r>
            <w:r w:rsidR="00124BA6">
              <w:rPr>
                <w:spacing w:val="-2"/>
              </w:rPr>
              <w:t>использования</w:t>
            </w:r>
            <w:r w:rsidR="00124BA6">
              <w:rPr>
                <w:spacing w:val="11"/>
              </w:rPr>
              <w:t xml:space="preserve"> </w:t>
            </w:r>
            <w:r w:rsidR="00124BA6">
              <w:rPr>
                <w:spacing w:val="-2"/>
              </w:rPr>
              <w:t>недвижимости</w:t>
            </w:r>
            <w:r w:rsidR="00124BA6">
              <w:rPr>
                <w:b w:val="0"/>
                <w:i w:val="0"/>
              </w:rPr>
              <w:tab/>
            </w:r>
            <w:r w:rsidR="00124BA6">
              <w:rPr>
                <w:b w:val="0"/>
                <w:spacing w:val="-10"/>
              </w:rPr>
              <w:t>5</w:t>
            </w:r>
          </w:hyperlink>
        </w:p>
        <w:p w:rsidR="000F604C" w:rsidRDefault="00356A5E" w:rsidP="006D7716">
          <w:pPr>
            <w:pStyle w:val="TOC6"/>
            <w:tabs>
              <w:tab w:val="left" w:leader="dot" w:pos="9997"/>
            </w:tabs>
            <w:spacing w:line="276" w:lineRule="auto"/>
            <w:rPr>
              <w:b w:val="0"/>
            </w:rPr>
          </w:pPr>
          <w:hyperlink w:anchor="_bookmark9" w:history="1">
            <w:r w:rsidR="00124BA6">
              <w:rPr>
                <w:smallCaps/>
                <w:spacing w:val="-2"/>
              </w:rPr>
              <w:t>Глава 4. Градостроительные</w:t>
            </w:r>
            <w:r w:rsidR="00124BA6">
              <w:rPr>
                <w:smallCaps/>
                <w:spacing w:val="12"/>
              </w:rPr>
              <w:t xml:space="preserve"> </w:t>
            </w:r>
            <w:r w:rsidR="00124BA6">
              <w:rPr>
                <w:smallCaps/>
                <w:spacing w:val="-2"/>
              </w:rPr>
              <w:t>регламенты</w:t>
            </w:r>
            <w:r w:rsidR="00124BA6">
              <w:rPr>
                <w:smallCaps/>
                <w:spacing w:val="13"/>
              </w:rPr>
              <w:t xml:space="preserve"> </w:t>
            </w:r>
            <w:r w:rsidR="00124BA6">
              <w:rPr>
                <w:smallCaps/>
                <w:spacing w:val="-2"/>
              </w:rPr>
              <w:t>в</w:t>
            </w:r>
            <w:r w:rsidR="00124BA6">
              <w:rPr>
                <w:smallCaps/>
                <w:spacing w:val="18"/>
              </w:rPr>
              <w:t xml:space="preserve"> </w:t>
            </w:r>
            <w:r w:rsidR="00124BA6">
              <w:rPr>
                <w:smallCaps/>
                <w:spacing w:val="-2"/>
              </w:rPr>
              <w:t>части</w:t>
            </w:r>
            <w:r w:rsidR="00124BA6">
              <w:rPr>
                <w:smallCaps/>
                <w:spacing w:val="27"/>
              </w:rPr>
              <w:t xml:space="preserve"> </w:t>
            </w:r>
            <w:r w:rsidR="00124BA6">
              <w:rPr>
                <w:smallCaps/>
                <w:spacing w:val="-2"/>
              </w:rPr>
              <w:t>ограничений</w:t>
            </w:r>
            <w:r w:rsidR="00124BA6">
              <w:rPr>
                <w:smallCaps/>
                <w:spacing w:val="18"/>
              </w:rPr>
              <w:t xml:space="preserve"> </w:t>
            </w:r>
            <w:r w:rsidR="00124BA6">
              <w:rPr>
                <w:smallCaps/>
                <w:spacing w:val="-2"/>
              </w:rPr>
              <w:t>использования</w:t>
            </w:r>
          </w:hyperlink>
          <w:r w:rsidR="00124BA6">
            <w:rPr>
              <w:smallCaps/>
              <w:spacing w:val="40"/>
            </w:rPr>
            <w:t xml:space="preserve"> </w:t>
          </w:r>
          <w:hyperlink w:anchor="_bookmark9" w:history="1">
            <w:r w:rsidR="00124BA6">
              <w:rPr>
                <w:smallCaps/>
              </w:rPr>
              <w:t>недвижимости,</w:t>
            </w:r>
            <w:r w:rsidR="00124BA6">
              <w:rPr>
                <w:smallCaps/>
                <w:spacing w:val="40"/>
              </w:rPr>
              <w:t xml:space="preserve"> </w:t>
            </w:r>
            <w:r w:rsidR="00124BA6">
              <w:rPr>
                <w:smallCaps/>
              </w:rPr>
              <w:t>установленных</w:t>
            </w:r>
            <w:r w:rsidR="00124BA6">
              <w:rPr>
                <w:smallCaps/>
                <w:spacing w:val="40"/>
              </w:rPr>
              <w:t xml:space="preserve"> </w:t>
            </w:r>
            <w:r w:rsidR="00124BA6">
              <w:rPr>
                <w:smallCaps/>
              </w:rPr>
              <w:t>зонами</w:t>
            </w:r>
            <w:r w:rsidR="00124BA6">
              <w:rPr>
                <w:smallCaps/>
                <w:spacing w:val="40"/>
              </w:rPr>
              <w:t xml:space="preserve"> </w:t>
            </w:r>
            <w:r w:rsidR="00124BA6">
              <w:rPr>
                <w:smallCaps/>
              </w:rPr>
              <w:t>с</w:t>
            </w:r>
            <w:r w:rsidR="00124BA6">
              <w:rPr>
                <w:smallCaps/>
                <w:spacing w:val="40"/>
              </w:rPr>
              <w:t xml:space="preserve"> </w:t>
            </w:r>
            <w:r w:rsidR="00124BA6">
              <w:rPr>
                <w:smallCaps/>
              </w:rPr>
              <w:t>особыми</w:t>
            </w:r>
            <w:r w:rsidR="00124BA6">
              <w:rPr>
                <w:smallCaps/>
                <w:spacing w:val="40"/>
              </w:rPr>
              <w:t xml:space="preserve"> </w:t>
            </w:r>
            <w:r w:rsidR="00124BA6">
              <w:rPr>
                <w:smallCaps/>
              </w:rPr>
              <w:t>условиями</w:t>
            </w:r>
            <w:r w:rsidR="00124BA6">
              <w:rPr>
                <w:smallCaps/>
                <w:spacing w:val="40"/>
              </w:rPr>
              <w:t xml:space="preserve"> </w:t>
            </w:r>
            <w:r w:rsidR="00124BA6">
              <w:rPr>
                <w:smallCaps/>
              </w:rPr>
              <w:t>использований</w:t>
            </w:r>
            <w:r w:rsidR="00124BA6">
              <w:rPr>
                <w:smallCaps/>
                <w:spacing w:val="40"/>
              </w:rPr>
              <w:t xml:space="preserve"> </w:t>
            </w:r>
            <w:r w:rsidR="00124BA6">
              <w:rPr>
                <w:smallCaps/>
              </w:rPr>
              <w:t>территорий</w:t>
            </w:r>
            <w:r w:rsidR="00124BA6">
              <w:rPr>
                <w:b w:val="0"/>
                <w:sz w:val="16"/>
              </w:rPr>
              <w:tab/>
            </w:r>
            <w:r w:rsidR="00124BA6">
              <w:rPr>
                <w:b w:val="0"/>
                <w:spacing w:val="-6"/>
              </w:rPr>
              <w:t>26</w:t>
            </w:r>
          </w:hyperlink>
        </w:p>
        <w:p w:rsidR="000F604C" w:rsidRDefault="00356A5E" w:rsidP="006D7716">
          <w:pPr>
            <w:pStyle w:val="TOC7"/>
            <w:tabs>
              <w:tab w:val="left" w:leader="dot" w:pos="9997"/>
            </w:tabs>
            <w:spacing w:before="18" w:line="276" w:lineRule="auto"/>
            <w:ind w:left="844" w:right="442" w:firstLine="706"/>
            <w:rPr>
              <w:b w:val="0"/>
            </w:rPr>
          </w:pPr>
          <w:hyperlink w:anchor="_bookmark10" w:history="1">
            <w:r w:rsidR="00124BA6">
              <w:t>Статья 5. Описание ограничений использования недвижимости, установленных зонами</w:t>
            </w:r>
          </w:hyperlink>
          <w:r w:rsidR="00124BA6">
            <w:t xml:space="preserve"> </w:t>
          </w:r>
          <w:hyperlink w:anchor="_bookmark10" w:history="1">
            <w:r w:rsidR="00124BA6">
              <w:t>действия ограничений по санитарно-экологическим и природным условиям</w:t>
            </w:r>
            <w:r w:rsidR="00124BA6">
              <w:rPr>
                <w:b w:val="0"/>
                <w:i w:val="0"/>
              </w:rPr>
              <w:tab/>
            </w:r>
            <w:r w:rsidR="00124BA6">
              <w:rPr>
                <w:b w:val="0"/>
                <w:spacing w:val="-8"/>
              </w:rPr>
              <w:t>26</w:t>
            </w:r>
          </w:hyperlink>
        </w:p>
        <w:p w:rsidR="000F604C" w:rsidRDefault="00356A5E" w:rsidP="006D7716">
          <w:pPr>
            <w:pStyle w:val="TOC7"/>
            <w:tabs>
              <w:tab w:val="left" w:leader="dot" w:pos="9997"/>
            </w:tabs>
            <w:spacing w:before="28" w:line="276" w:lineRule="auto"/>
            <w:ind w:left="844" w:right="442" w:firstLine="706"/>
            <w:rPr>
              <w:b w:val="0"/>
            </w:rPr>
          </w:pPr>
          <w:hyperlink w:anchor="_bookmark12" w:history="1">
            <w:r w:rsidR="00124BA6">
              <w:t>Статья 6. Описание ограничений использования недвижимости, установленных для зон</w:t>
            </w:r>
          </w:hyperlink>
          <w:r w:rsidR="00124BA6">
            <w:t xml:space="preserve"> </w:t>
          </w:r>
          <w:hyperlink w:anchor="_bookmark12" w:history="1">
            <w:r w:rsidR="00124BA6">
              <w:rPr>
                <w:spacing w:val="-2"/>
              </w:rPr>
              <w:t>охраны</w:t>
            </w:r>
            <w:r w:rsidR="00124BA6">
              <w:rPr>
                <w:spacing w:val="-12"/>
              </w:rPr>
              <w:t xml:space="preserve"> </w:t>
            </w:r>
            <w:r w:rsidR="00124BA6">
              <w:rPr>
                <w:spacing w:val="-2"/>
              </w:rPr>
              <w:t>объектов</w:t>
            </w:r>
            <w:r w:rsidR="00124BA6">
              <w:rPr>
                <w:spacing w:val="-10"/>
              </w:rPr>
              <w:t xml:space="preserve"> </w:t>
            </w:r>
            <w:r w:rsidR="00124BA6">
              <w:rPr>
                <w:spacing w:val="-2"/>
              </w:rPr>
              <w:t>культурного</w:t>
            </w:r>
            <w:r w:rsidR="00124BA6">
              <w:rPr>
                <w:spacing w:val="-5"/>
              </w:rPr>
              <w:t xml:space="preserve"> </w:t>
            </w:r>
            <w:r w:rsidR="00124BA6">
              <w:rPr>
                <w:spacing w:val="-2"/>
              </w:rPr>
              <w:t>наследия</w:t>
            </w:r>
            <w:r w:rsidR="00124BA6">
              <w:rPr>
                <w:b w:val="0"/>
                <w:i w:val="0"/>
              </w:rPr>
              <w:tab/>
            </w:r>
            <w:r w:rsidR="00124BA6">
              <w:rPr>
                <w:b w:val="0"/>
                <w:spacing w:val="-7"/>
              </w:rPr>
              <w:t>33</w:t>
            </w:r>
          </w:hyperlink>
        </w:p>
        <w:p w:rsidR="000F604C" w:rsidRDefault="00356A5E" w:rsidP="006D7716">
          <w:pPr>
            <w:pStyle w:val="TOC7"/>
            <w:tabs>
              <w:tab w:val="left" w:leader="dot" w:pos="9997"/>
            </w:tabs>
            <w:spacing w:before="3" w:line="276" w:lineRule="auto"/>
            <w:rPr>
              <w:b w:val="0"/>
            </w:rPr>
          </w:pPr>
          <w:hyperlink w:anchor="_bookmark11" w:history="1">
            <w:r w:rsidR="00124BA6">
              <w:rPr>
                <w:spacing w:val="-2"/>
              </w:rPr>
              <w:t>Статья</w:t>
            </w:r>
            <w:r w:rsidR="00124BA6">
              <w:rPr>
                <w:spacing w:val="-9"/>
              </w:rPr>
              <w:t xml:space="preserve"> </w:t>
            </w:r>
            <w:r w:rsidR="00124BA6">
              <w:rPr>
                <w:spacing w:val="-2"/>
              </w:rPr>
              <w:t>7. Зоны</w:t>
            </w:r>
            <w:r w:rsidR="00124BA6">
              <w:rPr>
                <w:spacing w:val="-18"/>
              </w:rPr>
              <w:t xml:space="preserve"> </w:t>
            </w:r>
            <w:r w:rsidR="00124BA6">
              <w:rPr>
                <w:spacing w:val="-2"/>
              </w:rPr>
              <w:t>действия</w:t>
            </w:r>
            <w:r w:rsidR="00124BA6">
              <w:rPr>
                <w:spacing w:val="-1"/>
              </w:rPr>
              <w:t xml:space="preserve"> </w:t>
            </w:r>
            <w:r w:rsidR="00124BA6">
              <w:rPr>
                <w:spacing w:val="-2"/>
              </w:rPr>
              <w:t>публичных</w:t>
            </w:r>
            <w:r w:rsidR="00124BA6">
              <w:rPr>
                <w:spacing w:val="-12"/>
              </w:rPr>
              <w:t xml:space="preserve"> </w:t>
            </w:r>
            <w:r w:rsidR="00124BA6">
              <w:rPr>
                <w:spacing w:val="-2"/>
              </w:rPr>
              <w:t>сервитутов</w:t>
            </w:r>
            <w:r w:rsidR="00124BA6">
              <w:rPr>
                <w:b w:val="0"/>
                <w:i w:val="0"/>
              </w:rPr>
              <w:tab/>
            </w:r>
            <w:r w:rsidR="00124BA6">
              <w:rPr>
                <w:b w:val="0"/>
                <w:spacing w:val="-5"/>
              </w:rPr>
              <w:t>33</w:t>
            </w:r>
          </w:hyperlink>
        </w:p>
        <w:p w:rsidR="000F604C" w:rsidRDefault="00356A5E" w:rsidP="006D7716">
          <w:pPr>
            <w:pStyle w:val="TOC6"/>
            <w:tabs>
              <w:tab w:val="left" w:leader="dot" w:pos="9997"/>
            </w:tabs>
            <w:spacing w:before="24" w:line="276" w:lineRule="auto"/>
            <w:ind w:right="442"/>
            <w:rPr>
              <w:b w:val="0"/>
            </w:rPr>
          </w:pPr>
          <w:hyperlink w:anchor="_bookmark13" w:history="1">
            <w:r w:rsidR="00124BA6">
              <w:rPr>
                <w:smallCaps/>
              </w:rPr>
              <w:t>Глава 5. Назначение основных земель, на которые градостроительные регламенты не</w:t>
            </w:r>
          </w:hyperlink>
          <w:r w:rsidR="00124BA6">
            <w:rPr>
              <w:smallCaps/>
              <w:spacing w:val="40"/>
            </w:rPr>
            <w:t xml:space="preserve"> </w:t>
          </w:r>
          <w:hyperlink w:anchor="_bookmark13" w:history="1">
            <w:r w:rsidR="00124BA6">
              <w:rPr>
                <w:smallCaps/>
                <w:spacing w:val="-4"/>
              </w:rPr>
              <w:t>распространяются</w:t>
            </w:r>
            <w:r w:rsidR="00124BA6">
              <w:rPr>
                <w:smallCaps/>
                <w:spacing w:val="-2"/>
              </w:rPr>
              <w:t xml:space="preserve"> </w:t>
            </w:r>
            <w:r w:rsidR="00124BA6">
              <w:rPr>
                <w:smallCaps/>
                <w:spacing w:val="-4"/>
              </w:rPr>
              <w:t>и</w:t>
            </w:r>
            <w:r w:rsidR="00124BA6">
              <w:rPr>
                <w:smallCaps/>
                <w:spacing w:val="-6"/>
              </w:rPr>
              <w:t xml:space="preserve"> </w:t>
            </w:r>
            <w:r w:rsidR="00124BA6">
              <w:rPr>
                <w:smallCaps/>
                <w:spacing w:val="-4"/>
              </w:rPr>
              <w:t>земель,</w:t>
            </w:r>
            <w:r w:rsidR="00124BA6">
              <w:rPr>
                <w:smallCaps/>
                <w:spacing w:val="-5"/>
              </w:rPr>
              <w:t xml:space="preserve"> </w:t>
            </w:r>
            <w:r w:rsidR="00124BA6">
              <w:rPr>
                <w:smallCaps/>
                <w:spacing w:val="-4"/>
              </w:rPr>
              <w:t>применительно к</w:t>
            </w:r>
            <w:r w:rsidR="00124BA6">
              <w:rPr>
                <w:smallCaps/>
                <w:spacing w:val="-6"/>
              </w:rPr>
              <w:t xml:space="preserve"> </w:t>
            </w:r>
            <w:r w:rsidR="00124BA6">
              <w:rPr>
                <w:smallCaps/>
                <w:spacing w:val="-4"/>
              </w:rPr>
              <w:t>которым не</w:t>
            </w:r>
            <w:r w:rsidR="00124BA6">
              <w:rPr>
                <w:smallCaps/>
                <w:spacing w:val="-6"/>
              </w:rPr>
              <w:t xml:space="preserve"> </w:t>
            </w:r>
            <w:r w:rsidR="00124BA6">
              <w:rPr>
                <w:smallCaps/>
                <w:spacing w:val="-4"/>
              </w:rPr>
              <w:t>устанавливаются градостроительные</w:t>
            </w:r>
          </w:hyperlink>
          <w:r w:rsidR="00124BA6">
            <w:rPr>
              <w:smallCaps/>
              <w:spacing w:val="40"/>
            </w:rPr>
            <w:t xml:space="preserve"> </w:t>
          </w:r>
          <w:hyperlink w:anchor="_bookmark13" w:history="1">
            <w:r w:rsidR="00124BA6">
              <w:rPr>
                <w:smallCaps/>
                <w:spacing w:val="-2"/>
              </w:rPr>
              <w:t>регламенты</w:t>
            </w:r>
            <w:r w:rsidR="00124BA6">
              <w:rPr>
                <w:b w:val="0"/>
                <w:sz w:val="16"/>
              </w:rPr>
              <w:tab/>
            </w:r>
            <w:r w:rsidR="00124BA6">
              <w:rPr>
                <w:b w:val="0"/>
                <w:spacing w:val="-8"/>
              </w:rPr>
              <w:t>33</w:t>
            </w:r>
          </w:hyperlink>
        </w:p>
        <w:p w:rsidR="000F604C" w:rsidRDefault="00356A5E" w:rsidP="006D7716">
          <w:pPr>
            <w:pStyle w:val="TOC7"/>
            <w:spacing w:before="22" w:line="276" w:lineRule="auto"/>
          </w:pPr>
          <w:hyperlink w:anchor="_bookmark14" w:history="1">
            <w:r w:rsidR="00124BA6">
              <w:t>Статья</w:t>
            </w:r>
            <w:r w:rsidR="00124BA6">
              <w:rPr>
                <w:spacing w:val="-11"/>
              </w:rPr>
              <w:t xml:space="preserve"> </w:t>
            </w:r>
            <w:r w:rsidR="00124BA6">
              <w:t>8.</w:t>
            </w:r>
            <w:r w:rsidR="00124BA6">
              <w:rPr>
                <w:spacing w:val="-12"/>
              </w:rPr>
              <w:t xml:space="preserve"> </w:t>
            </w:r>
            <w:r w:rsidR="00124BA6">
              <w:t>Назначение</w:t>
            </w:r>
            <w:r w:rsidR="00124BA6">
              <w:rPr>
                <w:spacing w:val="-10"/>
              </w:rPr>
              <w:t xml:space="preserve"> </w:t>
            </w:r>
            <w:r w:rsidR="00124BA6">
              <w:t>основных</w:t>
            </w:r>
            <w:r w:rsidR="00124BA6">
              <w:rPr>
                <w:spacing w:val="-11"/>
              </w:rPr>
              <w:t xml:space="preserve"> </w:t>
            </w:r>
            <w:r w:rsidR="00124BA6">
              <w:t>земель,</w:t>
            </w:r>
            <w:r w:rsidR="00124BA6">
              <w:rPr>
                <w:spacing w:val="-9"/>
              </w:rPr>
              <w:t xml:space="preserve"> </w:t>
            </w:r>
            <w:r w:rsidR="00124BA6">
              <w:t>на</w:t>
            </w:r>
            <w:r w:rsidR="00124BA6">
              <w:rPr>
                <w:spacing w:val="-7"/>
              </w:rPr>
              <w:t xml:space="preserve"> </w:t>
            </w:r>
            <w:r w:rsidR="00124BA6">
              <w:t>которые</w:t>
            </w:r>
            <w:r w:rsidR="00124BA6">
              <w:rPr>
                <w:spacing w:val="-10"/>
              </w:rPr>
              <w:t xml:space="preserve"> </w:t>
            </w:r>
            <w:r w:rsidR="00124BA6">
              <w:t>градостроительные</w:t>
            </w:r>
            <w:r w:rsidR="00124BA6">
              <w:rPr>
                <w:spacing w:val="-9"/>
              </w:rPr>
              <w:t xml:space="preserve"> </w:t>
            </w:r>
            <w:r w:rsidR="00124BA6">
              <w:t>регламенты</w:t>
            </w:r>
            <w:r w:rsidR="00124BA6">
              <w:rPr>
                <w:spacing w:val="-11"/>
              </w:rPr>
              <w:t xml:space="preserve"> </w:t>
            </w:r>
            <w:r w:rsidR="00124BA6">
              <w:rPr>
                <w:spacing w:val="-5"/>
              </w:rPr>
              <w:t>не</w:t>
            </w:r>
          </w:hyperlink>
        </w:p>
        <w:p w:rsidR="000F604C" w:rsidRDefault="00356A5E" w:rsidP="006D7716">
          <w:pPr>
            <w:pStyle w:val="TOC3"/>
            <w:spacing w:line="276" w:lineRule="auto"/>
          </w:pPr>
          <w:hyperlink w:anchor="_bookmark14" w:history="1">
            <w:r w:rsidR="00124BA6">
              <w:t>распространяются</w:t>
            </w:r>
            <w:r w:rsidR="00124BA6">
              <w:rPr>
                <w:spacing w:val="-14"/>
              </w:rPr>
              <w:t xml:space="preserve"> </w:t>
            </w:r>
            <w:r w:rsidR="00124BA6">
              <w:t>и</w:t>
            </w:r>
            <w:r w:rsidR="00124BA6">
              <w:rPr>
                <w:spacing w:val="-11"/>
              </w:rPr>
              <w:t xml:space="preserve"> </w:t>
            </w:r>
            <w:r w:rsidR="00124BA6">
              <w:t>земель,</w:t>
            </w:r>
            <w:r w:rsidR="00124BA6">
              <w:rPr>
                <w:spacing w:val="-10"/>
              </w:rPr>
              <w:t xml:space="preserve"> </w:t>
            </w:r>
            <w:r w:rsidR="00124BA6">
              <w:t>применительно</w:t>
            </w:r>
            <w:r w:rsidR="00124BA6">
              <w:rPr>
                <w:spacing w:val="-13"/>
              </w:rPr>
              <w:t xml:space="preserve"> </w:t>
            </w:r>
            <w:r w:rsidR="00124BA6">
              <w:t>к</w:t>
            </w:r>
            <w:r w:rsidR="00124BA6">
              <w:rPr>
                <w:spacing w:val="-9"/>
              </w:rPr>
              <w:t xml:space="preserve"> </w:t>
            </w:r>
            <w:r w:rsidR="00124BA6">
              <w:t>которым</w:t>
            </w:r>
            <w:r w:rsidR="00124BA6">
              <w:rPr>
                <w:spacing w:val="-8"/>
              </w:rPr>
              <w:t xml:space="preserve"> </w:t>
            </w:r>
            <w:r w:rsidR="00124BA6">
              <w:t>не</w:t>
            </w:r>
            <w:r w:rsidR="00124BA6">
              <w:rPr>
                <w:spacing w:val="-12"/>
              </w:rPr>
              <w:t xml:space="preserve"> </w:t>
            </w:r>
            <w:r w:rsidR="00124BA6">
              <w:t>устанавливаются</w:t>
            </w:r>
            <w:r w:rsidR="00124BA6">
              <w:rPr>
                <w:spacing w:val="-4"/>
              </w:rPr>
              <w:t xml:space="preserve"> </w:t>
            </w:r>
            <w:proofErr w:type="gramStart"/>
            <w:r w:rsidR="00124BA6">
              <w:rPr>
                <w:spacing w:val="-2"/>
              </w:rPr>
              <w:t>градостроительные</w:t>
            </w:r>
            <w:proofErr w:type="gramEnd"/>
          </w:hyperlink>
        </w:p>
        <w:p w:rsidR="000F604C" w:rsidRDefault="00356A5E" w:rsidP="006D7716">
          <w:pPr>
            <w:pStyle w:val="TOC4"/>
            <w:tabs>
              <w:tab w:val="left" w:leader="dot" w:pos="9997"/>
            </w:tabs>
            <w:spacing w:line="276" w:lineRule="auto"/>
            <w:rPr>
              <w:b w:val="0"/>
              <w:sz w:val="20"/>
            </w:rPr>
          </w:pPr>
          <w:hyperlink w:anchor="_bookmark14" w:history="1">
            <w:r w:rsidR="00124BA6">
              <w:rPr>
                <w:spacing w:val="-2"/>
                <w:sz w:val="20"/>
              </w:rPr>
              <w:t>регламенты</w:t>
            </w:r>
            <w:r w:rsidR="00124BA6">
              <w:rPr>
                <w:b w:val="0"/>
                <w:i w:val="0"/>
                <w:sz w:val="20"/>
              </w:rPr>
              <w:tab/>
            </w:r>
            <w:r w:rsidR="00124BA6">
              <w:rPr>
                <w:b w:val="0"/>
                <w:spacing w:val="-5"/>
                <w:sz w:val="20"/>
              </w:rPr>
              <w:t>34</w:t>
            </w:r>
          </w:hyperlink>
        </w:p>
      </w:sdtContent>
    </w:sdt>
    <w:p w:rsidR="000F604C" w:rsidRDefault="000F604C">
      <w:pPr>
        <w:pStyle w:val="TOC4"/>
        <w:rPr>
          <w:b w:val="0"/>
          <w:sz w:val="20"/>
        </w:rPr>
        <w:sectPr w:rsidR="000F604C">
          <w:footerReference w:type="default" r:id="rId8"/>
          <w:pgSz w:w="11910" w:h="16840"/>
          <w:pgMar w:top="1000" w:right="425" w:bottom="1200" w:left="850" w:header="0" w:footer="1013" w:gutter="0"/>
          <w:pgNumType w:start="2"/>
          <w:cols w:space="720"/>
        </w:sectPr>
      </w:pPr>
    </w:p>
    <w:p w:rsidR="000F604C" w:rsidRDefault="00124BA6">
      <w:pPr>
        <w:pStyle w:val="Heading1"/>
        <w:spacing w:before="73" w:line="242" w:lineRule="auto"/>
        <w:ind w:left="1757" w:hanging="461"/>
        <w:jc w:val="left"/>
      </w:pPr>
      <w:bookmarkStart w:id="0" w:name="ЧАСТЬ_I._КАРТА_ГРАДОСТРОИТЕЛЬНОГО_ЗОНИРО"/>
      <w:bookmarkStart w:id="1" w:name="_bookmark0"/>
      <w:bookmarkEnd w:id="0"/>
      <w:bookmarkEnd w:id="1"/>
      <w:r>
        <w:lastRenderedPageBreak/>
        <w:t>ЧАСТЬ</w:t>
      </w:r>
      <w:r>
        <w:rPr>
          <w:spacing w:val="-12"/>
        </w:rPr>
        <w:t xml:space="preserve"> </w:t>
      </w:r>
      <w:r>
        <w:t>I.</w:t>
      </w:r>
      <w:r>
        <w:rPr>
          <w:spacing w:val="-15"/>
        </w:rPr>
        <w:t xml:space="preserve"> </w:t>
      </w:r>
      <w:r>
        <w:t>КАРТА</w:t>
      </w:r>
      <w:r>
        <w:rPr>
          <w:spacing w:val="-15"/>
        </w:rPr>
        <w:t xml:space="preserve"> </w:t>
      </w:r>
      <w:r>
        <w:t>ГРАДОСТРОИТЕЛЬНОГО</w:t>
      </w:r>
      <w:r>
        <w:rPr>
          <w:spacing w:val="-9"/>
        </w:rPr>
        <w:t xml:space="preserve"> </w:t>
      </w:r>
      <w:r>
        <w:t>ЗОНИРОВАНИЯ.</w:t>
      </w:r>
      <w:r>
        <w:rPr>
          <w:spacing w:val="-15"/>
        </w:rPr>
        <w:t xml:space="preserve"> </w:t>
      </w:r>
      <w:r>
        <w:t>КАРТА</w:t>
      </w:r>
      <w:r>
        <w:rPr>
          <w:spacing w:val="-15"/>
        </w:rPr>
        <w:t xml:space="preserve"> </w:t>
      </w:r>
      <w:r>
        <w:t>ЗОН</w:t>
      </w:r>
      <w:r>
        <w:rPr>
          <w:spacing w:val="-15"/>
        </w:rPr>
        <w:t xml:space="preserve"> </w:t>
      </w:r>
      <w:r>
        <w:t>С ОСОБЫМИ УСЛОВИЯМИ ИСПОЛЬЗОВАНИЯ ТЕРРИТОРИЙ</w:t>
      </w:r>
    </w:p>
    <w:p w:rsidR="000F604C" w:rsidRDefault="00124BA6">
      <w:pPr>
        <w:pStyle w:val="Heading1"/>
        <w:spacing w:before="268"/>
        <w:ind w:left="849" w:right="129"/>
        <w:jc w:val="center"/>
      </w:pPr>
      <w:bookmarkStart w:id="2" w:name="Глава_1._Карта_градостроительного_зониро"/>
      <w:bookmarkStart w:id="3" w:name="_bookmark1"/>
      <w:bookmarkEnd w:id="2"/>
      <w:bookmarkEnd w:id="3"/>
      <w:r>
        <w:t>Глава</w:t>
      </w:r>
      <w:r>
        <w:rPr>
          <w:spacing w:val="-17"/>
        </w:rPr>
        <w:t xml:space="preserve"> </w:t>
      </w:r>
      <w:r>
        <w:t>1.</w:t>
      </w:r>
      <w:r>
        <w:rPr>
          <w:spacing w:val="-15"/>
        </w:rPr>
        <w:t xml:space="preserve"> </w:t>
      </w:r>
      <w:r>
        <w:t>Карта</w:t>
      </w:r>
      <w:r>
        <w:rPr>
          <w:spacing w:val="-17"/>
        </w:rPr>
        <w:t xml:space="preserve"> </w:t>
      </w:r>
      <w:r>
        <w:t>градостроительного</w:t>
      </w:r>
      <w:r>
        <w:rPr>
          <w:spacing w:val="-15"/>
        </w:rPr>
        <w:t xml:space="preserve"> </w:t>
      </w:r>
      <w:r>
        <w:t>зонирования</w:t>
      </w:r>
      <w:r>
        <w:rPr>
          <w:spacing w:val="-11"/>
        </w:rPr>
        <w:t xml:space="preserve"> </w:t>
      </w:r>
      <w:r>
        <w:rPr>
          <w:spacing w:val="-2"/>
        </w:rPr>
        <w:t>территории</w:t>
      </w:r>
    </w:p>
    <w:p w:rsidR="000F604C" w:rsidRDefault="00124BA6">
      <w:pPr>
        <w:pStyle w:val="a3"/>
        <w:spacing w:before="262"/>
        <w:ind w:left="825"/>
        <w:jc w:val="both"/>
      </w:pPr>
      <w:r>
        <w:t>На</w:t>
      </w:r>
      <w:r>
        <w:rPr>
          <w:spacing w:val="-15"/>
        </w:rPr>
        <w:t xml:space="preserve"> </w:t>
      </w:r>
      <w:r>
        <w:t>карте</w:t>
      </w:r>
      <w:r>
        <w:rPr>
          <w:spacing w:val="-15"/>
        </w:rPr>
        <w:t xml:space="preserve"> </w:t>
      </w:r>
      <w:r>
        <w:t>градостроительного</w:t>
      </w:r>
      <w:r>
        <w:rPr>
          <w:spacing w:val="-6"/>
        </w:rPr>
        <w:t xml:space="preserve"> </w:t>
      </w:r>
      <w:r>
        <w:rPr>
          <w:spacing w:val="-2"/>
        </w:rPr>
        <w:t>зонирования:</w:t>
      </w:r>
    </w:p>
    <w:p w:rsidR="000F604C" w:rsidRDefault="00124BA6">
      <w:pPr>
        <w:pStyle w:val="a5"/>
        <w:numPr>
          <w:ilvl w:val="0"/>
          <w:numId w:val="12"/>
        </w:numPr>
        <w:tabs>
          <w:tab w:val="left" w:pos="1088"/>
        </w:tabs>
        <w:spacing w:before="12" w:line="272" w:lineRule="exact"/>
        <w:ind w:left="1088" w:hanging="272"/>
        <w:jc w:val="both"/>
        <w:rPr>
          <w:sz w:val="24"/>
        </w:rPr>
      </w:pPr>
      <w:r>
        <w:rPr>
          <w:sz w:val="24"/>
        </w:rPr>
        <w:t>установлены</w:t>
      </w:r>
      <w:r>
        <w:rPr>
          <w:spacing w:val="-6"/>
          <w:sz w:val="24"/>
        </w:rPr>
        <w:t xml:space="preserve"> </w:t>
      </w:r>
      <w:r>
        <w:rPr>
          <w:sz w:val="24"/>
        </w:rPr>
        <w:t>территориальные</w:t>
      </w:r>
      <w:r>
        <w:rPr>
          <w:spacing w:val="-11"/>
          <w:sz w:val="24"/>
        </w:rPr>
        <w:t xml:space="preserve"> </w:t>
      </w:r>
      <w:r>
        <w:rPr>
          <w:sz w:val="24"/>
        </w:rPr>
        <w:t>зоны</w:t>
      </w:r>
      <w:r>
        <w:rPr>
          <w:spacing w:val="-1"/>
          <w:sz w:val="24"/>
        </w:rPr>
        <w:t xml:space="preserve"> </w:t>
      </w:r>
      <w:r>
        <w:rPr>
          <w:sz w:val="24"/>
        </w:rPr>
        <w:t>–</w:t>
      </w:r>
      <w:r>
        <w:rPr>
          <w:spacing w:val="-15"/>
          <w:sz w:val="24"/>
        </w:rPr>
        <w:t xml:space="preserve"> </w:t>
      </w:r>
      <w:r>
        <w:rPr>
          <w:sz w:val="24"/>
        </w:rPr>
        <w:t>статья</w:t>
      </w:r>
      <w:r>
        <w:rPr>
          <w:spacing w:val="-15"/>
          <w:sz w:val="24"/>
        </w:rPr>
        <w:t xml:space="preserve"> </w:t>
      </w:r>
      <w:r>
        <w:rPr>
          <w:spacing w:val="-5"/>
          <w:sz w:val="24"/>
        </w:rPr>
        <w:t>4,</w:t>
      </w:r>
    </w:p>
    <w:p w:rsidR="000F604C" w:rsidRDefault="00124BA6">
      <w:pPr>
        <w:pStyle w:val="a5"/>
        <w:numPr>
          <w:ilvl w:val="0"/>
          <w:numId w:val="12"/>
        </w:numPr>
        <w:tabs>
          <w:tab w:val="left" w:pos="1170"/>
        </w:tabs>
        <w:spacing w:line="237" w:lineRule="auto"/>
        <w:ind w:left="283" w:right="247" w:firstLine="542"/>
        <w:jc w:val="both"/>
        <w:rPr>
          <w:sz w:val="24"/>
        </w:rPr>
      </w:pPr>
      <w:r>
        <w:rPr>
          <w:sz w:val="24"/>
        </w:rPr>
        <w:t>отображены зоны с особыми условиями использования территории – отображение информации главы 2;</w:t>
      </w:r>
    </w:p>
    <w:p w:rsidR="000F604C" w:rsidRDefault="00124BA6">
      <w:pPr>
        <w:pStyle w:val="a5"/>
        <w:numPr>
          <w:ilvl w:val="0"/>
          <w:numId w:val="12"/>
        </w:numPr>
        <w:tabs>
          <w:tab w:val="left" w:pos="1112"/>
        </w:tabs>
        <w:spacing w:before="2"/>
        <w:ind w:left="283" w:right="261" w:firstLine="542"/>
        <w:jc w:val="both"/>
        <w:rPr>
          <w:sz w:val="24"/>
        </w:rPr>
      </w:pPr>
      <w:proofErr w:type="gramStart"/>
      <w:r>
        <w:rPr>
          <w:sz w:val="24"/>
        </w:rPr>
        <w:t>могут отображаться основные территории общего пользования (улицы, проезды,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roofErr w:type="gramEnd"/>
    </w:p>
    <w:p w:rsidR="000F604C" w:rsidRDefault="00124BA6">
      <w:pPr>
        <w:pStyle w:val="a3"/>
        <w:spacing w:line="237" w:lineRule="auto"/>
        <w:ind w:right="253" w:firstLine="542"/>
        <w:jc w:val="both"/>
      </w:pPr>
      <w:r>
        <w:t>В отношении основных территорий общего пользования и земель, применительно</w:t>
      </w:r>
      <w:r>
        <w:rPr>
          <w:spacing w:val="40"/>
        </w:rPr>
        <w:t xml:space="preserve"> </w:t>
      </w:r>
      <w:r>
        <w:t>к которым не устанавливаются градостроительные регламенты, может определяться назначение, информация о котором содержится в главе 5 настоящих Правил.</w:t>
      </w:r>
    </w:p>
    <w:p w:rsidR="000F604C" w:rsidRDefault="000F604C">
      <w:pPr>
        <w:pStyle w:val="a3"/>
        <w:spacing w:before="14"/>
        <w:ind w:left="0"/>
      </w:pPr>
    </w:p>
    <w:p w:rsidR="000F604C" w:rsidRDefault="00124BA6">
      <w:pPr>
        <w:pStyle w:val="Heading1"/>
        <w:ind w:left="844" w:right="129"/>
        <w:jc w:val="center"/>
      </w:pPr>
      <w:bookmarkStart w:id="4" w:name="Статья_1._Карта_градостроительного_зонир"/>
      <w:bookmarkStart w:id="5" w:name="_bookmark2"/>
      <w:bookmarkEnd w:id="4"/>
      <w:bookmarkEnd w:id="5"/>
      <w:r>
        <w:t>Статья</w:t>
      </w:r>
      <w:r>
        <w:rPr>
          <w:spacing w:val="-18"/>
        </w:rPr>
        <w:t xml:space="preserve"> </w:t>
      </w:r>
      <w:r>
        <w:t>1.</w:t>
      </w:r>
      <w:r>
        <w:rPr>
          <w:spacing w:val="-15"/>
        </w:rPr>
        <w:t xml:space="preserve"> </w:t>
      </w:r>
      <w:r>
        <w:t>Карта</w:t>
      </w:r>
      <w:r>
        <w:rPr>
          <w:spacing w:val="-16"/>
        </w:rPr>
        <w:t xml:space="preserve"> </w:t>
      </w:r>
      <w:r>
        <w:t>градостроительного</w:t>
      </w:r>
      <w:r>
        <w:rPr>
          <w:spacing w:val="-12"/>
        </w:rPr>
        <w:t xml:space="preserve"> </w:t>
      </w:r>
      <w:r>
        <w:t>зонирования.</w:t>
      </w:r>
      <w:r>
        <w:rPr>
          <w:spacing w:val="-5"/>
        </w:rPr>
        <w:t xml:space="preserve"> </w:t>
      </w:r>
      <w:r>
        <w:t>Территориальные</w:t>
      </w:r>
      <w:r>
        <w:rPr>
          <w:spacing w:val="-6"/>
        </w:rPr>
        <w:t xml:space="preserve"> </w:t>
      </w:r>
      <w:r>
        <w:rPr>
          <w:spacing w:val="-2"/>
        </w:rPr>
        <w:t>зоны.</w:t>
      </w:r>
    </w:p>
    <w:p w:rsidR="000F604C" w:rsidRDefault="00124BA6">
      <w:pPr>
        <w:pStyle w:val="a5"/>
        <w:numPr>
          <w:ilvl w:val="0"/>
          <w:numId w:val="11"/>
        </w:numPr>
        <w:tabs>
          <w:tab w:val="left" w:pos="1185"/>
        </w:tabs>
        <w:spacing w:before="267"/>
        <w:ind w:right="251" w:firstLine="542"/>
        <w:jc w:val="both"/>
        <w:rPr>
          <w:sz w:val="24"/>
        </w:rPr>
      </w:pPr>
      <w:r>
        <w:rPr>
          <w:sz w:val="24"/>
        </w:rPr>
        <w:t xml:space="preserve">«Карта градостроительного зонирования. </w:t>
      </w:r>
      <w:proofErr w:type="gramStart"/>
      <w:r>
        <w:rPr>
          <w:sz w:val="24"/>
        </w:rPr>
        <w:t>Территориальные зоны» (приложение 1) является составной графической частью настоящих Правил, на которой</w:t>
      </w:r>
      <w:r>
        <w:rPr>
          <w:spacing w:val="40"/>
          <w:sz w:val="24"/>
        </w:rPr>
        <w:t xml:space="preserve"> </w:t>
      </w:r>
      <w:r>
        <w:rPr>
          <w:sz w:val="24"/>
        </w:rPr>
        <w:t>устанавливаются границы территориальных зон, в соответствии со статьей 1 настоящих Правил, также могут отображаться земли, применительно к которым не устанавливаются градостроительные регламенты, земли на которые градостроительные регламенты не распространяются, границы территорий объектов культурного наследия, а также отображаются границы зон с особыми условиями использования территорий.</w:t>
      </w:r>
      <w:proofErr w:type="gramEnd"/>
    </w:p>
    <w:p w:rsidR="000F604C" w:rsidRDefault="00124BA6">
      <w:pPr>
        <w:pStyle w:val="a5"/>
        <w:numPr>
          <w:ilvl w:val="0"/>
          <w:numId w:val="11"/>
        </w:numPr>
        <w:tabs>
          <w:tab w:val="left" w:pos="1108"/>
        </w:tabs>
        <w:ind w:right="263" w:firstLine="542"/>
        <w:jc w:val="both"/>
        <w:rPr>
          <w:sz w:val="24"/>
        </w:rPr>
      </w:pPr>
      <w:r>
        <w:rPr>
          <w:sz w:val="24"/>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w:t>
      </w:r>
      <w:r>
        <w:rPr>
          <w:spacing w:val="-1"/>
          <w:sz w:val="24"/>
        </w:rPr>
        <w:t xml:space="preserve"> </w:t>
      </w:r>
      <w:r>
        <w:rPr>
          <w:sz w:val="24"/>
        </w:rPr>
        <w:t>нескольких</w:t>
      </w:r>
      <w:r>
        <w:rPr>
          <w:spacing w:val="-7"/>
          <w:sz w:val="24"/>
        </w:rPr>
        <w:t xml:space="preserve"> </w:t>
      </w:r>
      <w:r>
        <w:rPr>
          <w:sz w:val="24"/>
        </w:rPr>
        <w:t>земельных</w:t>
      </w:r>
      <w:r>
        <w:rPr>
          <w:spacing w:val="-2"/>
          <w:sz w:val="24"/>
        </w:rPr>
        <w:t xml:space="preserve"> </w:t>
      </w:r>
      <w:r>
        <w:rPr>
          <w:sz w:val="24"/>
        </w:rPr>
        <w:t>участков, расположенных</w:t>
      </w:r>
      <w:r>
        <w:rPr>
          <w:spacing w:val="-7"/>
          <w:sz w:val="24"/>
        </w:rPr>
        <w:t xml:space="preserve"> </w:t>
      </w:r>
      <w:r>
        <w:rPr>
          <w:sz w:val="24"/>
        </w:rPr>
        <w:t>в различных</w:t>
      </w:r>
      <w:r>
        <w:rPr>
          <w:spacing w:val="-2"/>
          <w:sz w:val="24"/>
        </w:rPr>
        <w:t xml:space="preserve"> </w:t>
      </w:r>
      <w:r>
        <w:rPr>
          <w:sz w:val="24"/>
        </w:rPr>
        <w:t>территориальных</w:t>
      </w:r>
      <w:r>
        <w:rPr>
          <w:spacing w:val="-2"/>
          <w:sz w:val="24"/>
        </w:rPr>
        <w:t xml:space="preserve"> </w:t>
      </w:r>
      <w:r>
        <w:rPr>
          <w:sz w:val="24"/>
        </w:rPr>
        <w:t>зонах, не допускается. Территориальные зоны, как правило, не устанавливаются применительно к одному земельному участку.</w:t>
      </w:r>
    </w:p>
    <w:p w:rsidR="000F604C" w:rsidRDefault="00124BA6">
      <w:pPr>
        <w:pStyle w:val="a5"/>
        <w:numPr>
          <w:ilvl w:val="0"/>
          <w:numId w:val="11"/>
        </w:numPr>
        <w:tabs>
          <w:tab w:val="left" w:pos="1180"/>
        </w:tabs>
        <w:spacing w:before="8" w:line="237" w:lineRule="auto"/>
        <w:ind w:right="256" w:firstLine="542"/>
        <w:jc w:val="both"/>
        <w:rPr>
          <w:sz w:val="24"/>
        </w:rPr>
      </w:pPr>
      <w:r>
        <w:rPr>
          <w:sz w:val="24"/>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w:t>
      </w:r>
      <w:r>
        <w:rPr>
          <w:spacing w:val="-7"/>
          <w:sz w:val="24"/>
        </w:rPr>
        <w:t xml:space="preserve"> </w:t>
      </w:r>
      <w:r>
        <w:rPr>
          <w:sz w:val="24"/>
        </w:rPr>
        <w:t>могут отображаться на</w:t>
      </w:r>
      <w:r>
        <w:rPr>
          <w:spacing w:val="-5"/>
          <w:sz w:val="24"/>
        </w:rPr>
        <w:t xml:space="preserve"> </w:t>
      </w:r>
      <w:r>
        <w:rPr>
          <w:sz w:val="24"/>
        </w:rPr>
        <w:t>отдельных картах.</w:t>
      </w:r>
    </w:p>
    <w:p w:rsidR="000F604C" w:rsidRDefault="00124BA6">
      <w:pPr>
        <w:pStyle w:val="a5"/>
        <w:numPr>
          <w:ilvl w:val="0"/>
          <w:numId w:val="11"/>
        </w:numPr>
        <w:tabs>
          <w:tab w:val="left" w:pos="1070"/>
        </w:tabs>
        <w:spacing w:before="9" w:line="273" w:lineRule="exact"/>
        <w:ind w:left="1070" w:hanging="250"/>
        <w:jc w:val="both"/>
        <w:rPr>
          <w:sz w:val="24"/>
        </w:rPr>
      </w:pPr>
      <w:r>
        <w:rPr>
          <w:sz w:val="24"/>
        </w:rPr>
        <w:t>Границы</w:t>
      </w:r>
      <w:r>
        <w:rPr>
          <w:spacing w:val="-17"/>
          <w:sz w:val="24"/>
        </w:rPr>
        <w:t xml:space="preserve"> </w:t>
      </w:r>
      <w:r>
        <w:rPr>
          <w:sz w:val="24"/>
        </w:rPr>
        <w:t>территориальных</w:t>
      </w:r>
      <w:r>
        <w:rPr>
          <w:spacing w:val="-15"/>
          <w:sz w:val="24"/>
        </w:rPr>
        <w:t xml:space="preserve"> </w:t>
      </w:r>
      <w:r>
        <w:rPr>
          <w:sz w:val="24"/>
        </w:rPr>
        <w:t>зон</w:t>
      </w:r>
      <w:r>
        <w:rPr>
          <w:spacing w:val="-15"/>
          <w:sz w:val="24"/>
        </w:rPr>
        <w:t xml:space="preserve"> </w:t>
      </w:r>
      <w:r>
        <w:rPr>
          <w:sz w:val="24"/>
        </w:rPr>
        <w:t>устанавливаются</w:t>
      </w:r>
      <w:r>
        <w:rPr>
          <w:spacing w:val="-11"/>
          <w:sz w:val="24"/>
        </w:rPr>
        <w:t xml:space="preserve"> </w:t>
      </w:r>
      <w:r>
        <w:rPr>
          <w:sz w:val="24"/>
        </w:rPr>
        <w:t>с</w:t>
      </w:r>
      <w:r>
        <w:rPr>
          <w:spacing w:val="-15"/>
          <w:sz w:val="24"/>
        </w:rPr>
        <w:t xml:space="preserve"> </w:t>
      </w:r>
      <w:r>
        <w:rPr>
          <w:spacing w:val="-2"/>
          <w:sz w:val="24"/>
        </w:rPr>
        <w:t>учетом:</w:t>
      </w:r>
    </w:p>
    <w:p w:rsidR="000F604C" w:rsidRDefault="00124BA6">
      <w:pPr>
        <w:pStyle w:val="a5"/>
        <w:numPr>
          <w:ilvl w:val="1"/>
          <w:numId w:val="11"/>
        </w:numPr>
        <w:tabs>
          <w:tab w:val="left" w:pos="1064"/>
        </w:tabs>
        <w:spacing w:line="237" w:lineRule="auto"/>
        <w:ind w:right="273" w:firstLine="542"/>
        <w:rPr>
          <w:sz w:val="24"/>
        </w:rPr>
      </w:pPr>
      <w:r>
        <w:rPr>
          <w:sz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F604C" w:rsidRDefault="00124BA6">
      <w:pPr>
        <w:pStyle w:val="a5"/>
        <w:numPr>
          <w:ilvl w:val="1"/>
          <w:numId w:val="11"/>
        </w:numPr>
        <w:tabs>
          <w:tab w:val="left" w:pos="968"/>
        </w:tabs>
        <w:spacing w:before="4" w:line="237" w:lineRule="auto"/>
        <w:ind w:right="262" w:firstLine="542"/>
        <w:rPr>
          <w:sz w:val="24"/>
        </w:rPr>
      </w:pPr>
      <w:r>
        <w:rPr>
          <w:sz w:val="24"/>
        </w:rPr>
        <w:t>функциональных</w:t>
      </w:r>
      <w:r>
        <w:rPr>
          <w:spacing w:val="-2"/>
          <w:sz w:val="24"/>
        </w:rPr>
        <w:t xml:space="preserve"> </w:t>
      </w:r>
      <w:r>
        <w:rPr>
          <w:sz w:val="24"/>
        </w:rPr>
        <w:t>зон</w:t>
      </w:r>
      <w:r>
        <w:rPr>
          <w:spacing w:val="-1"/>
          <w:sz w:val="24"/>
        </w:rPr>
        <w:t xml:space="preserve"> </w:t>
      </w:r>
      <w:r>
        <w:rPr>
          <w:sz w:val="24"/>
        </w:rPr>
        <w:t>и</w:t>
      </w:r>
      <w:r>
        <w:rPr>
          <w:spacing w:val="-1"/>
          <w:sz w:val="24"/>
        </w:rPr>
        <w:t xml:space="preserve"> </w:t>
      </w:r>
      <w:r>
        <w:rPr>
          <w:sz w:val="24"/>
        </w:rPr>
        <w:t>параметров их</w:t>
      </w:r>
      <w:r>
        <w:rPr>
          <w:spacing w:val="-2"/>
          <w:sz w:val="24"/>
        </w:rPr>
        <w:t xml:space="preserve"> </w:t>
      </w:r>
      <w:r>
        <w:rPr>
          <w:sz w:val="24"/>
        </w:rPr>
        <w:t>планируемого развития,</w:t>
      </w:r>
      <w:r>
        <w:rPr>
          <w:spacing w:val="-5"/>
          <w:sz w:val="24"/>
        </w:rPr>
        <w:t xml:space="preserve"> </w:t>
      </w:r>
      <w:r>
        <w:rPr>
          <w:sz w:val="24"/>
        </w:rPr>
        <w:t>определенных</w:t>
      </w:r>
      <w:r>
        <w:rPr>
          <w:spacing w:val="-2"/>
          <w:sz w:val="24"/>
        </w:rPr>
        <w:t xml:space="preserve"> </w:t>
      </w:r>
      <w:r>
        <w:rPr>
          <w:sz w:val="24"/>
        </w:rPr>
        <w:t>генеральным планом городского поселения Чишминский поссовет муниципального района Чишминский район, схемой территориального планирования муниципального района Чишминский район</w:t>
      </w:r>
    </w:p>
    <w:p w:rsidR="000F604C" w:rsidRDefault="00124BA6">
      <w:pPr>
        <w:pStyle w:val="a5"/>
        <w:numPr>
          <w:ilvl w:val="1"/>
          <w:numId w:val="11"/>
        </w:numPr>
        <w:tabs>
          <w:tab w:val="left" w:pos="1041"/>
        </w:tabs>
        <w:spacing w:before="9"/>
        <w:ind w:left="1041" w:hanging="225"/>
        <w:rPr>
          <w:sz w:val="24"/>
        </w:rPr>
      </w:pPr>
      <w:proofErr w:type="gramStart"/>
      <w:r>
        <w:rPr>
          <w:sz w:val="24"/>
        </w:rPr>
        <w:t>определенных</w:t>
      </w:r>
      <w:proofErr w:type="gramEnd"/>
      <w:r>
        <w:rPr>
          <w:spacing w:val="35"/>
          <w:sz w:val="24"/>
        </w:rPr>
        <w:t xml:space="preserve"> </w:t>
      </w:r>
      <w:r>
        <w:rPr>
          <w:sz w:val="24"/>
        </w:rPr>
        <w:t>Градостроительным</w:t>
      </w:r>
      <w:r>
        <w:rPr>
          <w:spacing w:val="48"/>
          <w:sz w:val="24"/>
        </w:rPr>
        <w:t xml:space="preserve"> </w:t>
      </w:r>
      <w:r>
        <w:rPr>
          <w:sz w:val="24"/>
        </w:rPr>
        <w:t>кодексом</w:t>
      </w:r>
      <w:r>
        <w:rPr>
          <w:spacing w:val="39"/>
          <w:sz w:val="24"/>
        </w:rPr>
        <w:t xml:space="preserve"> </w:t>
      </w:r>
      <w:r>
        <w:rPr>
          <w:sz w:val="24"/>
        </w:rPr>
        <w:t>Российской</w:t>
      </w:r>
      <w:r>
        <w:rPr>
          <w:spacing w:val="38"/>
          <w:sz w:val="24"/>
        </w:rPr>
        <w:t xml:space="preserve"> </w:t>
      </w:r>
      <w:r>
        <w:rPr>
          <w:sz w:val="24"/>
        </w:rPr>
        <w:t>Федерации</w:t>
      </w:r>
      <w:r>
        <w:rPr>
          <w:spacing w:val="52"/>
          <w:sz w:val="24"/>
        </w:rPr>
        <w:t xml:space="preserve"> </w:t>
      </w:r>
      <w:r>
        <w:rPr>
          <w:spacing w:val="-2"/>
          <w:sz w:val="24"/>
        </w:rPr>
        <w:t>территориальных</w:t>
      </w:r>
    </w:p>
    <w:p w:rsidR="000F604C" w:rsidRDefault="000F604C">
      <w:pPr>
        <w:pStyle w:val="a5"/>
        <w:rPr>
          <w:sz w:val="24"/>
        </w:rPr>
        <w:sectPr w:rsidR="000F604C">
          <w:pgSz w:w="11910" w:h="16840"/>
          <w:pgMar w:top="1000" w:right="425" w:bottom="1240" w:left="850" w:header="0" w:footer="1013" w:gutter="0"/>
          <w:cols w:space="720"/>
        </w:sectPr>
      </w:pPr>
    </w:p>
    <w:p w:rsidR="000F604C" w:rsidRDefault="00124BA6">
      <w:pPr>
        <w:pStyle w:val="a3"/>
        <w:spacing w:before="2"/>
      </w:pPr>
      <w:r>
        <w:rPr>
          <w:spacing w:val="-4"/>
        </w:rPr>
        <w:lastRenderedPageBreak/>
        <w:t>зон;</w:t>
      </w:r>
    </w:p>
    <w:p w:rsidR="000F604C" w:rsidRDefault="00124BA6">
      <w:pPr>
        <w:pStyle w:val="a5"/>
        <w:numPr>
          <w:ilvl w:val="0"/>
          <w:numId w:val="10"/>
        </w:numPr>
        <w:tabs>
          <w:tab w:val="left" w:pos="238"/>
        </w:tabs>
        <w:spacing w:before="271"/>
        <w:ind w:left="238" w:hanging="148"/>
        <w:jc w:val="left"/>
        <w:rPr>
          <w:sz w:val="24"/>
        </w:rPr>
      </w:pPr>
      <w:r>
        <w:br w:type="column"/>
      </w:r>
      <w:r>
        <w:rPr>
          <w:spacing w:val="-2"/>
          <w:sz w:val="24"/>
        </w:rPr>
        <w:lastRenderedPageBreak/>
        <w:t>сложившейся</w:t>
      </w:r>
      <w:r>
        <w:rPr>
          <w:spacing w:val="-19"/>
          <w:sz w:val="24"/>
        </w:rPr>
        <w:t xml:space="preserve"> </w:t>
      </w:r>
      <w:r>
        <w:rPr>
          <w:spacing w:val="-2"/>
          <w:sz w:val="24"/>
        </w:rPr>
        <w:t>планировки</w:t>
      </w:r>
      <w:r>
        <w:rPr>
          <w:spacing w:val="-3"/>
          <w:sz w:val="24"/>
        </w:rPr>
        <w:t xml:space="preserve"> </w:t>
      </w:r>
      <w:r>
        <w:rPr>
          <w:spacing w:val="-2"/>
          <w:sz w:val="24"/>
        </w:rPr>
        <w:t>территории</w:t>
      </w:r>
      <w:r>
        <w:rPr>
          <w:spacing w:val="-11"/>
          <w:sz w:val="24"/>
        </w:rPr>
        <w:t xml:space="preserve"> </w:t>
      </w:r>
      <w:r>
        <w:rPr>
          <w:spacing w:val="-2"/>
          <w:sz w:val="24"/>
        </w:rPr>
        <w:t>и</w:t>
      </w:r>
      <w:r>
        <w:rPr>
          <w:spacing w:val="-3"/>
          <w:sz w:val="24"/>
        </w:rPr>
        <w:t xml:space="preserve"> </w:t>
      </w:r>
      <w:r>
        <w:rPr>
          <w:spacing w:val="-2"/>
          <w:sz w:val="24"/>
        </w:rPr>
        <w:t>существующего</w:t>
      </w:r>
      <w:r>
        <w:rPr>
          <w:spacing w:val="2"/>
          <w:sz w:val="24"/>
        </w:rPr>
        <w:t xml:space="preserve"> </w:t>
      </w:r>
      <w:r>
        <w:rPr>
          <w:spacing w:val="-2"/>
          <w:sz w:val="24"/>
        </w:rPr>
        <w:t>землепользования;</w:t>
      </w:r>
    </w:p>
    <w:p w:rsidR="000F604C" w:rsidRDefault="00124BA6">
      <w:pPr>
        <w:pStyle w:val="a5"/>
        <w:numPr>
          <w:ilvl w:val="0"/>
          <w:numId w:val="10"/>
        </w:numPr>
        <w:tabs>
          <w:tab w:val="left" w:pos="383"/>
          <w:tab w:val="left" w:pos="3283"/>
          <w:tab w:val="left" w:pos="4201"/>
          <w:tab w:val="left" w:pos="5094"/>
          <w:tab w:val="left" w:pos="6405"/>
          <w:tab w:val="left" w:pos="7644"/>
          <w:tab w:val="left" w:pos="7965"/>
        </w:tabs>
        <w:spacing w:before="3"/>
        <w:ind w:left="383" w:hanging="293"/>
        <w:jc w:val="left"/>
        <w:rPr>
          <w:sz w:val="24"/>
        </w:rPr>
      </w:pPr>
      <w:r>
        <w:rPr>
          <w:sz w:val="24"/>
        </w:rPr>
        <w:t>планируемых</w:t>
      </w:r>
      <w:r>
        <w:rPr>
          <w:spacing w:val="36"/>
          <w:sz w:val="24"/>
        </w:rPr>
        <w:t xml:space="preserve">  </w:t>
      </w:r>
      <w:r>
        <w:rPr>
          <w:spacing w:val="-2"/>
          <w:sz w:val="24"/>
        </w:rPr>
        <w:t>изменений</w:t>
      </w:r>
      <w:r>
        <w:rPr>
          <w:sz w:val="24"/>
        </w:rPr>
        <w:tab/>
      </w:r>
      <w:r>
        <w:rPr>
          <w:spacing w:val="-2"/>
          <w:sz w:val="24"/>
        </w:rPr>
        <w:t>границ</w:t>
      </w:r>
      <w:r>
        <w:rPr>
          <w:sz w:val="24"/>
        </w:rPr>
        <w:tab/>
      </w:r>
      <w:r>
        <w:rPr>
          <w:spacing w:val="-2"/>
          <w:sz w:val="24"/>
        </w:rPr>
        <w:t>земель</w:t>
      </w:r>
      <w:r>
        <w:rPr>
          <w:sz w:val="24"/>
        </w:rPr>
        <w:tab/>
      </w:r>
      <w:r>
        <w:rPr>
          <w:spacing w:val="-2"/>
          <w:sz w:val="24"/>
        </w:rPr>
        <w:t>различных</w:t>
      </w:r>
      <w:r>
        <w:rPr>
          <w:sz w:val="24"/>
        </w:rPr>
        <w:tab/>
      </w:r>
      <w:r>
        <w:rPr>
          <w:spacing w:val="-2"/>
          <w:sz w:val="24"/>
        </w:rPr>
        <w:t>категорий</w:t>
      </w:r>
      <w:r>
        <w:rPr>
          <w:sz w:val="24"/>
        </w:rPr>
        <w:tab/>
      </w:r>
      <w:r>
        <w:rPr>
          <w:spacing w:val="-10"/>
          <w:sz w:val="24"/>
        </w:rPr>
        <w:t>в</w:t>
      </w:r>
      <w:r>
        <w:rPr>
          <w:sz w:val="24"/>
        </w:rPr>
        <w:tab/>
        <w:t>соответствии</w:t>
      </w:r>
      <w:r>
        <w:rPr>
          <w:spacing w:val="37"/>
          <w:sz w:val="24"/>
        </w:rPr>
        <w:t xml:space="preserve">  </w:t>
      </w:r>
      <w:proofErr w:type="gramStart"/>
      <w:r>
        <w:rPr>
          <w:spacing w:val="-10"/>
          <w:sz w:val="24"/>
        </w:rPr>
        <w:t>с</w:t>
      </w:r>
      <w:proofErr w:type="gramEnd"/>
    </w:p>
    <w:p w:rsidR="000F604C" w:rsidRDefault="000F604C">
      <w:pPr>
        <w:pStyle w:val="a5"/>
        <w:jc w:val="left"/>
        <w:rPr>
          <w:sz w:val="24"/>
        </w:rPr>
        <w:sectPr w:rsidR="000F604C">
          <w:type w:val="continuous"/>
          <w:pgSz w:w="11910" w:h="16840"/>
          <w:pgMar w:top="1920" w:right="425" w:bottom="280" w:left="850" w:header="0" w:footer="1013" w:gutter="0"/>
          <w:cols w:num="2" w:space="720" w:equalWidth="0">
            <w:col w:w="691" w:space="40"/>
            <w:col w:w="9904"/>
          </w:cols>
        </w:sectPr>
      </w:pPr>
    </w:p>
    <w:p w:rsidR="000F604C" w:rsidRDefault="00124BA6">
      <w:pPr>
        <w:pStyle w:val="a3"/>
        <w:spacing w:before="7" w:line="272" w:lineRule="exact"/>
      </w:pPr>
      <w:r>
        <w:rPr>
          <w:spacing w:val="-2"/>
        </w:rPr>
        <w:lastRenderedPageBreak/>
        <w:t>документами</w:t>
      </w:r>
      <w:r>
        <w:rPr>
          <w:spacing w:val="8"/>
        </w:rPr>
        <w:t xml:space="preserve"> </w:t>
      </w:r>
      <w:r>
        <w:rPr>
          <w:spacing w:val="-2"/>
        </w:rPr>
        <w:t>территориального</w:t>
      </w:r>
      <w:r>
        <w:rPr>
          <w:spacing w:val="4"/>
        </w:rPr>
        <w:t xml:space="preserve"> </w:t>
      </w:r>
      <w:r>
        <w:rPr>
          <w:spacing w:val="-2"/>
        </w:rPr>
        <w:t>планирования</w:t>
      </w:r>
      <w:r>
        <w:rPr>
          <w:spacing w:val="-11"/>
        </w:rPr>
        <w:t xml:space="preserve"> </w:t>
      </w:r>
      <w:r>
        <w:rPr>
          <w:spacing w:val="-2"/>
        </w:rPr>
        <w:t>и</w:t>
      </w:r>
      <w:r>
        <w:rPr>
          <w:spacing w:val="3"/>
        </w:rPr>
        <w:t xml:space="preserve"> </w:t>
      </w:r>
      <w:r>
        <w:rPr>
          <w:spacing w:val="-2"/>
        </w:rPr>
        <w:t>документацией</w:t>
      </w:r>
      <w:r>
        <w:rPr>
          <w:spacing w:val="6"/>
        </w:rPr>
        <w:t xml:space="preserve"> </w:t>
      </w:r>
      <w:r>
        <w:rPr>
          <w:spacing w:val="-2"/>
        </w:rPr>
        <w:t>по</w:t>
      </w:r>
      <w:r>
        <w:rPr>
          <w:spacing w:val="8"/>
        </w:rPr>
        <w:t xml:space="preserve"> </w:t>
      </w:r>
      <w:r>
        <w:rPr>
          <w:spacing w:val="-2"/>
        </w:rPr>
        <w:t>планировке</w:t>
      </w:r>
      <w:r>
        <w:rPr>
          <w:spacing w:val="3"/>
        </w:rPr>
        <w:t xml:space="preserve"> </w:t>
      </w:r>
      <w:r>
        <w:rPr>
          <w:spacing w:val="-2"/>
        </w:rPr>
        <w:t>территории;</w:t>
      </w:r>
    </w:p>
    <w:p w:rsidR="000F604C" w:rsidRDefault="00124BA6">
      <w:pPr>
        <w:pStyle w:val="a3"/>
        <w:spacing w:line="237" w:lineRule="auto"/>
        <w:ind w:firstLine="542"/>
      </w:pPr>
      <w:r>
        <w:t>-</w:t>
      </w:r>
      <w:r>
        <w:rPr>
          <w:spacing w:val="37"/>
        </w:rPr>
        <w:t xml:space="preserve"> </w:t>
      </w:r>
      <w:r>
        <w:t>предотвращения</w:t>
      </w:r>
      <w:r>
        <w:rPr>
          <w:spacing w:val="25"/>
        </w:rPr>
        <w:t xml:space="preserve"> </w:t>
      </w:r>
      <w:r>
        <w:t>возможности</w:t>
      </w:r>
      <w:r>
        <w:rPr>
          <w:spacing w:val="31"/>
        </w:rPr>
        <w:t xml:space="preserve"> </w:t>
      </w:r>
      <w:r>
        <w:t>причинения вреда</w:t>
      </w:r>
      <w:r>
        <w:rPr>
          <w:spacing w:val="27"/>
        </w:rPr>
        <w:t xml:space="preserve"> </w:t>
      </w:r>
      <w:r>
        <w:t>объектам</w:t>
      </w:r>
      <w:r>
        <w:rPr>
          <w:spacing w:val="35"/>
        </w:rPr>
        <w:t xml:space="preserve"> </w:t>
      </w:r>
      <w:r>
        <w:t>капитального</w:t>
      </w:r>
      <w:r>
        <w:rPr>
          <w:spacing w:val="33"/>
        </w:rPr>
        <w:t xml:space="preserve"> </w:t>
      </w:r>
      <w:r>
        <w:t>строительства, расположенным на смежных земельных участках.</w:t>
      </w:r>
    </w:p>
    <w:p w:rsidR="000F604C" w:rsidRDefault="00124BA6">
      <w:pPr>
        <w:pStyle w:val="a5"/>
        <w:numPr>
          <w:ilvl w:val="0"/>
          <w:numId w:val="11"/>
        </w:numPr>
        <w:tabs>
          <w:tab w:val="left" w:pos="1070"/>
        </w:tabs>
        <w:spacing w:before="12" w:line="275" w:lineRule="exact"/>
        <w:ind w:left="1070" w:hanging="250"/>
        <w:rPr>
          <w:sz w:val="24"/>
        </w:rPr>
      </w:pPr>
      <w:r>
        <w:rPr>
          <w:spacing w:val="-2"/>
          <w:sz w:val="24"/>
        </w:rPr>
        <w:t>Границы</w:t>
      </w:r>
      <w:r>
        <w:rPr>
          <w:sz w:val="24"/>
        </w:rPr>
        <w:t xml:space="preserve"> </w:t>
      </w:r>
      <w:r>
        <w:rPr>
          <w:spacing w:val="-2"/>
          <w:sz w:val="24"/>
        </w:rPr>
        <w:t>территориальных</w:t>
      </w:r>
      <w:r>
        <w:rPr>
          <w:spacing w:val="-4"/>
          <w:sz w:val="24"/>
        </w:rPr>
        <w:t xml:space="preserve"> </w:t>
      </w:r>
      <w:r>
        <w:rPr>
          <w:spacing w:val="-2"/>
          <w:sz w:val="24"/>
        </w:rPr>
        <w:t>зон</w:t>
      </w:r>
      <w:r>
        <w:rPr>
          <w:spacing w:val="7"/>
          <w:sz w:val="24"/>
        </w:rPr>
        <w:t xml:space="preserve"> </w:t>
      </w:r>
      <w:r>
        <w:rPr>
          <w:spacing w:val="-2"/>
          <w:sz w:val="24"/>
        </w:rPr>
        <w:t>устанавливаются</w:t>
      </w:r>
      <w:r>
        <w:rPr>
          <w:spacing w:val="14"/>
          <w:sz w:val="24"/>
        </w:rPr>
        <w:t xml:space="preserve"> </w:t>
      </w:r>
      <w:proofErr w:type="gramStart"/>
      <w:r>
        <w:rPr>
          <w:spacing w:val="-5"/>
          <w:sz w:val="24"/>
        </w:rPr>
        <w:t>по</w:t>
      </w:r>
      <w:proofErr w:type="gramEnd"/>
      <w:r>
        <w:rPr>
          <w:spacing w:val="-5"/>
          <w:sz w:val="24"/>
        </w:rPr>
        <w:t>:</w:t>
      </w:r>
    </w:p>
    <w:p w:rsidR="000F604C" w:rsidRDefault="00124BA6">
      <w:pPr>
        <w:pStyle w:val="a5"/>
        <w:numPr>
          <w:ilvl w:val="1"/>
          <w:numId w:val="11"/>
        </w:numPr>
        <w:tabs>
          <w:tab w:val="left" w:pos="1229"/>
          <w:tab w:val="left" w:pos="2314"/>
          <w:tab w:val="left" w:pos="3966"/>
          <w:tab w:val="left" w:pos="4840"/>
          <w:tab w:val="left" w:pos="6141"/>
          <w:tab w:val="left" w:pos="7884"/>
          <w:tab w:val="left" w:pos="9632"/>
        </w:tabs>
        <w:spacing w:line="242" w:lineRule="auto"/>
        <w:ind w:right="294" w:firstLine="542"/>
        <w:jc w:val="left"/>
        <w:rPr>
          <w:sz w:val="24"/>
        </w:rPr>
      </w:pPr>
      <w:r>
        <w:rPr>
          <w:spacing w:val="-2"/>
          <w:sz w:val="24"/>
        </w:rPr>
        <w:t>линиям</w:t>
      </w:r>
      <w:r>
        <w:rPr>
          <w:sz w:val="24"/>
        </w:rPr>
        <w:tab/>
      </w:r>
      <w:r>
        <w:rPr>
          <w:spacing w:val="-2"/>
          <w:sz w:val="24"/>
        </w:rPr>
        <w:t>магистралей,</w:t>
      </w:r>
      <w:r>
        <w:rPr>
          <w:sz w:val="24"/>
        </w:rPr>
        <w:tab/>
      </w:r>
      <w:r>
        <w:rPr>
          <w:spacing w:val="-4"/>
          <w:sz w:val="24"/>
        </w:rPr>
        <w:t>улиц,</w:t>
      </w:r>
      <w:r>
        <w:rPr>
          <w:sz w:val="24"/>
        </w:rPr>
        <w:tab/>
      </w:r>
      <w:r>
        <w:rPr>
          <w:spacing w:val="-2"/>
          <w:sz w:val="24"/>
        </w:rPr>
        <w:t>проездов,</w:t>
      </w:r>
      <w:r>
        <w:rPr>
          <w:sz w:val="24"/>
        </w:rPr>
        <w:tab/>
      </w:r>
      <w:r>
        <w:rPr>
          <w:spacing w:val="-2"/>
          <w:sz w:val="24"/>
        </w:rPr>
        <w:t>разделяющим</w:t>
      </w:r>
      <w:r>
        <w:rPr>
          <w:sz w:val="24"/>
        </w:rPr>
        <w:tab/>
      </w:r>
      <w:r>
        <w:rPr>
          <w:spacing w:val="-2"/>
          <w:sz w:val="24"/>
        </w:rPr>
        <w:t>транспортные</w:t>
      </w:r>
      <w:r>
        <w:rPr>
          <w:sz w:val="24"/>
        </w:rPr>
        <w:tab/>
      </w:r>
      <w:r>
        <w:rPr>
          <w:spacing w:val="-4"/>
          <w:sz w:val="24"/>
        </w:rPr>
        <w:t xml:space="preserve">потоки </w:t>
      </w:r>
      <w:r>
        <w:rPr>
          <w:sz w:val="24"/>
        </w:rPr>
        <w:t>противоположных направлений</w:t>
      </w:r>
    </w:p>
    <w:p w:rsidR="000F604C" w:rsidRDefault="00124BA6">
      <w:pPr>
        <w:pStyle w:val="a5"/>
        <w:numPr>
          <w:ilvl w:val="1"/>
          <w:numId w:val="11"/>
        </w:numPr>
        <w:tabs>
          <w:tab w:val="left" w:pos="969"/>
        </w:tabs>
        <w:spacing w:line="269" w:lineRule="exact"/>
        <w:ind w:left="969" w:hanging="153"/>
        <w:jc w:val="left"/>
        <w:rPr>
          <w:sz w:val="24"/>
        </w:rPr>
      </w:pPr>
      <w:r>
        <w:rPr>
          <w:spacing w:val="-2"/>
          <w:sz w:val="24"/>
        </w:rPr>
        <w:t>границам</w:t>
      </w:r>
      <w:r>
        <w:rPr>
          <w:spacing w:val="-3"/>
          <w:sz w:val="24"/>
        </w:rPr>
        <w:t xml:space="preserve"> </w:t>
      </w:r>
      <w:r>
        <w:rPr>
          <w:spacing w:val="-2"/>
          <w:sz w:val="24"/>
        </w:rPr>
        <w:t>поселения;</w:t>
      </w:r>
    </w:p>
    <w:p w:rsidR="000F604C" w:rsidRDefault="00124BA6">
      <w:pPr>
        <w:pStyle w:val="a5"/>
        <w:numPr>
          <w:ilvl w:val="1"/>
          <w:numId w:val="11"/>
        </w:numPr>
        <w:tabs>
          <w:tab w:val="left" w:pos="969"/>
        </w:tabs>
        <w:spacing w:line="275" w:lineRule="exact"/>
        <w:ind w:left="969" w:hanging="153"/>
        <w:jc w:val="left"/>
        <w:rPr>
          <w:sz w:val="24"/>
        </w:rPr>
      </w:pPr>
      <w:r>
        <w:rPr>
          <w:spacing w:val="-2"/>
          <w:sz w:val="24"/>
        </w:rPr>
        <w:t>красным</w:t>
      </w:r>
      <w:r>
        <w:rPr>
          <w:spacing w:val="-4"/>
          <w:sz w:val="24"/>
        </w:rPr>
        <w:t xml:space="preserve"> </w:t>
      </w:r>
      <w:r>
        <w:rPr>
          <w:spacing w:val="-2"/>
          <w:sz w:val="24"/>
        </w:rPr>
        <w:t>линиям;</w:t>
      </w:r>
    </w:p>
    <w:p w:rsidR="000F604C" w:rsidRDefault="000F604C">
      <w:pPr>
        <w:pStyle w:val="a5"/>
        <w:spacing w:line="275" w:lineRule="exact"/>
        <w:jc w:val="left"/>
        <w:rPr>
          <w:sz w:val="24"/>
        </w:rPr>
        <w:sectPr w:rsidR="000F604C">
          <w:type w:val="continuous"/>
          <w:pgSz w:w="11910" w:h="16840"/>
          <w:pgMar w:top="1920" w:right="425" w:bottom="280" w:left="850" w:header="0" w:footer="1013" w:gutter="0"/>
          <w:cols w:space="720"/>
        </w:sectPr>
      </w:pPr>
    </w:p>
    <w:p w:rsidR="000F604C" w:rsidRDefault="00124BA6">
      <w:pPr>
        <w:pStyle w:val="a5"/>
        <w:numPr>
          <w:ilvl w:val="1"/>
          <w:numId w:val="11"/>
        </w:numPr>
        <w:tabs>
          <w:tab w:val="left" w:pos="969"/>
        </w:tabs>
        <w:spacing w:before="78"/>
        <w:ind w:left="969" w:hanging="153"/>
        <w:jc w:val="left"/>
        <w:rPr>
          <w:sz w:val="24"/>
        </w:rPr>
      </w:pPr>
      <w:r>
        <w:rPr>
          <w:spacing w:val="-2"/>
          <w:sz w:val="24"/>
        </w:rPr>
        <w:lastRenderedPageBreak/>
        <w:t>границам</w:t>
      </w:r>
      <w:r>
        <w:rPr>
          <w:spacing w:val="-8"/>
          <w:sz w:val="24"/>
        </w:rPr>
        <w:t xml:space="preserve"> </w:t>
      </w:r>
      <w:r>
        <w:rPr>
          <w:spacing w:val="-2"/>
          <w:sz w:val="24"/>
        </w:rPr>
        <w:t>земельных</w:t>
      </w:r>
      <w:r>
        <w:rPr>
          <w:spacing w:val="-8"/>
          <w:sz w:val="24"/>
        </w:rPr>
        <w:t xml:space="preserve"> </w:t>
      </w:r>
      <w:r>
        <w:rPr>
          <w:spacing w:val="-2"/>
          <w:sz w:val="24"/>
        </w:rPr>
        <w:t>участков;</w:t>
      </w:r>
    </w:p>
    <w:p w:rsidR="000F604C" w:rsidRDefault="00124BA6">
      <w:pPr>
        <w:pStyle w:val="a5"/>
        <w:numPr>
          <w:ilvl w:val="1"/>
          <w:numId w:val="11"/>
        </w:numPr>
        <w:tabs>
          <w:tab w:val="left" w:pos="969"/>
        </w:tabs>
        <w:spacing w:before="12" w:line="275" w:lineRule="exact"/>
        <w:ind w:left="969" w:hanging="153"/>
        <w:jc w:val="left"/>
        <w:rPr>
          <w:sz w:val="24"/>
        </w:rPr>
      </w:pPr>
      <w:r>
        <w:rPr>
          <w:spacing w:val="-2"/>
          <w:sz w:val="24"/>
        </w:rPr>
        <w:t>естественным</w:t>
      </w:r>
      <w:r>
        <w:rPr>
          <w:spacing w:val="-10"/>
          <w:sz w:val="24"/>
        </w:rPr>
        <w:t xml:space="preserve"> </w:t>
      </w:r>
      <w:r>
        <w:rPr>
          <w:spacing w:val="-2"/>
          <w:sz w:val="24"/>
        </w:rPr>
        <w:t>границам</w:t>
      </w:r>
      <w:r>
        <w:rPr>
          <w:spacing w:val="2"/>
          <w:sz w:val="24"/>
        </w:rPr>
        <w:t xml:space="preserve"> </w:t>
      </w:r>
      <w:r>
        <w:rPr>
          <w:spacing w:val="-2"/>
          <w:sz w:val="24"/>
        </w:rPr>
        <w:t>природных</w:t>
      </w:r>
      <w:r>
        <w:rPr>
          <w:spacing w:val="-15"/>
          <w:sz w:val="24"/>
        </w:rPr>
        <w:t xml:space="preserve"> </w:t>
      </w:r>
      <w:r>
        <w:rPr>
          <w:spacing w:val="-2"/>
          <w:sz w:val="24"/>
        </w:rPr>
        <w:t>объектов;</w:t>
      </w:r>
    </w:p>
    <w:p w:rsidR="000F604C" w:rsidRDefault="00124BA6">
      <w:pPr>
        <w:pStyle w:val="a5"/>
        <w:numPr>
          <w:ilvl w:val="1"/>
          <w:numId w:val="11"/>
        </w:numPr>
        <w:tabs>
          <w:tab w:val="left" w:pos="969"/>
        </w:tabs>
        <w:spacing w:line="271" w:lineRule="exact"/>
        <w:ind w:left="969" w:hanging="153"/>
        <w:jc w:val="left"/>
        <w:rPr>
          <w:sz w:val="24"/>
        </w:rPr>
      </w:pPr>
      <w:r>
        <w:rPr>
          <w:spacing w:val="-2"/>
          <w:sz w:val="24"/>
        </w:rPr>
        <w:t>иным</w:t>
      </w:r>
      <w:r>
        <w:rPr>
          <w:spacing w:val="-15"/>
          <w:sz w:val="24"/>
        </w:rPr>
        <w:t xml:space="preserve"> </w:t>
      </w:r>
      <w:r>
        <w:rPr>
          <w:spacing w:val="-2"/>
          <w:sz w:val="24"/>
        </w:rPr>
        <w:t>обоснованным</w:t>
      </w:r>
      <w:r>
        <w:rPr>
          <w:spacing w:val="-4"/>
          <w:sz w:val="24"/>
        </w:rPr>
        <w:t xml:space="preserve"> </w:t>
      </w:r>
      <w:r>
        <w:rPr>
          <w:spacing w:val="-2"/>
          <w:sz w:val="24"/>
        </w:rPr>
        <w:t>границам.</w:t>
      </w:r>
    </w:p>
    <w:p w:rsidR="000F604C" w:rsidRDefault="00124BA6">
      <w:pPr>
        <w:pStyle w:val="a5"/>
        <w:numPr>
          <w:ilvl w:val="0"/>
          <w:numId w:val="11"/>
        </w:numPr>
        <w:tabs>
          <w:tab w:val="left" w:pos="1099"/>
        </w:tabs>
        <w:ind w:right="248" w:firstLine="542"/>
        <w:jc w:val="both"/>
        <w:rPr>
          <w:sz w:val="24"/>
        </w:rPr>
      </w:pPr>
      <w:r>
        <w:rPr>
          <w:sz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w:t>
      </w:r>
      <w:r>
        <w:rPr>
          <w:spacing w:val="40"/>
          <w:sz w:val="24"/>
        </w:rPr>
        <w:t xml:space="preserve"> </w:t>
      </w:r>
      <w:r>
        <w:rPr>
          <w:sz w:val="24"/>
        </w:rPr>
        <w:t>техническими документами, в том числе: проезды общего пользования; объекты коммунального хозяйства (</w:t>
      </w:r>
      <w:proofErr w:type="spellStart"/>
      <w:r>
        <w:rPr>
          <w:sz w:val="24"/>
        </w:rPr>
        <w:t>электро</w:t>
      </w:r>
      <w:proofErr w:type="spellEnd"/>
      <w:r>
        <w:rPr>
          <w:sz w:val="24"/>
        </w:rPr>
        <w:t>-, тепл</w:t>
      </w:r>
      <w:proofErr w:type="gramStart"/>
      <w:r>
        <w:rPr>
          <w:sz w:val="24"/>
        </w:rPr>
        <w:t>о-</w:t>
      </w:r>
      <w:proofErr w:type="gramEnd"/>
      <w:r>
        <w:rPr>
          <w:sz w:val="24"/>
        </w:rPr>
        <w:t xml:space="preserve">, </w:t>
      </w:r>
      <w:proofErr w:type="spellStart"/>
      <w:r>
        <w:rPr>
          <w:sz w:val="24"/>
        </w:rPr>
        <w:t>газо</w:t>
      </w:r>
      <w:proofErr w:type="spellEnd"/>
      <w:r>
        <w:rPr>
          <w:sz w:val="24"/>
        </w:rPr>
        <w:t>-, водоснабжение, водоотведение, телефонизация и т.д.), необходимые для инженерного обеспечения объектов основных, условно разрешенных.</w:t>
      </w:r>
    </w:p>
    <w:p w:rsidR="000F604C" w:rsidRDefault="00124BA6">
      <w:pPr>
        <w:pStyle w:val="a5"/>
        <w:numPr>
          <w:ilvl w:val="0"/>
          <w:numId w:val="11"/>
        </w:numPr>
        <w:tabs>
          <w:tab w:val="left" w:pos="1142"/>
        </w:tabs>
        <w:ind w:right="262" w:firstLine="542"/>
        <w:jc w:val="both"/>
        <w:rPr>
          <w:sz w:val="24"/>
        </w:rPr>
      </w:pPr>
      <w:r>
        <w:rPr>
          <w:sz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F604C" w:rsidRDefault="00124BA6">
      <w:pPr>
        <w:pStyle w:val="a5"/>
        <w:numPr>
          <w:ilvl w:val="0"/>
          <w:numId w:val="11"/>
        </w:numPr>
        <w:tabs>
          <w:tab w:val="left" w:pos="1147"/>
        </w:tabs>
        <w:ind w:right="270" w:firstLine="542"/>
        <w:jc w:val="both"/>
        <w:rPr>
          <w:sz w:val="24"/>
        </w:rPr>
      </w:pPr>
      <w:r>
        <w:rPr>
          <w:sz w:val="24"/>
        </w:rPr>
        <w:t>К земельным участкам, иным объектам недвижимости, выделенным на нескольких, перечисленных в части I настоящих Правил картах, применяются все градостроительные регламенты по каждой карте.</w:t>
      </w:r>
    </w:p>
    <w:p w:rsidR="000F604C" w:rsidRDefault="00124BA6">
      <w:pPr>
        <w:pStyle w:val="a5"/>
        <w:numPr>
          <w:ilvl w:val="0"/>
          <w:numId w:val="11"/>
        </w:numPr>
        <w:tabs>
          <w:tab w:val="left" w:pos="1185"/>
        </w:tabs>
        <w:spacing w:before="1" w:line="247" w:lineRule="auto"/>
        <w:ind w:right="261" w:firstLine="542"/>
        <w:jc w:val="both"/>
        <w:rPr>
          <w:sz w:val="24"/>
        </w:rPr>
      </w:pPr>
      <w:r>
        <w:rPr>
          <w:sz w:val="24"/>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0F604C" w:rsidRDefault="00124BA6">
      <w:pPr>
        <w:pStyle w:val="Heading1"/>
        <w:spacing w:before="274" w:line="237" w:lineRule="auto"/>
        <w:ind w:left="3798" w:hanging="2353"/>
        <w:jc w:val="left"/>
      </w:pPr>
      <w:bookmarkStart w:id="6" w:name="Глава_2._Карта_градостроительного_зониро"/>
      <w:bookmarkStart w:id="7" w:name="_bookmark3"/>
      <w:bookmarkEnd w:id="6"/>
      <w:bookmarkEnd w:id="7"/>
      <w:r>
        <w:t>Глава</w:t>
      </w:r>
      <w:r>
        <w:rPr>
          <w:spacing w:val="-9"/>
        </w:rPr>
        <w:t xml:space="preserve"> </w:t>
      </w:r>
      <w:r>
        <w:t>2.</w:t>
      </w:r>
      <w:r>
        <w:rPr>
          <w:spacing w:val="-6"/>
        </w:rPr>
        <w:t xml:space="preserve"> </w:t>
      </w:r>
      <w:r>
        <w:t>Карта</w:t>
      </w:r>
      <w:r>
        <w:rPr>
          <w:spacing w:val="-13"/>
        </w:rPr>
        <w:t xml:space="preserve"> </w:t>
      </w:r>
      <w:r>
        <w:t>градостроительного</w:t>
      </w:r>
      <w:r>
        <w:rPr>
          <w:spacing w:val="-6"/>
        </w:rPr>
        <w:t xml:space="preserve"> </w:t>
      </w:r>
      <w:r>
        <w:t>зонирования.</w:t>
      </w:r>
      <w:r>
        <w:rPr>
          <w:spacing w:val="-6"/>
        </w:rPr>
        <w:t xml:space="preserve"> </w:t>
      </w:r>
      <w:r>
        <w:t>Зоны</w:t>
      </w:r>
      <w:r>
        <w:rPr>
          <w:spacing w:val="-9"/>
        </w:rPr>
        <w:t xml:space="preserve"> </w:t>
      </w:r>
      <w:r>
        <w:t>с</w:t>
      </w:r>
      <w:r>
        <w:rPr>
          <w:spacing w:val="-15"/>
        </w:rPr>
        <w:t xml:space="preserve"> </w:t>
      </w:r>
      <w:r>
        <w:t>особыми</w:t>
      </w:r>
      <w:r>
        <w:rPr>
          <w:spacing w:val="-8"/>
        </w:rPr>
        <w:t xml:space="preserve"> </w:t>
      </w:r>
      <w:r>
        <w:t>условиями использования территории.</w:t>
      </w:r>
    </w:p>
    <w:p w:rsidR="000F604C" w:rsidRDefault="00124BA6">
      <w:pPr>
        <w:pStyle w:val="a3"/>
        <w:spacing w:before="253"/>
        <w:ind w:right="261" w:firstLine="542"/>
        <w:jc w:val="both"/>
      </w:pPr>
      <w:r>
        <w:t>Карта зон с</w:t>
      </w:r>
      <w:r>
        <w:rPr>
          <w:spacing w:val="-7"/>
        </w:rPr>
        <w:t xml:space="preserve"> </w:t>
      </w:r>
      <w:r>
        <w:t>особыми условиями использования</w:t>
      </w:r>
      <w:r>
        <w:rPr>
          <w:spacing w:val="-1"/>
        </w:rPr>
        <w:t xml:space="preserve"> </w:t>
      </w:r>
      <w:r>
        <w:t>территорий является</w:t>
      </w:r>
      <w:r>
        <w:rPr>
          <w:spacing w:val="-2"/>
        </w:rPr>
        <w:t xml:space="preserve"> </w:t>
      </w:r>
      <w:r>
        <w:t>составной</w:t>
      </w:r>
      <w:r>
        <w:rPr>
          <w:spacing w:val="-5"/>
        </w:rPr>
        <w:t xml:space="preserve"> </w:t>
      </w:r>
      <w:r>
        <w:t>графической частью настоящих Правил, на которой отображаются границы зон с особыми условиями использования территорий (совмещена с Картой градостроительного зонирования городского поселения Чишминский поссовет муниципального района Чишминский район Республики Башкортостан в части границ территориальных зон). Информация, отраженная на настоящей карте, содержит:</w:t>
      </w:r>
    </w:p>
    <w:p w:rsidR="000F604C" w:rsidRDefault="00124BA6">
      <w:pPr>
        <w:pStyle w:val="a5"/>
        <w:numPr>
          <w:ilvl w:val="0"/>
          <w:numId w:val="9"/>
        </w:numPr>
        <w:tabs>
          <w:tab w:val="left" w:pos="1530"/>
        </w:tabs>
        <w:spacing w:before="9" w:line="336" w:lineRule="exact"/>
        <w:ind w:left="1530" w:hanging="344"/>
        <w:jc w:val="left"/>
        <w:rPr>
          <w:sz w:val="24"/>
        </w:rPr>
      </w:pPr>
      <w:r>
        <w:rPr>
          <w:sz w:val="24"/>
        </w:rPr>
        <w:t>санитарно-защитные</w:t>
      </w:r>
      <w:r>
        <w:rPr>
          <w:spacing w:val="-17"/>
          <w:sz w:val="24"/>
        </w:rPr>
        <w:t xml:space="preserve"> </w:t>
      </w:r>
      <w:r>
        <w:rPr>
          <w:sz w:val="24"/>
        </w:rPr>
        <w:t>зоны</w:t>
      </w:r>
      <w:r>
        <w:rPr>
          <w:spacing w:val="-15"/>
          <w:sz w:val="24"/>
        </w:rPr>
        <w:t xml:space="preserve"> </w:t>
      </w:r>
      <w:r>
        <w:rPr>
          <w:sz w:val="24"/>
        </w:rPr>
        <w:t>производственных</w:t>
      </w:r>
      <w:r>
        <w:rPr>
          <w:spacing w:val="-15"/>
          <w:sz w:val="24"/>
        </w:rPr>
        <w:t xml:space="preserve"> </w:t>
      </w:r>
      <w:r>
        <w:rPr>
          <w:sz w:val="24"/>
        </w:rPr>
        <w:t>и</w:t>
      </w:r>
      <w:r>
        <w:rPr>
          <w:spacing w:val="-12"/>
          <w:sz w:val="24"/>
        </w:rPr>
        <w:t xml:space="preserve"> </w:t>
      </w:r>
      <w:r>
        <w:rPr>
          <w:sz w:val="24"/>
        </w:rPr>
        <w:t>иных</w:t>
      </w:r>
      <w:r>
        <w:rPr>
          <w:spacing w:val="-16"/>
          <w:sz w:val="24"/>
        </w:rPr>
        <w:t xml:space="preserve"> </w:t>
      </w:r>
      <w:r>
        <w:rPr>
          <w:spacing w:val="-2"/>
          <w:sz w:val="24"/>
        </w:rPr>
        <w:t>объектов;</w:t>
      </w:r>
    </w:p>
    <w:p w:rsidR="000F604C" w:rsidRDefault="00124BA6">
      <w:pPr>
        <w:pStyle w:val="a5"/>
        <w:numPr>
          <w:ilvl w:val="0"/>
          <w:numId w:val="9"/>
        </w:numPr>
        <w:tabs>
          <w:tab w:val="left" w:pos="1530"/>
        </w:tabs>
        <w:spacing w:line="295" w:lineRule="exact"/>
        <w:ind w:left="1530" w:hanging="344"/>
        <w:jc w:val="left"/>
        <w:rPr>
          <w:sz w:val="24"/>
        </w:rPr>
      </w:pPr>
      <w:r>
        <w:rPr>
          <w:sz w:val="24"/>
        </w:rPr>
        <w:t>охранные</w:t>
      </w:r>
      <w:r>
        <w:rPr>
          <w:spacing w:val="-5"/>
          <w:sz w:val="24"/>
        </w:rPr>
        <w:t xml:space="preserve"> </w:t>
      </w:r>
      <w:r>
        <w:rPr>
          <w:sz w:val="24"/>
        </w:rPr>
        <w:t>зоны</w:t>
      </w:r>
      <w:r>
        <w:rPr>
          <w:spacing w:val="-8"/>
          <w:sz w:val="24"/>
        </w:rPr>
        <w:t xml:space="preserve"> </w:t>
      </w:r>
      <w:r>
        <w:rPr>
          <w:sz w:val="24"/>
        </w:rPr>
        <w:t>инженерных</w:t>
      </w:r>
      <w:r>
        <w:rPr>
          <w:spacing w:val="-15"/>
          <w:sz w:val="24"/>
        </w:rPr>
        <w:t xml:space="preserve"> </w:t>
      </w:r>
      <w:r>
        <w:rPr>
          <w:sz w:val="24"/>
        </w:rPr>
        <w:t>объектов</w:t>
      </w:r>
      <w:r>
        <w:rPr>
          <w:spacing w:val="-6"/>
          <w:sz w:val="24"/>
        </w:rPr>
        <w:t xml:space="preserve"> </w:t>
      </w:r>
      <w:r>
        <w:rPr>
          <w:sz w:val="24"/>
        </w:rPr>
        <w:t>и</w:t>
      </w:r>
      <w:r>
        <w:rPr>
          <w:spacing w:val="-3"/>
          <w:sz w:val="24"/>
        </w:rPr>
        <w:t xml:space="preserve"> </w:t>
      </w:r>
      <w:r>
        <w:rPr>
          <w:spacing w:val="-2"/>
          <w:sz w:val="24"/>
        </w:rPr>
        <w:t>сооружений;</w:t>
      </w:r>
    </w:p>
    <w:p w:rsidR="000F604C" w:rsidRDefault="00124BA6">
      <w:pPr>
        <w:pStyle w:val="a5"/>
        <w:numPr>
          <w:ilvl w:val="0"/>
          <w:numId w:val="9"/>
        </w:numPr>
        <w:tabs>
          <w:tab w:val="left" w:pos="1530"/>
        </w:tabs>
        <w:spacing w:line="290" w:lineRule="exact"/>
        <w:ind w:left="1530" w:hanging="344"/>
        <w:jc w:val="left"/>
        <w:rPr>
          <w:sz w:val="24"/>
        </w:rPr>
      </w:pPr>
      <w:proofErr w:type="spellStart"/>
      <w:r>
        <w:rPr>
          <w:sz w:val="24"/>
        </w:rPr>
        <w:t>водоохранные</w:t>
      </w:r>
      <w:proofErr w:type="spellEnd"/>
      <w:r>
        <w:rPr>
          <w:spacing w:val="-11"/>
          <w:sz w:val="24"/>
        </w:rPr>
        <w:t xml:space="preserve"> </w:t>
      </w:r>
      <w:r>
        <w:rPr>
          <w:sz w:val="24"/>
        </w:rPr>
        <w:t>зоны</w:t>
      </w:r>
      <w:r>
        <w:rPr>
          <w:spacing w:val="-9"/>
          <w:sz w:val="24"/>
        </w:rPr>
        <w:t xml:space="preserve"> </w:t>
      </w:r>
      <w:r>
        <w:rPr>
          <w:sz w:val="24"/>
        </w:rPr>
        <w:t>поверхностных</w:t>
      </w:r>
      <w:r>
        <w:rPr>
          <w:spacing w:val="-14"/>
          <w:sz w:val="24"/>
        </w:rPr>
        <w:t xml:space="preserve"> </w:t>
      </w:r>
      <w:r>
        <w:rPr>
          <w:sz w:val="24"/>
        </w:rPr>
        <w:t>водных</w:t>
      </w:r>
      <w:r>
        <w:rPr>
          <w:spacing w:val="-16"/>
          <w:sz w:val="24"/>
        </w:rPr>
        <w:t xml:space="preserve"> </w:t>
      </w:r>
      <w:r>
        <w:rPr>
          <w:spacing w:val="-2"/>
          <w:sz w:val="24"/>
        </w:rPr>
        <w:t>объектов;</w:t>
      </w:r>
    </w:p>
    <w:p w:rsidR="000F604C" w:rsidRDefault="00124BA6">
      <w:pPr>
        <w:pStyle w:val="a5"/>
        <w:numPr>
          <w:ilvl w:val="0"/>
          <w:numId w:val="9"/>
        </w:numPr>
        <w:tabs>
          <w:tab w:val="left" w:pos="1530"/>
        </w:tabs>
        <w:spacing w:line="290" w:lineRule="exact"/>
        <w:ind w:left="1530" w:hanging="344"/>
        <w:jc w:val="left"/>
        <w:rPr>
          <w:sz w:val="24"/>
        </w:rPr>
      </w:pPr>
      <w:r>
        <w:rPr>
          <w:sz w:val="24"/>
        </w:rPr>
        <w:t>охранные</w:t>
      </w:r>
      <w:r>
        <w:rPr>
          <w:spacing w:val="-14"/>
          <w:sz w:val="24"/>
        </w:rPr>
        <w:t xml:space="preserve"> </w:t>
      </w:r>
      <w:r>
        <w:rPr>
          <w:sz w:val="24"/>
        </w:rPr>
        <w:t>зоны</w:t>
      </w:r>
      <w:r>
        <w:rPr>
          <w:spacing w:val="-15"/>
          <w:sz w:val="24"/>
        </w:rPr>
        <w:t xml:space="preserve"> </w:t>
      </w:r>
      <w:r>
        <w:rPr>
          <w:sz w:val="24"/>
        </w:rPr>
        <w:t>трубопроводного</w:t>
      </w:r>
      <w:r>
        <w:rPr>
          <w:spacing w:val="-1"/>
          <w:sz w:val="24"/>
        </w:rPr>
        <w:t xml:space="preserve"> </w:t>
      </w:r>
      <w:r>
        <w:rPr>
          <w:spacing w:val="-2"/>
          <w:sz w:val="24"/>
        </w:rPr>
        <w:t>транспорта</w:t>
      </w:r>
    </w:p>
    <w:p w:rsidR="000F604C" w:rsidRDefault="00124BA6">
      <w:pPr>
        <w:pStyle w:val="a5"/>
        <w:numPr>
          <w:ilvl w:val="0"/>
          <w:numId w:val="9"/>
        </w:numPr>
        <w:tabs>
          <w:tab w:val="left" w:pos="1530"/>
        </w:tabs>
        <w:spacing w:line="300" w:lineRule="exact"/>
        <w:ind w:left="1530" w:hanging="344"/>
        <w:jc w:val="left"/>
        <w:rPr>
          <w:sz w:val="24"/>
        </w:rPr>
      </w:pPr>
      <w:r>
        <w:rPr>
          <w:sz w:val="24"/>
        </w:rPr>
        <w:t>прибрежные</w:t>
      </w:r>
      <w:r>
        <w:rPr>
          <w:spacing w:val="-17"/>
          <w:sz w:val="24"/>
        </w:rPr>
        <w:t xml:space="preserve"> </w:t>
      </w:r>
      <w:r>
        <w:rPr>
          <w:sz w:val="24"/>
        </w:rPr>
        <w:t>защитные</w:t>
      </w:r>
      <w:r>
        <w:rPr>
          <w:spacing w:val="-14"/>
          <w:sz w:val="24"/>
        </w:rPr>
        <w:t xml:space="preserve"> </w:t>
      </w:r>
      <w:r>
        <w:rPr>
          <w:sz w:val="24"/>
        </w:rPr>
        <w:t>полосы</w:t>
      </w:r>
      <w:r>
        <w:rPr>
          <w:spacing w:val="-9"/>
          <w:sz w:val="24"/>
        </w:rPr>
        <w:t xml:space="preserve"> </w:t>
      </w:r>
      <w:r>
        <w:rPr>
          <w:sz w:val="24"/>
        </w:rPr>
        <w:t>поверхностных</w:t>
      </w:r>
      <w:r>
        <w:rPr>
          <w:spacing w:val="-15"/>
          <w:sz w:val="24"/>
        </w:rPr>
        <w:t xml:space="preserve"> </w:t>
      </w:r>
      <w:r>
        <w:rPr>
          <w:sz w:val="24"/>
        </w:rPr>
        <w:t>водных</w:t>
      </w:r>
      <w:r>
        <w:rPr>
          <w:spacing w:val="-16"/>
          <w:sz w:val="24"/>
        </w:rPr>
        <w:t xml:space="preserve"> </w:t>
      </w:r>
      <w:r>
        <w:rPr>
          <w:spacing w:val="-2"/>
          <w:sz w:val="24"/>
        </w:rPr>
        <w:t>объектов;</w:t>
      </w:r>
    </w:p>
    <w:p w:rsidR="000F604C" w:rsidRDefault="00124BA6">
      <w:pPr>
        <w:pStyle w:val="a5"/>
        <w:numPr>
          <w:ilvl w:val="0"/>
          <w:numId w:val="9"/>
        </w:numPr>
        <w:tabs>
          <w:tab w:val="left" w:pos="1535"/>
        </w:tabs>
        <w:spacing w:line="324" w:lineRule="exact"/>
        <w:ind w:left="1535" w:hanging="349"/>
        <w:jc w:val="left"/>
        <w:rPr>
          <w:sz w:val="24"/>
        </w:rPr>
      </w:pPr>
      <w:r>
        <w:rPr>
          <w:sz w:val="24"/>
        </w:rPr>
        <w:t>береговые</w:t>
      </w:r>
      <w:r>
        <w:rPr>
          <w:spacing w:val="-15"/>
          <w:sz w:val="24"/>
        </w:rPr>
        <w:t xml:space="preserve"> </w:t>
      </w:r>
      <w:r>
        <w:rPr>
          <w:sz w:val="24"/>
        </w:rPr>
        <w:t>полосы</w:t>
      </w:r>
      <w:r>
        <w:rPr>
          <w:spacing w:val="-10"/>
          <w:sz w:val="24"/>
        </w:rPr>
        <w:t xml:space="preserve"> </w:t>
      </w:r>
      <w:r>
        <w:rPr>
          <w:sz w:val="24"/>
        </w:rPr>
        <w:t>поверхностных</w:t>
      </w:r>
      <w:r>
        <w:rPr>
          <w:spacing w:val="-10"/>
          <w:sz w:val="24"/>
        </w:rPr>
        <w:t xml:space="preserve"> </w:t>
      </w:r>
      <w:r>
        <w:rPr>
          <w:sz w:val="24"/>
        </w:rPr>
        <w:t>водных</w:t>
      </w:r>
      <w:r>
        <w:rPr>
          <w:spacing w:val="-21"/>
          <w:sz w:val="24"/>
        </w:rPr>
        <w:t xml:space="preserve"> </w:t>
      </w:r>
      <w:r>
        <w:rPr>
          <w:spacing w:val="-2"/>
          <w:sz w:val="24"/>
        </w:rPr>
        <w:t>объектов;</w:t>
      </w:r>
    </w:p>
    <w:p w:rsidR="000F604C" w:rsidRDefault="00124BA6">
      <w:pPr>
        <w:pStyle w:val="a5"/>
        <w:numPr>
          <w:ilvl w:val="0"/>
          <w:numId w:val="9"/>
        </w:numPr>
        <w:tabs>
          <w:tab w:val="left" w:pos="1530"/>
        </w:tabs>
        <w:spacing w:line="352" w:lineRule="exact"/>
        <w:ind w:left="1530" w:hanging="344"/>
        <w:jc w:val="left"/>
        <w:rPr>
          <w:sz w:val="24"/>
        </w:rPr>
      </w:pPr>
      <w:bookmarkStart w:id="8" w:name="_bookmark4"/>
      <w:bookmarkEnd w:id="8"/>
      <w:r>
        <w:rPr>
          <w:sz w:val="24"/>
        </w:rPr>
        <w:t>зоны</w:t>
      </w:r>
      <w:r>
        <w:rPr>
          <w:spacing w:val="-14"/>
          <w:sz w:val="24"/>
        </w:rPr>
        <w:t xml:space="preserve"> </w:t>
      </w:r>
      <w:r>
        <w:rPr>
          <w:sz w:val="24"/>
        </w:rPr>
        <w:t>санитарной</w:t>
      </w:r>
      <w:r>
        <w:rPr>
          <w:spacing w:val="-15"/>
          <w:sz w:val="24"/>
        </w:rPr>
        <w:t xml:space="preserve"> </w:t>
      </w:r>
      <w:r>
        <w:rPr>
          <w:sz w:val="24"/>
        </w:rPr>
        <w:t>охраны</w:t>
      </w:r>
      <w:r>
        <w:rPr>
          <w:spacing w:val="-10"/>
          <w:sz w:val="24"/>
        </w:rPr>
        <w:t xml:space="preserve"> </w:t>
      </w:r>
      <w:r>
        <w:rPr>
          <w:sz w:val="24"/>
        </w:rPr>
        <w:t>источников</w:t>
      </w:r>
      <w:r>
        <w:rPr>
          <w:spacing w:val="-14"/>
          <w:sz w:val="24"/>
        </w:rPr>
        <w:t xml:space="preserve"> </w:t>
      </w:r>
      <w:r>
        <w:rPr>
          <w:sz w:val="24"/>
        </w:rPr>
        <w:t>питьевого</w:t>
      </w:r>
      <w:r>
        <w:rPr>
          <w:spacing w:val="-15"/>
          <w:sz w:val="24"/>
        </w:rPr>
        <w:t xml:space="preserve"> </w:t>
      </w:r>
      <w:r>
        <w:rPr>
          <w:spacing w:val="-2"/>
          <w:sz w:val="24"/>
        </w:rPr>
        <w:t>водоснабжения;</w:t>
      </w:r>
    </w:p>
    <w:p w:rsidR="000F604C" w:rsidRDefault="00124BA6">
      <w:pPr>
        <w:pStyle w:val="Heading1"/>
        <w:spacing w:before="149" w:line="237" w:lineRule="auto"/>
        <w:ind w:left="3798" w:hanging="2421"/>
        <w:jc w:val="left"/>
      </w:pPr>
      <w:bookmarkStart w:id="9" w:name="Статья_2._Карта_градостроительного_зонир"/>
      <w:bookmarkEnd w:id="9"/>
      <w:r>
        <w:t>Статья</w:t>
      </w:r>
      <w:r>
        <w:rPr>
          <w:spacing w:val="-15"/>
        </w:rPr>
        <w:t xml:space="preserve"> </w:t>
      </w:r>
      <w:r>
        <w:t>2.</w:t>
      </w:r>
      <w:r>
        <w:rPr>
          <w:spacing w:val="-9"/>
        </w:rPr>
        <w:t xml:space="preserve"> </w:t>
      </w:r>
      <w:r>
        <w:t>Карта</w:t>
      </w:r>
      <w:r>
        <w:rPr>
          <w:spacing w:val="-15"/>
        </w:rPr>
        <w:t xml:space="preserve"> </w:t>
      </w:r>
      <w:r>
        <w:t>градостроительного</w:t>
      </w:r>
      <w:r>
        <w:rPr>
          <w:spacing w:val="-9"/>
        </w:rPr>
        <w:t xml:space="preserve"> </w:t>
      </w:r>
      <w:r>
        <w:t>зонирования.</w:t>
      </w:r>
      <w:r>
        <w:rPr>
          <w:spacing w:val="-3"/>
        </w:rPr>
        <w:t xml:space="preserve"> </w:t>
      </w:r>
      <w:r>
        <w:t>Зоны</w:t>
      </w:r>
      <w:r>
        <w:rPr>
          <w:spacing w:val="-7"/>
        </w:rPr>
        <w:t xml:space="preserve"> </w:t>
      </w:r>
      <w:r>
        <w:t>с</w:t>
      </w:r>
      <w:r>
        <w:rPr>
          <w:spacing w:val="-12"/>
        </w:rPr>
        <w:t xml:space="preserve"> </w:t>
      </w:r>
      <w:r>
        <w:t>особыми</w:t>
      </w:r>
      <w:r>
        <w:rPr>
          <w:spacing w:val="-6"/>
        </w:rPr>
        <w:t xml:space="preserve"> </w:t>
      </w:r>
      <w:r>
        <w:t>условиями использования территории.</w:t>
      </w:r>
    </w:p>
    <w:p w:rsidR="000F604C" w:rsidRDefault="00124BA6">
      <w:pPr>
        <w:pStyle w:val="a3"/>
        <w:spacing w:before="262" w:line="242" w:lineRule="auto"/>
        <w:ind w:right="261" w:firstLine="542"/>
        <w:jc w:val="both"/>
      </w:pPr>
      <w:r>
        <w:t>Приложение 2 «Карта градостроительного зонирования. Зоны с особыми условиями использования территории», на которой отображены:</w:t>
      </w:r>
    </w:p>
    <w:p w:rsidR="000F604C" w:rsidRDefault="00124BA6">
      <w:pPr>
        <w:pStyle w:val="a5"/>
        <w:numPr>
          <w:ilvl w:val="0"/>
          <w:numId w:val="8"/>
        </w:numPr>
        <w:tabs>
          <w:tab w:val="left" w:pos="1185"/>
        </w:tabs>
        <w:spacing w:before="264"/>
        <w:ind w:right="260" w:firstLine="542"/>
        <w:jc w:val="both"/>
        <w:rPr>
          <w:sz w:val="24"/>
        </w:rPr>
      </w:pPr>
      <w:r>
        <w:rPr>
          <w:sz w:val="24"/>
        </w:rPr>
        <w:t xml:space="preserve">Санитарно-защитные зоны производственных объектов и иных объектов, определенные в соответствии с </w:t>
      </w:r>
      <w:proofErr w:type="spellStart"/>
      <w:r>
        <w:rPr>
          <w:sz w:val="24"/>
        </w:rPr>
        <w:t>СанПиНом</w:t>
      </w:r>
      <w:proofErr w:type="spellEnd"/>
      <w:r>
        <w:rPr>
          <w:sz w:val="24"/>
        </w:rPr>
        <w:t xml:space="preserve">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25.09.2007 г. №74 (с </w:t>
      </w:r>
      <w:proofErr w:type="spellStart"/>
      <w:r>
        <w:rPr>
          <w:sz w:val="24"/>
        </w:rPr>
        <w:t>изм</w:t>
      </w:r>
      <w:proofErr w:type="spellEnd"/>
      <w:r>
        <w:rPr>
          <w:sz w:val="24"/>
        </w:rPr>
        <w:t>. от 25.04.2014 г.)), а также проектами расчетных санитарно-защитных зон.</w:t>
      </w:r>
    </w:p>
    <w:p w:rsidR="000F604C" w:rsidRDefault="00124BA6">
      <w:pPr>
        <w:pStyle w:val="a5"/>
        <w:numPr>
          <w:ilvl w:val="0"/>
          <w:numId w:val="8"/>
        </w:numPr>
        <w:tabs>
          <w:tab w:val="left" w:pos="1132"/>
        </w:tabs>
        <w:spacing w:before="13" w:line="242" w:lineRule="auto"/>
        <w:ind w:right="267" w:firstLine="566"/>
        <w:jc w:val="both"/>
        <w:rPr>
          <w:sz w:val="24"/>
        </w:rPr>
      </w:pPr>
      <w:r>
        <w:rPr>
          <w:sz w:val="24"/>
        </w:rPr>
        <w:t xml:space="preserve">Санитарно-защитные зоны кладбищ определены в соответствии с </w:t>
      </w:r>
      <w:proofErr w:type="spellStart"/>
      <w:r>
        <w:rPr>
          <w:sz w:val="24"/>
        </w:rPr>
        <w:t>СанПиНом</w:t>
      </w:r>
      <w:proofErr w:type="spellEnd"/>
      <w:r>
        <w:rPr>
          <w:sz w:val="24"/>
        </w:rPr>
        <w:t xml:space="preserve"> 2.2.1/2.1.1.1200-03 п. 7.1.12 кл.5 п.3</w:t>
      </w:r>
    </w:p>
    <w:p w:rsidR="000F604C" w:rsidRDefault="00124BA6">
      <w:pPr>
        <w:pStyle w:val="a5"/>
        <w:numPr>
          <w:ilvl w:val="0"/>
          <w:numId w:val="8"/>
        </w:numPr>
        <w:tabs>
          <w:tab w:val="left" w:pos="1185"/>
        </w:tabs>
        <w:spacing w:line="242" w:lineRule="auto"/>
        <w:ind w:right="281" w:firstLine="542"/>
        <w:jc w:val="both"/>
        <w:rPr>
          <w:sz w:val="24"/>
        </w:rPr>
      </w:pPr>
      <w:r>
        <w:rPr>
          <w:sz w:val="24"/>
        </w:rPr>
        <w:t>Охранные зоны вокруг АГРС, определены в соответствии с Правилами охраны магистральных газопроводов (утв. Постановлением РФ от 08.09.2017 г. №1083)</w:t>
      </w:r>
    </w:p>
    <w:p w:rsidR="000F604C" w:rsidRDefault="000F604C">
      <w:pPr>
        <w:pStyle w:val="a5"/>
        <w:spacing w:line="242" w:lineRule="auto"/>
        <w:rPr>
          <w:sz w:val="24"/>
        </w:rPr>
        <w:sectPr w:rsidR="000F604C">
          <w:pgSz w:w="11910" w:h="16840"/>
          <w:pgMar w:top="980" w:right="425" w:bottom="1240" w:left="850" w:header="0" w:footer="1013" w:gutter="0"/>
          <w:cols w:space="720"/>
        </w:sectPr>
      </w:pPr>
    </w:p>
    <w:p w:rsidR="000F604C" w:rsidRDefault="00124BA6">
      <w:pPr>
        <w:pStyle w:val="a5"/>
        <w:numPr>
          <w:ilvl w:val="0"/>
          <w:numId w:val="8"/>
        </w:numPr>
        <w:tabs>
          <w:tab w:val="left" w:pos="1185"/>
        </w:tabs>
        <w:spacing w:before="78" w:line="242" w:lineRule="auto"/>
        <w:ind w:right="275" w:firstLine="542"/>
        <w:jc w:val="both"/>
        <w:rPr>
          <w:sz w:val="24"/>
        </w:rPr>
      </w:pPr>
      <w:proofErr w:type="spellStart"/>
      <w:r>
        <w:rPr>
          <w:sz w:val="24"/>
        </w:rPr>
        <w:lastRenderedPageBreak/>
        <w:t>Водоохранные</w:t>
      </w:r>
      <w:proofErr w:type="spellEnd"/>
      <w:r>
        <w:rPr>
          <w:spacing w:val="-2"/>
          <w:sz w:val="24"/>
        </w:rPr>
        <w:t xml:space="preserve"> </w:t>
      </w:r>
      <w:r>
        <w:rPr>
          <w:sz w:val="24"/>
        </w:rPr>
        <w:t>зоны,</w:t>
      </w:r>
      <w:r>
        <w:rPr>
          <w:spacing w:val="-1"/>
          <w:sz w:val="24"/>
        </w:rPr>
        <w:t xml:space="preserve"> </w:t>
      </w:r>
      <w:r>
        <w:rPr>
          <w:sz w:val="24"/>
        </w:rPr>
        <w:t>прибрежные защитные и</w:t>
      </w:r>
      <w:r>
        <w:rPr>
          <w:spacing w:val="-7"/>
          <w:sz w:val="24"/>
        </w:rPr>
        <w:t xml:space="preserve"> </w:t>
      </w:r>
      <w:r>
        <w:rPr>
          <w:sz w:val="24"/>
        </w:rPr>
        <w:t>береговые</w:t>
      </w:r>
      <w:r>
        <w:rPr>
          <w:spacing w:val="-4"/>
          <w:sz w:val="24"/>
        </w:rPr>
        <w:t xml:space="preserve"> </w:t>
      </w:r>
      <w:r>
        <w:rPr>
          <w:sz w:val="24"/>
        </w:rPr>
        <w:t>полосы поверхностных</w:t>
      </w:r>
      <w:r>
        <w:rPr>
          <w:spacing w:val="-3"/>
          <w:sz w:val="24"/>
        </w:rPr>
        <w:t xml:space="preserve"> </w:t>
      </w:r>
      <w:r>
        <w:rPr>
          <w:sz w:val="24"/>
        </w:rPr>
        <w:t xml:space="preserve">водных </w:t>
      </w:r>
      <w:r>
        <w:rPr>
          <w:spacing w:val="-2"/>
          <w:sz w:val="24"/>
        </w:rPr>
        <w:t>объектов:</w:t>
      </w:r>
    </w:p>
    <w:p w:rsidR="000F604C" w:rsidRDefault="00124BA6">
      <w:pPr>
        <w:pStyle w:val="a5"/>
        <w:numPr>
          <w:ilvl w:val="1"/>
          <w:numId w:val="8"/>
        </w:numPr>
        <w:tabs>
          <w:tab w:val="left" w:pos="997"/>
        </w:tabs>
        <w:spacing w:line="242" w:lineRule="auto"/>
        <w:ind w:right="272" w:firstLine="566"/>
        <w:rPr>
          <w:sz w:val="24"/>
        </w:rPr>
      </w:pPr>
      <w:proofErr w:type="gramStart"/>
      <w:r>
        <w:rPr>
          <w:sz w:val="24"/>
        </w:rPr>
        <w:t>включенные в Государственный реестр водных объектов, который ведется в соответствии с Водным кодексом Российской Федерации;</w:t>
      </w:r>
      <w:proofErr w:type="gramEnd"/>
    </w:p>
    <w:p w:rsidR="000F604C" w:rsidRDefault="00124BA6">
      <w:pPr>
        <w:pStyle w:val="a5"/>
        <w:numPr>
          <w:ilvl w:val="1"/>
          <w:numId w:val="8"/>
        </w:numPr>
        <w:tabs>
          <w:tab w:val="left" w:pos="993"/>
        </w:tabs>
        <w:spacing w:line="270" w:lineRule="exact"/>
        <w:ind w:left="993" w:hanging="153"/>
        <w:rPr>
          <w:sz w:val="24"/>
        </w:rPr>
      </w:pPr>
      <w:proofErr w:type="gramStart"/>
      <w:r>
        <w:rPr>
          <w:spacing w:val="-2"/>
          <w:sz w:val="24"/>
        </w:rPr>
        <w:t>размеры</w:t>
      </w:r>
      <w:proofErr w:type="gramEnd"/>
      <w:r>
        <w:rPr>
          <w:spacing w:val="-7"/>
          <w:sz w:val="24"/>
        </w:rPr>
        <w:t xml:space="preserve"> </w:t>
      </w:r>
      <w:r>
        <w:rPr>
          <w:spacing w:val="-2"/>
          <w:sz w:val="24"/>
        </w:rPr>
        <w:t>которых</w:t>
      </w:r>
      <w:r>
        <w:rPr>
          <w:spacing w:val="-22"/>
          <w:sz w:val="24"/>
        </w:rPr>
        <w:t xml:space="preserve"> </w:t>
      </w:r>
      <w:r>
        <w:rPr>
          <w:spacing w:val="-2"/>
          <w:sz w:val="24"/>
        </w:rPr>
        <w:t>определены</w:t>
      </w:r>
      <w:r>
        <w:rPr>
          <w:spacing w:val="1"/>
          <w:sz w:val="24"/>
        </w:rPr>
        <w:t xml:space="preserve"> </w:t>
      </w:r>
      <w:r>
        <w:rPr>
          <w:spacing w:val="-2"/>
          <w:sz w:val="24"/>
        </w:rPr>
        <w:t>статьями</w:t>
      </w:r>
      <w:r>
        <w:rPr>
          <w:spacing w:val="-10"/>
          <w:sz w:val="24"/>
        </w:rPr>
        <w:t xml:space="preserve"> </w:t>
      </w:r>
      <w:r>
        <w:rPr>
          <w:spacing w:val="-2"/>
          <w:sz w:val="24"/>
        </w:rPr>
        <w:t>6</w:t>
      </w:r>
      <w:r>
        <w:rPr>
          <w:spacing w:val="-7"/>
          <w:sz w:val="24"/>
        </w:rPr>
        <w:t xml:space="preserve"> </w:t>
      </w:r>
      <w:r>
        <w:rPr>
          <w:spacing w:val="-2"/>
          <w:sz w:val="24"/>
        </w:rPr>
        <w:t>и</w:t>
      </w:r>
      <w:r>
        <w:rPr>
          <w:spacing w:val="-5"/>
          <w:sz w:val="24"/>
        </w:rPr>
        <w:t xml:space="preserve"> </w:t>
      </w:r>
      <w:r>
        <w:rPr>
          <w:spacing w:val="-2"/>
          <w:sz w:val="24"/>
        </w:rPr>
        <w:t>65</w:t>
      </w:r>
      <w:r>
        <w:rPr>
          <w:spacing w:val="-7"/>
          <w:sz w:val="24"/>
        </w:rPr>
        <w:t xml:space="preserve"> </w:t>
      </w:r>
      <w:r>
        <w:rPr>
          <w:spacing w:val="-2"/>
          <w:sz w:val="24"/>
        </w:rPr>
        <w:t>Водного</w:t>
      </w:r>
      <w:r>
        <w:rPr>
          <w:spacing w:val="5"/>
          <w:sz w:val="24"/>
        </w:rPr>
        <w:t xml:space="preserve"> </w:t>
      </w:r>
      <w:r>
        <w:rPr>
          <w:spacing w:val="-2"/>
          <w:sz w:val="24"/>
        </w:rPr>
        <w:t>кодекса</w:t>
      </w:r>
      <w:r>
        <w:rPr>
          <w:spacing w:val="-3"/>
          <w:sz w:val="24"/>
        </w:rPr>
        <w:t xml:space="preserve"> </w:t>
      </w:r>
      <w:r>
        <w:rPr>
          <w:spacing w:val="-2"/>
          <w:sz w:val="24"/>
        </w:rPr>
        <w:t>Российской</w:t>
      </w:r>
      <w:r>
        <w:rPr>
          <w:spacing w:val="-9"/>
          <w:sz w:val="24"/>
        </w:rPr>
        <w:t xml:space="preserve"> </w:t>
      </w:r>
      <w:r>
        <w:rPr>
          <w:spacing w:val="-2"/>
          <w:sz w:val="24"/>
        </w:rPr>
        <w:t>Федерации.</w:t>
      </w:r>
    </w:p>
    <w:p w:rsidR="000F604C" w:rsidRDefault="00124BA6">
      <w:pPr>
        <w:pStyle w:val="a5"/>
        <w:numPr>
          <w:ilvl w:val="0"/>
          <w:numId w:val="8"/>
        </w:numPr>
        <w:tabs>
          <w:tab w:val="left" w:pos="1185"/>
        </w:tabs>
        <w:ind w:right="261" w:firstLine="542"/>
        <w:jc w:val="both"/>
        <w:rPr>
          <w:sz w:val="24"/>
        </w:rPr>
      </w:pPr>
      <w:r>
        <w:rPr>
          <w:sz w:val="24"/>
        </w:rPr>
        <w:t xml:space="preserve">Зоны санитарной охраны подземных источников водоснабжения, определенные в соответствии с </w:t>
      </w:r>
      <w:proofErr w:type="spellStart"/>
      <w:r>
        <w:rPr>
          <w:sz w:val="24"/>
        </w:rPr>
        <w:t>СанПиНом</w:t>
      </w:r>
      <w:proofErr w:type="spellEnd"/>
      <w:r>
        <w:rPr>
          <w:sz w:val="24"/>
        </w:rPr>
        <w:t xml:space="preserve"> 2.1.4.1110-02 «Зоны санитарной охраны источников водоснабжения и водопроводов питьевого назначения».</w:t>
      </w:r>
    </w:p>
    <w:p w:rsidR="000F604C" w:rsidRDefault="000F604C">
      <w:pPr>
        <w:pStyle w:val="a3"/>
        <w:spacing w:before="4"/>
        <w:ind w:left="0"/>
      </w:pPr>
    </w:p>
    <w:p w:rsidR="000F604C" w:rsidRDefault="00124BA6">
      <w:pPr>
        <w:pStyle w:val="Heading1"/>
        <w:ind w:left="845" w:right="129"/>
        <w:jc w:val="center"/>
      </w:pPr>
      <w:bookmarkStart w:id="10" w:name="Статья_3._Карта_зон_действия_ограничений"/>
      <w:bookmarkStart w:id="11" w:name="_bookmark5"/>
      <w:bookmarkEnd w:id="10"/>
      <w:bookmarkEnd w:id="11"/>
      <w:r>
        <w:t>Статья</w:t>
      </w:r>
      <w:r>
        <w:rPr>
          <w:spacing w:val="-16"/>
        </w:rPr>
        <w:t xml:space="preserve"> </w:t>
      </w:r>
      <w:r>
        <w:t>3.</w:t>
      </w:r>
      <w:r>
        <w:rPr>
          <w:spacing w:val="-12"/>
        </w:rPr>
        <w:t xml:space="preserve"> </w:t>
      </w:r>
      <w:r>
        <w:t>Карта</w:t>
      </w:r>
      <w:r>
        <w:rPr>
          <w:spacing w:val="-13"/>
        </w:rPr>
        <w:t xml:space="preserve"> </w:t>
      </w:r>
      <w:r>
        <w:t>зон</w:t>
      </w:r>
      <w:r>
        <w:rPr>
          <w:spacing w:val="-11"/>
        </w:rPr>
        <w:t xml:space="preserve"> </w:t>
      </w:r>
      <w:r>
        <w:t>действия</w:t>
      </w:r>
      <w:r>
        <w:rPr>
          <w:spacing w:val="-10"/>
        </w:rPr>
        <w:t xml:space="preserve"> </w:t>
      </w:r>
      <w:r>
        <w:t>ограничений</w:t>
      </w:r>
      <w:r>
        <w:rPr>
          <w:spacing w:val="-13"/>
        </w:rPr>
        <w:t xml:space="preserve"> </w:t>
      </w:r>
      <w:r>
        <w:t>по</w:t>
      </w:r>
      <w:r>
        <w:rPr>
          <w:spacing w:val="-6"/>
        </w:rPr>
        <w:t xml:space="preserve"> </w:t>
      </w:r>
      <w:r>
        <w:t>условиям</w:t>
      </w:r>
      <w:r>
        <w:rPr>
          <w:spacing w:val="-6"/>
        </w:rPr>
        <w:t xml:space="preserve"> </w:t>
      </w:r>
      <w:r>
        <w:t>охраны</w:t>
      </w:r>
      <w:r>
        <w:rPr>
          <w:spacing w:val="-5"/>
        </w:rPr>
        <w:t xml:space="preserve"> </w:t>
      </w:r>
      <w:r>
        <w:rPr>
          <w:spacing w:val="-2"/>
        </w:rPr>
        <w:t>объектов</w:t>
      </w:r>
    </w:p>
    <w:p w:rsidR="000F604C" w:rsidRDefault="00124BA6">
      <w:pPr>
        <w:spacing w:before="7"/>
        <w:ind w:left="410" w:right="390"/>
        <w:jc w:val="center"/>
        <w:rPr>
          <w:b/>
          <w:sz w:val="24"/>
        </w:rPr>
      </w:pPr>
      <w:r>
        <w:rPr>
          <w:b/>
          <w:sz w:val="24"/>
        </w:rPr>
        <w:t>культурного</w:t>
      </w:r>
      <w:r>
        <w:rPr>
          <w:b/>
          <w:spacing w:val="-13"/>
          <w:sz w:val="24"/>
        </w:rPr>
        <w:t xml:space="preserve"> </w:t>
      </w:r>
      <w:r>
        <w:rPr>
          <w:b/>
          <w:spacing w:val="-2"/>
          <w:sz w:val="24"/>
        </w:rPr>
        <w:t>наследия</w:t>
      </w:r>
    </w:p>
    <w:p w:rsidR="000F604C" w:rsidRDefault="00124BA6">
      <w:pPr>
        <w:pStyle w:val="a3"/>
        <w:spacing w:before="262"/>
        <w:ind w:right="253" w:firstLine="542"/>
        <w:jc w:val="both"/>
      </w:pPr>
      <w:r>
        <w:t>В соответствии с Федеральным законом «Об объектах культурного наследия (памятниках истории и культуры) народов Российской Федерации» от 25 июня 2002 г. №73-ФЗ и законом Республики Башкортостан от 7 ноября 2005 г. №224-з все перечисленные объекты культурного наследия подлежат государственной охране</w:t>
      </w:r>
    </w:p>
    <w:p w:rsidR="000F604C" w:rsidRDefault="000F604C">
      <w:pPr>
        <w:pStyle w:val="a3"/>
        <w:spacing w:before="17"/>
        <w:ind w:left="0"/>
      </w:pPr>
    </w:p>
    <w:p w:rsidR="000F604C" w:rsidRDefault="00124BA6">
      <w:pPr>
        <w:pStyle w:val="Heading1"/>
        <w:spacing w:before="1"/>
        <w:ind w:left="841" w:right="129"/>
        <w:jc w:val="center"/>
      </w:pPr>
      <w:bookmarkStart w:id="12" w:name="ЧАСТЬ_II._ГРАДОСТРОИТЕЛЬНЫЕ_РЕГЛАМЕНТЫ"/>
      <w:bookmarkStart w:id="13" w:name="_bookmark6"/>
      <w:bookmarkEnd w:id="12"/>
      <w:bookmarkEnd w:id="13"/>
      <w:r>
        <w:rPr>
          <w:spacing w:val="-2"/>
        </w:rPr>
        <w:t>ЧАСТЬ</w:t>
      </w:r>
      <w:r>
        <w:t xml:space="preserve"> </w:t>
      </w:r>
      <w:r>
        <w:rPr>
          <w:spacing w:val="-2"/>
        </w:rPr>
        <w:t>II.</w:t>
      </w:r>
      <w:r>
        <w:rPr>
          <w:spacing w:val="-1"/>
        </w:rPr>
        <w:t xml:space="preserve"> </w:t>
      </w:r>
      <w:r>
        <w:rPr>
          <w:spacing w:val="-2"/>
        </w:rPr>
        <w:t>ГРАДОСТРОИТЕЛЬНЫЕ</w:t>
      </w:r>
      <w:r>
        <w:rPr>
          <w:spacing w:val="-3"/>
        </w:rPr>
        <w:t xml:space="preserve"> </w:t>
      </w:r>
      <w:r>
        <w:rPr>
          <w:spacing w:val="-2"/>
        </w:rPr>
        <w:t>РЕГЛАМЕНТЫ</w:t>
      </w:r>
    </w:p>
    <w:p w:rsidR="000F604C" w:rsidRDefault="000F604C">
      <w:pPr>
        <w:pStyle w:val="a3"/>
        <w:spacing w:before="2"/>
        <w:ind w:left="0"/>
        <w:rPr>
          <w:b/>
        </w:rPr>
      </w:pPr>
    </w:p>
    <w:p w:rsidR="000F604C" w:rsidRDefault="00124BA6">
      <w:pPr>
        <w:pStyle w:val="Heading1"/>
        <w:spacing w:line="237" w:lineRule="auto"/>
        <w:ind w:left="3673" w:hanging="2608"/>
        <w:jc w:val="left"/>
      </w:pPr>
      <w:bookmarkStart w:id="14" w:name="Глава_3._Градостроительные_регламенты_в_"/>
      <w:bookmarkStart w:id="15" w:name="_bookmark7"/>
      <w:bookmarkEnd w:id="14"/>
      <w:bookmarkEnd w:id="15"/>
      <w:r>
        <w:t>Глава</w:t>
      </w:r>
      <w:r>
        <w:rPr>
          <w:spacing w:val="-10"/>
        </w:rPr>
        <w:t xml:space="preserve"> </w:t>
      </w:r>
      <w:r>
        <w:t>3.</w:t>
      </w:r>
      <w:r>
        <w:rPr>
          <w:spacing w:val="-15"/>
        </w:rPr>
        <w:t xml:space="preserve"> </w:t>
      </w:r>
      <w:r>
        <w:t>Градостроительные</w:t>
      </w:r>
      <w:r>
        <w:rPr>
          <w:spacing w:val="-11"/>
        </w:rPr>
        <w:t xml:space="preserve"> </w:t>
      </w:r>
      <w:r>
        <w:t>регламенты</w:t>
      </w:r>
      <w:r>
        <w:rPr>
          <w:spacing w:val="-12"/>
        </w:rPr>
        <w:t xml:space="preserve"> </w:t>
      </w:r>
      <w:r>
        <w:t>в</w:t>
      </w:r>
      <w:r>
        <w:rPr>
          <w:spacing w:val="-12"/>
        </w:rPr>
        <w:t xml:space="preserve"> </w:t>
      </w:r>
      <w:r>
        <w:t>части</w:t>
      </w:r>
      <w:r>
        <w:rPr>
          <w:spacing w:val="-3"/>
        </w:rPr>
        <w:t xml:space="preserve"> </w:t>
      </w:r>
      <w:r>
        <w:t>видов</w:t>
      </w:r>
      <w:r>
        <w:rPr>
          <w:spacing w:val="-8"/>
        </w:rPr>
        <w:t xml:space="preserve"> </w:t>
      </w:r>
      <w:r>
        <w:t>и</w:t>
      </w:r>
      <w:r>
        <w:rPr>
          <w:spacing w:val="-15"/>
        </w:rPr>
        <w:t xml:space="preserve"> </w:t>
      </w:r>
      <w:r>
        <w:t>параметров</w:t>
      </w:r>
      <w:r>
        <w:rPr>
          <w:spacing w:val="-11"/>
        </w:rPr>
        <w:t xml:space="preserve"> </w:t>
      </w:r>
      <w:r>
        <w:t>разрешенного использования недвижимости</w:t>
      </w:r>
    </w:p>
    <w:p w:rsidR="000F604C" w:rsidRDefault="00124BA6">
      <w:pPr>
        <w:spacing w:before="5" w:line="232" w:lineRule="auto"/>
        <w:ind w:left="2559" w:right="328" w:hanging="1258"/>
        <w:rPr>
          <w:b/>
          <w:sz w:val="24"/>
        </w:rPr>
      </w:pPr>
      <w:bookmarkStart w:id="16" w:name="Статья_4._Виды_зон,_обозначенных_на_карт"/>
      <w:bookmarkStart w:id="17" w:name="_bookmark8"/>
      <w:bookmarkEnd w:id="16"/>
      <w:bookmarkEnd w:id="17"/>
      <w:r>
        <w:rPr>
          <w:b/>
          <w:sz w:val="24"/>
        </w:rPr>
        <w:t>Статья</w:t>
      </w:r>
      <w:r>
        <w:rPr>
          <w:b/>
          <w:spacing w:val="-15"/>
          <w:sz w:val="24"/>
        </w:rPr>
        <w:t xml:space="preserve"> </w:t>
      </w:r>
      <w:r>
        <w:rPr>
          <w:b/>
          <w:sz w:val="24"/>
        </w:rPr>
        <w:t>4.</w:t>
      </w:r>
      <w:r>
        <w:rPr>
          <w:b/>
          <w:spacing w:val="-13"/>
          <w:sz w:val="24"/>
        </w:rPr>
        <w:t xml:space="preserve"> </w:t>
      </w:r>
      <w:r>
        <w:rPr>
          <w:b/>
          <w:sz w:val="24"/>
        </w:rPr>
        <w:t>Виды</w:t>
      </w:r>
      <w:r>
        <w:rPr>
          <w:b/>
          <w:spacing w:val="-7"/>
          <w:sz w:val="24"/>
        </w:rPr>
        <w:t xml:space="preserve"> </w:t>
      </w:r>
      <w:r>
        <w:rPr>
          <w:b/>
          <w:sz w:val="24"/>
        </w:rPr>
        <w:t>зон,</w:t>
      </w:r>
      <w:r>
        <w:rPr>
          <w:b/>
          <w:spacing w:val="-4"/>
          <w:sz w:val="24"/>
        </w:rPr>
        <w:t xml:space="preserve"> </w:t>
      </w:r>
      <w:r>
        <w:rPr>
          <w:b/>
          <w:sz w:val="24"/>
        </w:rPr>
        <w:t>обозначенных</w:t>
      </w:r>
      <w:r>
        <w:rPr>
          <w:b/>
          <w:spacing w:val="-15"/>
          <w:sz w:val="24"/>
        </w:rPr>
        <w:t xml:space="preserve"> </w:t>
      </w:r>
      <w:r>
        <w:rPr>
          <w:b/>
          <w:sz w:val="24"/>
        </w:rPr>
        <w:t>на</w:t>
      </w:r>
      <w:r>
        <w:rPr>
          <w:b/>
          <w:spacing w:val="-7"/>
          <w:sz w:val="24"/>
        </w:rPr>
        <w:t xml:space="preserve"> </w:t>
      </w:r>
      <w:r>
        <w:rPr>
          <w:b/>
          <w:sz w:val="24"/>
        </w:rPr>
        <w:t>карте</w:t>
      </w:r>
      <w:r>
        <w:rPr>
          <w:b/>
          <w:spacing w:val="-15"/>
          <w:sz w:val="24"/>
        </w:rPr>
        <w:t xml:space="preserve"> </w:t>
      </w:r>
      <w:r>
        <w:rPr>
          <w:b/>
          <w:sz w:val="24"/>
        </w:rPr>
        <w:t>градостроительного</w:t>
      </w:r>
      <w:r>
        <w:rPr>
          <w:b/>
          <w:spacing w:val="-4"/>
          <w:sz w:val="24"/>
        </w:rPr>
        <w:t xml:space="preserve"> </w:t>
      </w:r>
      <w:r>
        <w:rPr>
          <w:b/>
          <w:sz w:val="24"/>
        </w:rPr>
        <w:t>зонирования,</w:t>
      </w:r>
      <w:r>
        <w:rPr>
          <w:b/>
          <w:spacing w:val="-3"/>
          <w:sz w:val="24"/>
        </w:rPr>
        <w:t xml:space="preserve"> </w:t>
      </w:r>
      <w:r>
        <w:rPr>
          <w:b/>
          <w:sz w:val="24"/>
        </w:rPr>
        <w:t>и виды разрешенного использования недвижимости</w:t>
      </w:r>
    </w:p>
    <w:p w:rsidR="000F604C" w:rsidRDefault="00124BA6">
      <w:pPr>
        <w:pStyle w:val="a3"/>
        <w:spacing w:before="265"/>
        <w:ind w:left="849"/>
      </w:pPr>
      <w:r>
        <w:t>На</w:t>
      </w:r>
      <w:r>
        <w:rPr>
          <w:spacing w:val="37"/>
        </w:rPr>
        <w:t xml:space="preserve"> </w:t>
      </w:r>
      <w:r>
        <w:t>карте</w:t>
      </w:r>
      <w:r>
        <w:rPr>
          <w:spacing w:val="39"/>
        </w:rPr>
        <w:t xml:space="preserve"> </w:t>
      </w:r>
      <w:r>
        <w:t>градостроительного</w:t>
      </w:r>
      <w:r>
        <w:rPr>
          <w:spacing w:val="42"/>
        </w:rPr>
        <w:t xml:space="preserve"> </w:t>
      </w:r>
      <w:r>
        <w:t>зонирования</w:t>
      </w:r>
      <w:r>
        <w:rPr>
          <w:spacing w:val="33"/>
        </w:rPr>
        <w:t xml:space="preserve"> </w:t>
      </w:r>
      <w:r>
        <w:t>выделены</w:t>
      </w:r>
      <w:r>
        <w:rPr>
          <w:spacing w:val="47"/>
        </w:rPr>
        <w:t xml:space="preserve"> </w:t>
      </w:r>
      <w:r>
        <w:t>следующие</w:t>
      </w:r>
      <w:r>
        <w:rPr>
          <w:spacing w:val="39"/>
        </w:rPr>
        <w:t xml:space="preserve"> </w:t>
      </w:r>
      <w:r>
        <w:t>виды</w:t>
      </w:r>
      <w:r>
        <w:rPr>
          <w:spacing w:val="43"/>
        </w:rPr>
        <w:t xml:space="preserve"> </w:t>
      </w:r>
      <w:proofErr w:type="gramStart"/>
      <w:r>
        <w:rPr>
          <w:spacing w:val="-2"/>
        </w:rPr>
        <w:t>территориальных</w:t>
      </w:r>
      <w:proofErr w:type="gramEnd"/>
    </w:p>
    <w:p w:rsidR="000F604C" w:rsidRDefault="00124BA6">
      <w:pPr>
        <w:pStyle w:val="a3"/>
        <w:spacing w:before="7"/>
      </w:pPr>
      <w:r>
        <w:rPr>
          <w:spacing w:val="-4"/>
        </w:rPr>
        <w:t>зон:</w:t>
      </w:r>
    </w:p>
    <w:p w:rsidR="000F604C" w:rsidRDefault="000F604C">
      <w:pPr>
        <w:pStyle w:val="a3"/>
        <w:spacing w:before="68"/>
        <w:ind w:left="0"/>
        <w:rPr>
          <w:sz w:val="2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2"/>
        <w:gridCol w:w="6867"/>
      </w:tblGrid>
      <w:tr w:rsidR="000F604C">
        <w:trPr>
          <w:trHeight w:val="282"/>
        </w:trPr>
        <w:tc>
          <w:tcPr>
            <w:tcW w:w="1762" w:type="dxa"/>
          </w:tcPr>
          <w:p w:rsidR="000F604C" w:rsidRDefault="00124BA6">
            <w:pPr>
              <w:pStyle w:val="TableParagraph"/>
              <w:spacing w:line="263" w:lineRule="exact"/>
              <w:ind w:left="42" w:right="10"/>
              <w:jc w:val="center"/>
              <w:rPr>
                <w:b/>
                <w:sz w:val="24"/>
              </w:rPr>
            </w:pPr>
            <w:r>
              <w:rPr>
                <w:b/>
                <w:spacing w:val="-2"/>
                <w:sz w:val="24"/>
              </w:rPr>
              <w:t>Обозначения</w:t>
            </w:r>
          </w:p>
        </w:tc>
        <w:tc>
          <w:tcPr>
            <w:tcW w:w="6867" w:type="dxa"/>
          </w:tcPr>
          <w:p w:rsidR="000F604C" w:rsidRDefault="00124BA6">
            <w:pPr>
              <w:pStyle w:val="TableParagraph"/>
              <w:spacing w:line="263" w:lineRule="exact"/>
              <w:ind w:left="42"/>
              <w:jc w:val="center"/>
              <w:rPr>
                <w:b/>
                <w:sz w:val="24"/>
              </w:rPr>
            </w:pPr>
            <w:r>
              <w:rPr>
                <w:b/>
                <w:spacing w:val="-2"/>
                <w:sz w:val="24"/>
              </w:rPr>
              <w:t>Наименование</w:t>
            </w:r>
          </w:p>
        </w:tc>
      </w:tr>
      <w:tr w:rsidR="000F604C">
        <w:trPr>
          <w:trHeight w:val="273"/>
        </w:trPr>
        <w:tc>
          <w:tcPr>
            <w:tcW w:w="8629" w:type="dxa"/>
            <w:gridSpan w:val="2"/>
          </w:tcPr>
          <w:p w:rsidR="000F604C" w:rsidRDefault="00124BA6">
            <w:pPr>
              <w:pStyle w:val="TableParagraph"/>
              <w:spacing w:line="253" w:lineRule="exact"/>
              <w:ind w:left="42" w:right="5"/>
              <w:jc w:val="center"/>
              <w:rPr>
                <w:b/>
                <w:sz w:val="24"/>
              </w:rPr>
            </w:pPr>
            <w:r>
              <w:rPr>
                <w:b/>
                <w:sz w:val="24"/>
              </w:rPr>
              <w:t>ЖИЛЫЕ</w:t>
            </w:r>
            <w:r>
              <w:rPr>
                <w:b/>
                <w:spacing w:val="-4"/>
                <w:sz w:val="24"/>
              </w:rPr>
              <w:t xml:space="preserve"> ЗОНЫ</w:t>
            </w:r>
          </w:p>
        </w:tc>
      </w:tr>
      <w:tr w:rsidR="000F604C">
        <w:trPr>
          <w:trHeight w:val="283"/>
        </w:trPr>
        <w:tc>
          <w:tcPr>
            <w:tcW w:w="1762" w:type="dxa"/>
          </w:tcPr>
          <w:p w:rsidR="000F604C" w:rsidRDefault="00124BA6">
            <w:pPr>
              <w:pStyle w:val="TableParagraph"/>
              <w:spacing w:line="263" w:lineRule="exact"/>
              <w:ind w:left="42"/>
              <w:jc w:val="center"/>
              <w:rPr>
                <w:b/>
                <w:sz w:val="24"/>
              </w:rPr>
            </w:pPr>
            <w:r>
              <w:rPr>
                <w:b/>
                <w:sz w:val="24"/>
              </w:rPr>
              <w:t>Ж-</w:t>
            </w:r>
            <w:r>
              <w:rPr>
                <w:b/>
                <w:spacing w:val="-10"/>
                <w:sz w:val="24"/>
              </w:rPr>
              <w:t>1</w:t>
            </w:r>
          </w:p>
        </w:tc>
        <w:tc>
          <w:tcPr>
            <w:tcW w:w="6867" w:type="dxa"/>
          </w:tcPr>
          <w:p w:rsidR="000F604C" w:rsidRDefault="00124BA6">
            <w:pPr>
              <w:pStyle w:val="TableParagraph"/>
              <w:spacing w:line="263" w:lineRule="exact"/>
              <w:ind w:left="119"/>
              <w:rPr>
                <w:sz w:val="24"/>
              </w:rPr>
            </w:pPr>
            <w:r>
              <w:rPr>
                <w:spacing w:val="-2"/>
                <w:sz w:val="24"/>
              </w:rPr>
              <w:t>Зона</w:t>
            </w:r>
            <w:r>
              <w:rPr>
                <w:spacing w:val="-12"/>
                <w:sz w:val="24"/>
              </w:rPr>
              <w:t xml:space="preserve"> </w:t>
            </w:r>
            <w:r>
              <w:rPr>
                <w:spacing w:val="-2"/>
                <w:sz w:val="24"/>
              </w:rPr>
              <w:t>застройки</w:t>
            </w:r>
            <w:r>
              <w:rPr>
                <w:spacing w:val="-4"/>
                <w:sz w:val="24"/>
              </w:rPr>
              <w:t xml:space="preserve"> </w:t>
            </w:r>
            <w:r>
              <w:rPr>
                <w:spacing w:val="-2"/>
                <w:sz w:val="24"/>
              </w:rPr>
              <w:t>индивидуальными</w:t>
            </w:r>
            <w:r>
              <w:rPr>
                <w:spacing w:val="12"/>
                <w:sz w:val="24"/>
              </w:rPr>
              <w:t xml:space="preserve"> </w:t>
            </w:r>
            <w:r>
              <w:rPr>
                <w:spacing w:val="-2"/>
                <w:sz w:val="24"/>
              </w:rPr>
              <w:t>жилыми</w:t>
            </w:r>
            <w:r>
              <w:rPr>
                <w:spacing w:val="8"/>
                <w:sz w:val="24"/>
              </w:rPr>
              <w:t xml:space="preserve"> </w:t>
            </w:r>
            <w:r>
              <w:rPr>
                <w:spacing w:val="-2"/>
                <w:sz w:val="24"/>
              </w:rPr>
              <w:t>домами</w:t>
            </w:r>
          </w:p>
        </w:tc>
      </w:tr>
      <w:tr w:rsidR="000F604C">
        <w:trPr>
          <w:trHeight w:val="551"/>
        </w:trPr>
        <w:tc>
          <w:tcPr>
            <w:tcW w:w="1762" w:type="dxa"/>
          </w:tcPr>
          <w:p w:rsidR="000F604C" w:rsidRDefault="00124BA6">
            <w:pPr>
              <w:pStyle w:val="TableParagraph"/>
              <w:spacing w:line="273" w:lineRule="exact"/>
              <w:ind w:left="42"/>
              <w:jc w:val="center"/>
              <w:rPr>
                <w:b/>
                <w:sz w:val="24"/>
              </w:rPr>
            </w:pPr>
            <w:r>
              <w:rPr>
                <w:b/>
                <w:sz w:val="24"/>
              </w:rPr>
              <w:t>Ж-</w:t>
            </w:r>
            <w:r>
              <w:rPr>
                <w:b/>
                <w:spacing w:val="-10"/>
                <w:sz w:val="24"/>
              </w:rPr>
              <w:t>2</w:t>
            </w:r>
          </w:p>
        </w:tc>
        <w:tc>
          <w:tcPr>
            <w:tcW w:w="6867" w:type="dxa"/>
          </w:tcPr>
          <w:p w:rsidR="000F604C" w:rsidRDefault="00124BA6">
            <w:pPr>
              <w:pStyle w:val="TableParagraph"/>
              <w:spacing w:line="268" w:lineRule="exact"/>
              <w:ind w:left="119"/>
              <w:rPr>
                <w:sz w:val="24"/>
              </w:rPr>
            </w:pPr>
            <w:r>
              <w:rPr>
                <w:sz w:val="24"/>
              </w:rPr>
              <w:t>Зона</w:t>
            </w:r>
            <w:r>
              <w:rPr>
                <w:spacing w:val="-17"/>
                <w:sz w:val="24"/>
              </w:rPr>
              <w:t xml:space="preserve"> </w:t>
            </w:r>
            <w:r>
              <w:rPr>
                <w:sz w:val="24"/>
              </w:rPr>
              <w:t>застройки</w:t>
            </w:r>
            <w:r>
              <w:rPr>
                <w:spacing w:val="-15"/>
                <w:sz w:val="24"/>
              </w:rPr>
              <w:t xml:space="preserve"> </w:t>
            </w:r>
            <w:r>
              <w:rPr>
                <w:sz w:val="24"/>
              </w:rPr>
              <w:t>малоэтажными</w:t>
            </w:r>
            <w:r>
              <w:rPr>
                <w:spacing w:val="-15"/>
                <w:sz w:val="24"/>
              </w:rPr>
              <w:t xml:space="preserve"> </w:t>
            </w:r>
            <w:r>
              <w:rPr>
                <w:sz w:val="24"/>
              </w:rPr>
              <w:t>жилыми</w:t>
            </w:r>
            <w:r>
              <w:rPr>
                <w:spacing w:val="-15"/>
                <w:sz w:val="24"/>
              </w:rPr>
              <w:t xml:space="preserve"> </w:t>
            </w:r>
            <w:r>
              <w:rPr>
                <w:sz w:val="24"/>
              </w:rPr>
              <w:t>домами</w:t>
            </w:r>
            <w:r>
              <w:rPr>
                <w:spacing w:val="-13"/>
                <w:sz w:val="24"/>
              </w:rPr>
              <w:t xml:space="preserve"> </w:t>
            </w:r>
            <w:r>
              <w:rPr>
                <w:sz w:val="24"/>
              </w:rPr>
              <w:t>(до 4</w:t>
            </w:r>
            <w:r>
              <w:rPr>
                <w:spacing w:val="-15"/>
                <w:sz w:val="24"/>
              </w:rPr>
              <w:t xml:space="preserve"> </w:t>
            </w:r>
            <w:r>
              <w:rPr>
                <w:sz w:val="24"/>
              </w:rPr>
              <w:t xml:space="preserve">этажей, включая </w:t>
            </w:r>
            <w:proofErr w:type="gramStart"/>
            <w:r>
              <w:rPr>
                <w:sz w:val="24"/>
              </w:rPr>
              <w:t>мансардный</w:t>
            </w:r>
            <w:proofErr w:type="gramEnd"/>
            <w:r>
              <w:rPr>
                <w:sz w:val="24"/>
              </w:rPr>
              <w:t>)</w:t>
            </w:r>
          </w:p>
        </w:tc>
      </w:tr>
      <w:tr w:rsidR="000F604C">
        <w:trPr>
          <w:trHeight w:val="556"/>
        </w:trPr>
        <w:tc>
          <w:tcPr>
            <w:tcW w:w="1762" w:type="dxa"/>
          </w:tcPr>
          <w:p w:rsidR="000F604C" w:rsidRDefault="00124BA6">
            <w:pPr>
              <w:pStyle w:val="TableParagraph"/>
              <w:spacing w:before="1"/>
              <w:ind w:left="42"/>
              <w:jc w:val="center"/>
              <w:rPr>
                <w:b/>
                <w:sz w:val="24"/>
              </w:rPr>
            </w:pPr>
            <w:r>
              <w:rPr>
                <w:b/>
                <w:sz w:val="24"/>
              </w:rPr>
              <w:t>Ж-</w:t>
            </w:r>
            <w:r>
              <w:rPr>
                <w:b/>
                <w:spacing w:val="-10"/>
                <w:sz w:val="24"/>
              </w:rPr>
              <w:t>3</w:t>
            </w:r>
          </w:p>
        </w:tc>
        <w:tc>
          <w:tcPr>
            <w:tcW w:w="6867" w:type="dxa"/>
          </w:tcPr>
          <w:p w:rsidR="000F604C" w:rsidRDefault="00124BA6">
            <w:pPr>
              <w:pStyle w:val="TableParagraph"/>
              <w:spacing w:line="268" w:lineRule="exact"/>
              <w:ind w:left="119"/>
              <w:rPr>
                <w:sz w:val="24"/>
              </w:rPr>
            </w:pPr>
            <w:r>
              <w:rPr>
                <w:sz w:val="24"/>
              </w:rPr>
              <w:t>Зона</w:t>
            </w:r>
            <w:r>
              <w:rPr>
                <w:spacing w:val="-17"/>
                <w:sz w:val="24"/>
              </w:rPr>
              <w:t xml:space="preserve"> </w:t>
            </w:r>
            <w:r>
              <w:rPr>
                <w:sz w:val="24"/>
              </w:rPr>
              <w:t>застройки</w:t>
            </w:r>
            <w:r>
              <w:rPr>
                <w:spacing w:val="-11"/>
                <w:sz w:val="24"/>
              </w:rPr>
              <w:t xml:space="preserve"> </w:t>
            </w:r>
            <w:proofErr w:type="spellStart"/>
            <w:r>
              <w:rPr>
                <w:sz w:val="24"/>
              </w:rPr>
              <w:t>среднеэтажными</w:t>
            </w:r>
            <w:proofErr w:type="spellEnd"/>
            <w:r>
              <w:rPr>
                <w:spacing w:val="-15"/>
                <w:sz w:val="24"/>
              </w:rPr>
              <w:t xml:space="preserve"> </w:t>
            </w:r>
            <w:r>
              <w:rPr>
                <w:sz w:val="24"/>
              </w:rPr>
              <w:t>жилыми</w:t>
            </w:r>
            <w:r>
              <w:rPr>
                <w:spacing w:val="-11"/>
                <w:sz w:val="24"/>
              </w:rPr>
              <w:t xml:space="preserve"> </w:t>
            </w:r>
            <w:r>
              <w:rPr>
                <w:sz w:val="24"/>
              </w:rPr>
              <w:t>домами</w:t>
            </w:r>
            <w:r>
              <w:rPr>
                <w:spacing w:val="-3"/>
                <w:sz w:val="24"/>
              </w:rPr>
              <w:t xml:space="preserve"> </w:t>
            </w:r>
            <w:r>
              <w:rPr>
                <w:sz w:val="24"/>
              </w:rPr>
              <w:t>(от</w:t>
            </w:r>
            <w:r>
              <w:rPr>
                <w:spacing w:val="-7"/>
                <w:sz w:val="24"/>
              </w:rPr>
              <w:t xml:space="preserve"> </w:t>
            </w:r>
            <w:r>
              <w:rPr>
                <w:sz w:val="24"/>
              </w:rPr>
              <w:t>5</w:t>
            </w:r>
            <w:r>
              <w:rPr>
                <w:spacing w:val="-13"/>
                <w:sz w:val="24"/>
              </w:rPr>
              <w:t xml:space="preserve"> </w:t>
            </w:r>
            <w:r>
              <w:rPr>
                <w:sz w:val="24"/>
              </w:rPr>
              <w:t>до</w:t>
            </w:r>
            <w:r>
              <w:rPr>
                <w:spacing w:val="-4"/>
                <w:sz w:val="24"/>
              </w:rPr>
              <w:t xml:space="preserve"> </w:t>
            </w:r>
            <w:r>
              <w:rPr>
                <w:sz w:val="24"/>
              </w:rPr>
              <w:t xml:space="preserve">8 этажей, включая </w:t>
            </w:r>
            <w:proofErr w:type="gramStart"/>
            <w:r>
              <w:rPr>
                <w:sz w:val="24"/>
              </w:rPr>
              <w:t>мансардный</w:t>
            </w:r>
            <w:proofErr w:type="gramEnd"/>
            <w:r>
              <w:rPr>
                <w:sz w:val="24"/>
              </w:rPr>
              <w:t>)</w:t>
            </w:r>
          </w:p>
        </w:tc>
      </w:tr>
      <w:tr w:rsidR="000F604C">
        <w:trPr>
          <w:trHeight w:val="282"/>
        </w:trPr>
        <w:tc>
          <w:tcPr>
            <w:tcW w:w="8629" w:type="dxa"/>
            <w:gridSpan w:val="2"/>
          </w:tcPr>
          <w:p w:rsidR="000F604C" w:rsidRDefault="00124BA6">
            <w:pPr>
              <w:pStyle w:val="TableParagraph"/>
              <w:spacing w:line="263" w:lineRule="exact"/>
              <w:ind w:left="42"/>
              <w:jc w:val="center"/>
              <w:rPr>
                <w:b/>
                <w:sz w:val="24"/>
              </w:rPr>
            </w:pPr>
            <w:r>
              <w:rPr>
                <w:b/>
                <w:sz w:val="24"/>
              </w:rPr>
              <w:t>ОБЩЕСТВЕННО-ДЕЛОВЫЕ</w:t>
            </w:r>
            <w:r>
              <w:rPr>
                <w:b/>
                <w:spacing w:val="-12"/>
                <w:sz w:val="24"/>
              </w:rPr>
              <w:t xml:space="preserve"> </w:t>
            </w:r>
            <w:r>
              <w:rPr>
                <w:b/>
                <w:spacing w:val="-4"/>
                <w:sz w:val="24"/>
              </w:rPr>
              <w:t>ЗОНЫ</w:t>
            </w:r>
          </w:p>
        </w:tc>
      </w:tr>
      <w:tr w:rsidR="000F604C">
        <w:trPr>
          <w:trHeight w:val="283"/>
        </w:trPr>
        <w:tc>
          <w:tcPr>
            <w:tcW w:w="1762" w:type="dxa"/>
          </w:tcPr>
          <w:p w:rsidR="000F604C" w:rsidRDefault="00124BA6">
            <w:pPr>
              <w:pStyle w:val="TableParagraph"/>
              <w:spacing w:line="263" w:lineRule="exact"/>
              <w:ind w:left="42" w:right="4"/>
              <w:jc w:val="center"/>
              <w:rPr>
                <w:b/>
                <w:sz w:val="24"/>
              </w:rPr>
            </w:pPr>
            <w:r>
              <w:rPr>
                <w:b/>
                <w:spacing w:val="-2"/>
                <w:sz w:val="24"/>
              </w:rPr>
              <w:t>ОД-</w:t>
            </w:r>
            <w:r>
              <w:rPr>
                <w:b/>
                <w:spacing w:val="-10"/>
                <w:sz w:val="24"/>
              </w:rPr>
              <w:t>1</w:t>
            </w:r>
          </w:p>
        </w:tc>
        <w:tc>
          <w:tcPr>
            <w:tcW w:w="6867" w:type="dxa"/>
          </w:tcPr>
          <w:p w:rsidR="000F604C" w:rsidRDefault="00124BA6">
            <w:pPr>
              <w:pStyle w:val="TableParagraph"/>
              <w:spacing w:line="263" w:lineRule="exact"/>
              <w:ind w:left="119"/>
              <w:rPr>
                <w:sz w:val="24"/>
              </w:rPr>
            </w:pPr>
            <w:r>
              <w:rPr>
                <w:spacing w:val="-2"/>
                <w:sz w:val="24"/>
              </w:rPr>
              <w:t>Многофункциональная</w:t>
            </w:r>
            <w:r>
              <w:rPr>
                <w:spacing w:val="5"/>
                <w:sz w:val="24"/>
              </w:rPr>
              <w:t xml:space="preserve"> </w:t>
            </w:r>
            <w:r>
              <w:rPr>
                <w:spacing w:val="-2"/>
                <w:sz w:val="24"/>
              </w:rPr>
              <w:t>общественно-деловая</w:t>
            </w:r>
            <w:r>
              <w:rPr>
                <w:spacing w:val="13"/>
                <w:sz w:val="24"/>
              </w:rPr>
              <w:t xml:space="preserve"> </w:t>
            </w:r>
            <w:r>
              <w:rPr>
                <w:spacing w:val="-4"/>
                <w:sz w:val="24"/>
              </w:rPr>
              <w:t>зона</w:t>
            </w:r>
          </w:p>
        </w:tc>
      </w:tr>
      <w:tr w:rsidR="000F604C">
        <w:trPr>
          <w:trHeight w:val="551"/>
        </w:trPr>
        <w:tc>
          <w:tcPr>
            <w:tcW w:w="8629" w:type="dxa"/>
            <w:gridSpan w:val="2"/>
          </w:tcPr>
          <w:p w:rsidR="000F604C" w:rsidRDefault="00124BA6">
            <w:pPr>
              <w:pStyle w:val="TableParagraph"/>
              <w:spacing w:line="230" w:lineRule="auto"/>
              <w:ind w:left="1104" w:hanging="486"/>
              <w:rPr>
                <w:b/>
                <w:sz w:val="24"/>
              </w:rPr>
            </w:pPr>
            <w:proofErr w:type="gramStart"/>
            <w:r>
              <w:rPr>
                <w:b/>
                <w:spacing w:val="-2"/>
                <w:sz w:val="24"/>
              </w:rPr>
              <w:t xml:space="preserve">ПРОИЗВОДСТВЕННЫЕ, КОММУНАЛЬНО-СКЛАДСКИЕ, ЗОНЫ </w:t>
            </w:r>
            <w:r>
              <w:rPr>
                <w:b/>
                <w:sz w:val="24"/>
              </w:rPr>
              <w:t>ИНЖЕНЕРНОЙ И ТРАНСПОРТНОЙ ИНФРАСТРУКТУР</w:t>
            </w:r>
            <w:proofErr w:type="gramEnd"/>
          </w:p>
        </w:tc>
      </w:tr>
      <w:tr w:rsidR="000F604C">
        <w:trPr>
          <w:trHeight w:val="282"/>
        </w:trPr>
        <w:tc>
          <w:tcPr>
            <w:tcW w:w="1762" w:type="dxa"/>
          </w:tcPr>
          <w:p w:rsidR="000F604C" w:rsidRDefault="00124BA6">
            <w:pPr>
              <w:pStyle w:val="TableParagraph"/>
              <w:spacing w:line="263" w:lineRule="exact"/>
              <w:ind w:left="42" w:right="4"/>
              <w:jc w:val="center"/>
              <w:rPr>
                <w:b/>
                <w:sz w:val="24"/>
              </w:rPr>
            </w:pPr>
            <w:r>
              <w:rPr>
                <w:b/>
                <w:sz w:val="24"/>
              </w:rPr>
              <w:t>П-</w:t>
            </w:r>
            <w:r>
              <w:rPr>
                <w:b/>
                <w:spacing w:val="-10"/>
                <w:sz w:val="24"/>
              </w:rPr>
              <w:t>1</w:t>
            </w:r>
          </w:p>
        </w:tc>
        <w:tc>
          <w:tcPr>
            <w:tcW w:w="6867" w:type="dxa"/>
          </w:tcPr>
          <w:p w:rsidR="000F604C" w:rsidRDefault="00124BA6">
            <w:pPr>
              <w:pStyle w:val="TableParagraph"/>
              <w:spacing w:line="263" w:lineRule="exact"/>
              <w:ind w:left="119"/>
              <w:rPr>
                <w:sz w:val="24"/>
              </w:rPr>
            </w:pPr>
            <w:r>
              <w:rPr>
                <w:spacing w:val="-2"/>
                <w:sz w:val="24"/>
              </w:rPr>
              <w:t>Производственная</w:t>
            </w:r>
            <w:r>
              <w:rPr>
                <w:spacing w:val="-3"/>
                <w:sz w:val="24"/>
              </w:rPr>
              <w:t xml:space="preserve"> </w:t>
            </w:r>
            <w:r>
              <w:rPr>
                <w:spacing w:val="-2"/>
                <w:sz w:val="24"/>
              </w:rPr>
              <w:t>и</w:t>
            </w:r>
            <w:r>
              <w:rPr>
                <w:spacing w:val="2"/>
                <w:sz w:val="24"/>
              </w:rPr>
              <w:t xml:space="preserve"> </w:t>
            </w:r>
            <w:r>
              <w:rPr>
                <w:spacing w:val="-2"/>
                <w:sz w:val="24"/>
              </w:rPr>
              <w:t>коммунально-складская</w:t>
            </w:r>
            <w:r>
              <w:rPr>
                <w:spacing w:val="14"/>
                <w:sz w:val="24"/>
              </w:rPr>
              <w:t xml:space="preserve"> </w:t>
            </w:r>
            <w:r>
              <w:rPr>
                <w:spacing w:val="-4"/>
                <w:sz w:val="24"/>
              </w:rPr>
              <w:t>зона</w:t>
            </w:r>
          </w:p>
        </w:tc>
      </w:tr>
      <w:tr w:rsidR="000F604C">
        <w:trPr>
          <w:trHeight w:val="287"/>
        </w:trPr>
        <w:tc>
          <w:tcPr>
            <w:tcW w:w="1762" w:type="dxa"/>
          </w:tcPr>
          <w:p w:rsidR="000F604C" w:rsidRDefault="00124BA6">
            <w:pPr>
              <w:pStyle w:val="TableParagraph"/>
              <w:spacing w:line="268" w:lineRule="exact"/>
              <w:ind w:left="42" w:right="4"/>
              <w:jc w:val="center"/>
              <w:rPr>
                <w:b/>
                <w:sz w:val="24"/>
              </w:rPr>
            </w:pPr>
            <w:r>
              <w:rPr>
                <w:b/>
                <w:sz w:val="24"/>
              </w:rPr>
              <w:t>ИИ-</w:t>
            </w:r>
            <w:r>
              <w:rPr>
                <w:b/>
                <w:spacing w:val="-10"/>
                <w:sz w:val="24"/>
              </w:rPr>
              <w:t>1</w:t>
            </w:r>
          </w:p>
        </w:tc>
        <w:tc>
          <w:tcPr>
            <w:tcW w:w="6867" w:type="dxa"/>
          </w:tcPr>
          <w:p w:rsidR="000F604C" w:rsidRDefault="00124BA6">
            <w:pPr>
              <w:pStyle w:val="TableParagraph"/>
              <w:spacing w:line="268" w:lineRule="exact"/>
              <w:ind w:left="119"/>
              <w:rPr>
                <w:sz w:val="24"/>
              </w:rPr>
            </w:pPr>
            <w:r>
              <w:rPr>
                <w:spacing w:val="-2"/>
                <w:sz w:val="24"/>
              </w:rPr>
              <w:t>Зона</w:t>
            </w:r>
            <w:r>
              <w:rPr>
                <w:spacing w:val="-8"/>
                <w:sz w:val="24"/>
              </w:rPr>
              <w:t xml:space="preserve"> </w:t>
            </w:r>
            <w:r>
              <w:rPr>
                <w:spacing w:val="-2"/>
                <w:sz w:val="24"/>
              </w:rPr>
              <w:t>инженерной</w:t>
            </w:r>
            <w:r>
              <w:rPr>
                <w:spacing w:val="1"/>
                <w:sz w:val="24"/>
              </w:rPr>
              <w:t xml:space="preserve"> </w:t>
            </w:r>
            <w:r>
              <w:rPr>
                <w:spacing w:val="-2"/>
                <w:sz w:val="24"/>
              </w:rPr>
              <w:t>инфраструктуры</w:t>
            </w:r>
          </w:p>
        </w:tc>
      </w:tr>
      <w:tr w:rsidR="000F604C">
        <w:trPr>
          <w:trHeight w:val="283"/>
        </w:trPr>
        <w:tc>
          <w:tcPr>
            <w:tcW w:w="1762" w:type="dxa"/>
          </w:tcPr>
          <w:p w:rsidR="000F604C" w:rsidRDefault="00124BA6">
            <w:pPr>
              <w:pStyle w:val="TableParagraph"/>
              <w:spacing w:line="258" w:lineRule="exact"/>
              <w:ind w:left="42" w:right="4"/>
              <w:jc w:val="center"/>
              <w:rPr>
                <w:b/>
                <w:sz w:val="24"/>
              </w:rPr>
            </w:pPr>
            <w:r>
              <w:rPr>
                <w:b/>
                <w:spacing w:val="-2"/>
                <w:sz w:val="24"/>
              </w:rPr>
              <w:t>Т-</w:t>
            </w:r>
            <w:r>
              <w:rPr>
                <w:b/>
                <w:spacing w:val="-10"/>
                <w:sz w:val="24"/>
              </w:rPr>
              <w:t>1</w:t>
            </w:r>
          </w:p>
        </w:tc>
        <w:tc>
          <w:tcPr>
            <w:tcW w:w="6867" w:type="dxa"/>
          </w:tcPr>
          <w:p w:rsidR="000F604C" w:rsidRDefault="00124BA6">
            <w:pPr>
              <w:pStyle w:val="TableParagraph"/>
              <w:spacing w:line="258" w:lineRule="exact"/>
              <w:ind w:left="119"/>
              <w:rPr>
                <w:sz w:val="24"/>
              </w:rPr>
            </w:pPr>
            <w:r>
              <w:rPr>
                <w:spacing w:val="-2"/>
                <w:sz w:val="24"/>
              </w:rPr>
              <w:t>Зона транспортной</w:t>
            </w:r>
            <w:r>
              <w:rPr>
                <w:spacing w:val="1"/>
                <w:sz w:val="24"/>
              </w:rPr>
              <w:t xml:space="preserve"> </w:t>
            </w:r>
            <w:r>
              <w:rPr>
                <w:spacing w:val="-2"/>
                <w:sz w:val="24"/>
              </w:rPr>
              <w:t>инфраструктуры</w:t>
            </w:r>
          </w:p>
        </w:tc>
      </w:tr>
      <w:tr w:rsidR="000F604C">
        <w:trPr>
          <w:trHeight w:val="277"/>
        </w:trPr>
        <w:tc>
          <w:tcPr>
            <w:tcW w:w="8629" w:type="dxa"/>
            <w:gridSpan w:val="2"/>
          </w:tcPr>
          <w:p w:rsidR="000F604C" w:rsidRDefault="00124BA6">
            <w:pPr>
              <w:pStyle w:val="TableParagraph"/>
              <w:spacing w:line="258" w:lineRule="exact"/>
              <w:ind w:left="959"/>
              <w:rPr>
                <w:b/>
                <w:sz w:val="24"/>
              </w:rPr>
            </w:pPr>
            <w:r>
              <w:rPr>
                <w:b/>
                <w:spacing w:val="-2"/>
                <w:sz w:val="24"/>
              </w:rPr>
              <w:t>ЗОНЫ</w:t>
            </w:r>
            <w:r>
              <w:rPr>
                <w:b/>
                <w:spacing w:val="-1"/>
                <w:sz w:val="24"/>
              </w:rPr>
              <w:t xml:space="preserve"> </w:t>
            </w:r>
            <w:r>
              <w:rPr>
                <w:b/>
                <w:spacing w:val="-2"/>
                <w:sz w:val="24"/>
              </w:rPr>
              <w:t>СЕЛЬСКОХОЗЯЙСТВЕННОГО</w:t>
            </w:r>
            <w:r>
              <w:rPr>
                <w:b/>
                <w:spacing w:val="4"/>
                <w:sz w:val="24"/>
              </w:rPr>
              <w:t xml:space="preserve"> </w:t>
            </w:r>
            <w:r>
              <w:rPr>
                <w:b/>
                <w:spacing w:val="-2"/>
                <w:sz w:val="24"/>
              </w:rPr>
              <w:t>ИСПОЛЬЗОВАНИЯ</w:t>
            </w:r>
          </w:p>
        </w:tc>
      </w:tr>
      <w:tr w:rsidR="000F604C">
        <w:trPr>
          <w:trHeight w:val="282"/>
        </w:trPr>
        <w:tc>
          <w:tcPr>
            <w:tcW w:w="1762" w:type="dxa"/>
          </w:tcPr>
          <w:p w:rsidR="000F604C" w:rsidRDefault="00124BA6">
            <w:pPr>
              <w:pStyle w:val="TableParagraph"/>
              <w:spacing w:line="263" w:lineRule="exact"/>
              <w:ind w:left="42" w:right="19"/>
              <w:jc w:val="center"/>
              <w:rPr>
                <w:b/>
                <w:sz w:val="24"/>
              </w:rPr>
            </w:pPr>
            <w:r>
              <w:rPr>
                <w:b/>
                <w:spacing w:val="-2"/>
                <w:sz w:val="24"/>
              </w:rPr>
              <w:t>Сх-</w:t>
            </w:r>
            <w:r>
              <w:rPr>
                <w:b/>
                <w:spacing w:val="-10"/>
                <w:sz w:val="24"/>
              </w:rPr>
              <w:t>1</w:t>
            </w:r>
          </w:p>
        </w:tc>
        <w:tc>
          <w:tcPr>
            <w:tcW w:w="6867" w:type="dxa"/>
          </w:tcPr>
          <w:p w:rsidR="000F604C" w:rsidRDefault="00124BA6">
            <w:pPr>
              <w:pStyle w:val="TableParagraph"/>
              <w:spacing w:line="263" w:lineRule="exact"/>
              <w:ind w:left="119"/>
              <w:rPr>
                <w:sz w:val="24"/>
              </w:rPr>
            </w:pPr>
            <w:r>
              <w:rPr>
                <w:spacing w:val="-2"/>
                <w:sz w:val="24"/>
              </w:rPr>
              <w:t>Зона</w:t>
            </w:r>
            <w:r>
              <w:rPr>
                <w:spacing w:val="-7"/>
                <w:sz w:val="24"/>
              </w:rPr>
              <w:t xml:space="preserve"> </w:t>
            </w:r>
            <w:r>
              <w:rPr>
                <w:spacing w:val="-2"/>
                <w:sz w:val="24"/>
              </w:rPr>
              <w:t>сельскохозяйственного</w:t>
            </w:r>
            <w:r>
              <w:rPr>
                <w:spacing w:val="11"/>
                <w:sz w:val="24"/>
              </w:rPr>
              <w:t xml:space="preserve"> </w:t>
            </w:r>
            <w:r>
              <w:rPr>
                <w:spacing w:val="-2"/>
                <w:sz w:val="24"/>
              </w:rPr>
              <w:t>использования</w:t>
            </w:r>
          </w:p>
        </w:tc>
      </w:tr>
      <w:tr w:rsidR="000F604C">
        <w:trPr>
          <w:trHeight w:val="287"/>
        </w:trPr>
        <w:tc>
          <w:tcPr>
            <w:tcW w:w="1762" w:type="dxa"/>
          </w:tcPr>
          <w:p w:rsidR="000F604C" w:rsidRDefault="00124BA6">
            <w:pPr>
              <w:pStyle w:val="TableParagraph"/>
              <w:spacing w:line="268" w:lineRule="exact"/>
              <w:ind w:left="42" w:right="19"/>
              <w:jc w:val="center"/>
              <w:rPr>
                <w:b/>
                <w:sz w:val="24"/>
              </w:rPr>
            </w:pPr>
            <w:r>
              <w:rPr>
                <w:b/>
                <w:spacing w:val="-2"/>
                <w:sz w:val="24"/>
              </w:rPr>
              <w:t>Сх-</w:t>
            </w:r>
            <w:r>
              <w:rPr>
                <w:b/>
                <w:spacing w:val="-10"/>
                <w:sz w:val="24"/>
              </w:rPr>
              <w:t>2</w:t>
            </w:r>
          </w:p>
        </w:tc>
        <w:tc>
          <w:tcPr>
            <w:tcW w:w="6867" w:type="dxa"/>
          </w:tcPr>
          <w:p w:rsidR="000F604C" w:rsidRDefault="00124BA6">
            <w:pPr>
              <w:pStyle w:val="TableParagraph"/>
              <w:spacing w:line="268" w:lineRule="exact"/>
              <w:ind w:left="119"/>
              <w:rPr>
                <w:sz w:val="24"/>
              </w:rPr>
            </w:pPr>
            <w:r>
              <w:rPr>
                <w:spacing w:val="-2"/>
                <w:sz w:val="24"/>
              </w:rPr>
              <w:t>Производственная</w:t>
            </w:r>
            <w:r>
              <w:rPr>
                <w:spacing w:val="5"/>
                <w:sz w:val="24"/>
              </w:rPr>
              <w:t xml:space="preserve"> </w:t>
            </w:r>
            <w:r>
              <w:rPr>
                <w:spacing w:val="-2"/>
                <w:sz w:val="24"/>
              </w:rPr>
              <w:t>зона</w:t>
            </w:r>
            <w:r>
              <w:rPr>
                <w:spacing w:val="3"/>
                <w:sz w:val="24"/>
              </w:rPr>
              <w:t xml:space="preserve"> </w:t>
            </w:r>
            <w:r>
              <w:rPr>
                <w:spacing w:val="-2"/>
                <w:sz w:val="24"/>
              </w:rPr>
              <w:t>сельскохозяйственных</w:t>
            </w:r>
            <w:r>
              <w:rPr>
                <w:spacing w:val="-5"/>
                <w:sz w:val="24"/>
              </w:rPr>
              <w:t xml:space="preserve"> </w:t>
            </w:r>
            <w:r>
              <w:rPr>
                <w:spacing w:val="-2"/>
                <w:sz w:val="24"/>
              </w:rPr>
              <w:t>предприятий</w:t>
            </w:r>
          </w:p>
        </w:tc>
      </w:tr>
      <w:tr w:rsidR="000F604C">
        <w:trPr>
          <w:trHeight w:val="278"/>
        </w:trPr>
        <w:tc>
          <w:tcPr>
            <w:tcW w:w="8629" w:type="dxa"/>
            <w:gridSpan w:val="2"/>
          </w:tcPr>
          <w:p w:rsidR="000F604C" w:rsidRDefault="00124BA6">
            <w:pPr>
              <w:pStyle w:val="TableParagraph"/>
              <w:spacing w:line="258" w:lineRule="exact"/>
              <w:ind w:left="42" w:right="19"/>
              <w:jc w:val="center"/>
              <w:rPr>
                <w:b/>
                <w:sz w:val="24"/>
              </w:rPr>
            </w:pPr>
            <w:r>
              <w:rPr>
                <w:b/>
                <w:spacing w:val="-2"/>
                <w:sz w:val="24"/>
              </w:rPr>
              <w:t>РЕКРЕАЦИОННЫЕ</w:t>
            </w:r>
            <w:r>
              <w:rPr>
                <w:b/>
                <w:spacing w:val="1"/>
                <w:sz w:val="24"/>
              </w:rPr>
              <w:t xml:space="preserve"> </w:t>
            </w:r>
            <w:r>
              <w:rPr>
                <w:b/>
                <w:spacing w:val="-4"/>
                <w:sz w:val="24"/>
              </w:rPr>
              <w:t>ЗОНЫ</w:t>
            </w:r>
          </w:p>
        </w:tc>
      </w:tr>
      <w:tr w:rsidR="000F604C">
        <w:trPr>
          <w:trHeight w:val="552"/>
        </w:trPr>
        <w:tc>
          <w:tcPr>
            <w:tcW w:w="1762" w:type="dxa"/>
          </w:tcPr>
          <w:p w:rsidR="000F604C" w:rsidRDefault="00124BA6">
            <w:pPr>
              <w:pStyle w:val="TableParagraph"/>
              <w:spacing w:line="273" w:lineRule="exact"/>
              <w:ind w:left="42"/>
              <w:jc w:val="center"/>
              <w:rPr>
                <w:b/>
                <w:sz w:val="24"/>
              </w:rPr>
            </w:pPr>
            <w:r>
              <w:rPr>
                <w:b/>
                <w:spacing w:val="-2"/>
                <w:sz w:val="24"/>
              </w:rPr>
              <w:t>Р-</w:t>
            </w:r>
            <w:r>
              <w:rPr>
                <w:b/>
                <w:spacing w:val="-10"/>
                <w:sz w:val="24"/>
              </w:rPr>
              <w:t>1</w:t>
            </w:r>
          </w:p>
        </w:tc>
        <w:tc>
          <w:tcPr>
            <w:tcW w:w="6867" w:type="dxa"/>
          </w:tcPr>
          <w:p w:rsidR="000F604C" w:rsidRDefault="00124BA6">
            <w:pPr>
              <w:pStyle w:val="TableParagraph"/>
              <w:spacing w:line="230" w:lineRule="auto"/>
              <w:ind w:left="119"/>
              <w:rPr>
                <w:sz w:val="24"/>
              </w:rPr>
            </w:pPr>
            <w:r>
              <w:rPr>
                <w:sz w:val="24"/>
              </w:rPr>
              <w:t>Зона</w:t>
            </w:r>
            <w:r>
              <w:rPr>
                <w:spacing w:val="-15"/>
                <w:sz w:val="24"/>
              </w:rPr>
              <w:t xml:space="preserve"> </w:t>
            </w:r>
            <w:r>
              <w:rPr>
                <w:sz w:val="24"/>
              </w:rPr>
              <w:t>озеленённых</w:t>
            </w:r>
            <w:r>
              <w:rPr>
                <w:spacing w:val="-15"/>
                <w:sz w:val="24"/>
              </w:rPr>
              <w:t xml:space="preserve"> </w:t>
            </w:r>
            <w:r>
              <w:rPr>
                <w:sz w:val="24"/>
              </w:rPr>
              <w:t>территорий</w:t>
            </w:r>
            <w:r>
              <w:rPr>
                <w:spacing w:val="-15"/>
                <w:sz w:val="24"/>
              </w:rPr>
              <w:t xml:space="preserve"> </w:t>
            </w:r>
            <w:r>
              <w:rPr>
                <w:sz w:val="24"/>
              </w:rPr>
              <w:t>общего</w:t>
            </w:r>
            <w:r>
              <w:rPr>
                <w:spacing w:val="-15"/>
                <w:sz w:val="24"/>
              </w:rPr>
              <w:t xml:space="preserve"> </w:t>
            </w:r>
            <w:r>
              <w:rPr>
                <w:sz w:val="24"/>
              </w:rPr>
              <w:t>пользования</w:t>
            </w:r>
            <w:r>
              <w:rPr>
                <w:spacing w:val="-15"/>
                <w:sz w:val="24"/>
              </w:rPr>
              <w:t xml:space="preserve"> </w:t>
            </w:r>
            <w:r>
              <w:rPr>
                <w:sz w:val="24"/>
              </w:rPr>
              <w:t>(лесопарки, парки, скверы, бульвары, городские леса).</w:t>
            </w:r>
          </w:p>
        </w:tc>
      </w:tr>
      <w:tr w:rsidR="000F604C">
        <w:trPr>
          <w:trHeight w:val="282"/>
        </w:trPr>
        <w:tc>
          <w:tcPr>
            <w:tcW w:w="8629" w:type="dxa"/>
            <w:gridSpan w:val="2"/>
          </w:tcPr>
          <w:p w:rsidR="000F604C" w:rsidRDefault="00124BA6">
            <w:pPr>
              <w:pStyle w:val="TableParagraph"/>
              <w:spacing w:line="263" w:lineRule="exact"/>
              <w:ind w:left="42"/>
              <w:jc w:val="center"/>
              <w:rPr>
                <w:b/>
                <w:sz w:val="24"/>
              </w:rPr>
            </w:pPr>
            <w:r>
              <w:rPr>
                <w:b/>
                <w:sz w:val="24"/>
              </w:rPr>
              <w:t>ЗОНЫ</w:t>
            </w:r>
            <w:r>
              <w:rPr>
                <w:b/>
                <w:spacing w:val="-7"/>
                <w:sz w:val="24"/>
              </w:rPr>
              <w:t xml:space="preserve"> </w:t>
            </w:r>
            <w:r>
              <w:rPr>
                <w:b/>
                <w:sz w:val="24"/>
              </w:rPr>
              <w:t>СПЕЦИАЛЬНОГО</w:t>
            </w:r>
            <w:r>
              <w:rPr>
                <w:b/>
                <w:spacing w:val="-13"/>
                <w:sz w:val="24"/>
              </w:rPr>
              <w:t xml:space="preserve"> </w:t>
            </w:r>
            <w:r>
              <w:rPr>
                <w:b/>
                <w:spacing w:val="-2"/>
                <w:sz w:val="24"/>
              </w:rPr>
              <w:t>НАЗНАЧЕНИЯ</w:t>
            </w:r>
          </w:p>
        </w:tc>
      </w:tr>
      <w:tr w:rsidR="000F604C">
        <w:trPr>
          <w:trHeight w:val="282"/>
        </w:trPr>
        <w:tc>
          <w:tcPr>
            <w:tcW w:w="1762" w:type="dxa"/>
          </w:tcPr>
          <w:p w:rsidR="000F604C" w:rsidRDefault="00124BA6">
            <w:pPr>
              <w:pStyle w:val="TableParagraph"/>
              <w:spacing w:line="263" w:lineRule="exact"/>
              <w:ind w:left="42" w:right="4"/>
              <w:jc w:val="center"/>
              <w:rPr>
                <w:b/>
                <w:sz w:val="24"/>
              </w:rPr>
            </w:pPr>
            <w:r>
              <w:rPr>
                <w:b/>
                <w:sz w:val="24"/>
              </w:rPr>
              <w:t>СП-</w:t>
            </w:r>
            <w:r>
              <w:rPr>
                <w:b/>
                <w:spacing w:val="-10"/>
                <w:sz w:val="24"/>
              </w:rPr>
              <w:t>1</w:t>
            </w:r>
          </w:p>
        </w:tc>
        <w:tc>
          <w:tcPr>
            <w:tcW w:w="6867" w:type="dxa"/>
          </w:tcPr>
          <w:p w:rsidR="000F604C" w:rsidRDefault="00124BA6">
            <w:pPr>
              <w:pStyle w:val="TableParagraph"/>
              <w:spacing w:line="263" w:lineRule="exact"/>
              <w:ind w:left="119"/>
              <w:rPr>
                <w:sz w:val="24"/>
              </w:rPr>
            </w:pPr>
            <w:r>
              <w:rPr>
                <w:sz w:val="24"/>
              </w:rPr>
              <w:t>Зона</w:t>
            </w:r>
            <w:r>
              <w:rPr>
                <w:spacing w:val="-6"/>
                <w:sz w:val="24"/>
              </w:rPr>
              <w:t xml:space="preserve"> </w:t>
            </w:r>
            <w:r>
              <w:rPr>
                <w:spacing w:val="-2"/>
                <w:sz w:val="24"/>
              </w:rPr>
              <w:t>кладбищ</w:t>
            </w:r>
          </w:p>
        </w:tc>
      </w:tr>
    </w:tbl>
    <w:p w:rsidR="000F604C" w:rsidRDefault="000F604C">
      <w:pPr>
        <w:pStyle w:val="TableParagraph"/>
        <w:spacing w:line="263" w:lineRule="exact"/>
        <w:rPr>
          <w:sz w:val="24"/>
        </w:rPr>
        <w:sectPr w:rsidR="000F604C">
          <w:pgSz w:w="11910" w:h="16840"/>
          <w:pgMar w:top="980" w:right="425" w:bottom="1240" w:left="850" w:header="0" w:footer="1013" w:gutter="0"/>
          <w:cols w:space="720"/>
        </w:sectPr>
      </w:pPr>
    </w:p>
    <w:p w:rsidR="000F604C" w:rsidRDefault="00124BA6">
      <w:pPr>
        <w:pStyle w:val="Heading1"/>
        <w:spacing w:before="66"/>
        <w:ind w:left="0" w:right="2744"/>
        <w:jc w:val="right"/>
      </w:pPr>
      <w:bookmarkStart w:id="18" w:name="Градостроительные_регламенты._Жилые_зоны"/>
      <w:bookmarkEnd w:id="18"/>
      <w:r>
        <w:rPr>
          <w:spacing w:val="-2"/>
        </w:rPr>
        <w:lastRenderedPageBreak/>
        <w:t>Градостроительные</w:t>
      </w:r>
      <w:r>
        <w:rPr>
          <w:spacing w:val="8"/>
        </w:rPr>
        <w:t xml:space="preserve"> </w:t>
      </w:r>
      <w:r>
        <w:rPr>
          <w:spacing w:val="-2"/>
        </w:rPr>
        <w:t>регламенты.</w:t>
      </w:r>
      <w:r>
        <w:rPr>
          <w:spacing w:val="5"/>
        </w:rPr>
        <w:t xml:space="preserve"> </w:t>
      </w:r>
      <w:r>
        <w:rPr>
          <w:spacing w:val="-2"/>
        </w:rPr>
        <w:t>Жилые</w:t>
      </w:r>
      <w:r>
        <w:rPr>
          <w:spacing w:val="1"/>
        </w:rPr>
        <w:t xml:space="preserve"> </w:t>
      </w:r>
      <w:r>
        <w:rPr>
          <w:spacing w:val="-2"/>
        </w:rPr>
        <w:t>зоны.</w:t>
      </w:r>
    </w:p>
    <w:p w:rsidR="000F604C" w:rsidRDefault="00124BA6">
      <w:pPr>
        <w:pStyle w:val="a3"/>
        <w:spacing w:before="267" w:line="242" w:lineRule="auto"/>
        <w:ind w:right="280" w:firstLine="710"/>
        <w:jc w:val="both"/>
      </w:pPr>
      <w:r>
        <w:t>Жилые зоны предназначены для застройки многоэтажными жилыми домами, жилыми домами малой и средней этажности, индивидуальными жилыми домами.</w:t>
      </w:r>
    </w:p>
    <w:p w:rsidR="000F604C" w:rsidRDefault="000F604C">
      <w:pPr>
        <w:pStyle w:val="a3"/>
        <w:spacing w:before="2"/>
        <w:ind w:left="0"/>
      </w:pPr>
    </w:p>
    <w:p w:rsidR="000F604C" w:rsidRDefault="00124BA6">
      <w:pPr>
        <w:pStyle w:val="Heading1"/>
        <w:ind w:left="0" w:right="2800"/>
        <w:jc w:val="right"/>
      </w:pPr>
      <w:bookmarkStart w:id="19" w:name="Ж-1_–_Зона_застройки_индивидуальными_жил"/>
      <w:bookmarkEnd w:id="19"/>
      <w:r>
        <w:t>Ж-1</w:t>
      </w:r>
      <w:r>
        <w:rPr>
          <w:spacing w:val="-13"/>
        </w:rPr>
        <w:t xml:space="preserve"> </w:t>
      </w:r>
      <w:r>
        <w:t>–</w:t>
      </w:r>
      <w:r>
        <w:rPr>
          <w:spacing w:val="-15"/>
        </w:rPr>
        <w:t xml:space="preserve"> </w:t>
      </w:r>
      <w:r>
        <w:t>Зона</w:t>
      </w:r>
      <w:r>
        <w:rPr>
          <w:spacing w:val="-8"/>
        </w:rPr>
        <w:t xml:space="preserve"> </w:t>
      </w:r>
      <w:r>
        <w:t>застройки</w:t>
      </w:r>
      <w:r>
        <w:rPr>
          <w:spacing w:val="-14"/>
        </w:rPr>
        <w:t xml:space="preserve"> </w:t>
      </w:r>
      <w:r>
        <w:t>индивидуальными</w:t>
      </w:r>
      <w:r>
        <w:rPr>
          <w:spacing w:val="-4"/>
        </w:rPr>
        <w:t xml:space="preserve"> </w:t>
      </w:r>
      <w:r>
        <w:t>жилыми</w:t>
      </w:r>
      <w:r>
        <w:rPr>
          <w:spacing w:val="-1"/>
        </w:rPr>
        <w:t xml:space="preserve"> </w:t>
      </w:r>
      <w:r>
        <w:rPr>
          <w:spacing w:val="-2"/>
        </w:rPr>
        <w:t>домами</w:t>
      </w:r>
    </w:p>
    <w:p w:rsidR="000F604C" w:rsidRDefault="00124BA6">
      <w:pPr>
        <w:pStyle w:val="a3"/>
        <w:spacing w:before="267"/>
        <w:ind w:right="265" w:firstLine="71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4" w:after="1"/>
        <w:ind w:left="0"/>
        <w:rPr>
          <w:sz w:val="1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8"/>
        <w:gridCol w:w="1699"/>
        <w:gridCol w:w="1469"/>
        <w:gridCol w:w="2270"/>
        <w:gridCol w:w="1555"/>
        <w:gridCol w:w="2126"/>
      </w:tblGrid>
      <w:tr w:rsidR="000F604C" w:rsidTr="00124BA6">
        <w:trPr>
          <w:trHeight w:val="681"/>
        </w:trPr>
        <w:tc>
          <w:tcPr>
            <w:tcW w:w="1368" w:type="dxa"/>
            <w:vMerge w:val="restart"/>
          </w:tcPr>
          <w:p w:rsidR="000F604C" w:rsidRDefault="00124BA6">
            <w:pPr>
              <w:pStyle w:val="TableParagraph"/>
              <w:spacing w:before="225" w:line="218"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9"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3"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30"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before="5"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1" w:lineRule="exact"/>
              <w:ind w:left="39" w:right="4"/>
              <w:jc w:val="center"/>
              <w:rPr>
                <w:b/>
              </w:rPr>
            </w:pPr>
            <w:r>
              <w:rPr>
                <w:b/>
                <w:spacing w:val="-10"/>
              </w:rPr>
              <w:t>*</w:t>
            </w:r>
          </w:p>
        </w:tc>
        <w:tc>
          <w:tcPr>
            <w:tcW w:w="7420" w:type="dxa"/>
            <w:gridSpan w:val="4"/>
          </w:tcPr>
          <w:p w:rsidR="000F604C" w:rsidRDefault="00124BA6">
            <w:pPr>
              <w:pStyle w:val="TableParagraph"/>
              <w:spacing w:line="209" w:lineRule="exact"/>
              <w:ind w:left="298"/>
              <w:rPr>
                <w:b/>
              </w:rPr>
            </w:pPr>
            <w:r>
              <w:rPr>
                <w:b/>
              </w:rPr>
              <w:t>Предельные</w:t>
            </w:r>
            <w:r>
              <w:rPr>
                <w:b/>
                <w:spacing w:val="-9"/>
              </w:rPr>
              <w:t xml:space="preserve"> </w:t>
            </w:r>
            <w:r>
              <w:rPr>
                <w:b/>
              </w:rPr>
              <w:t>размеры</w:t>
            </w:r>
            <w:r>
              <w:rPr>
                <w:b/>
                <w:spacing w:val="-14"/>
              </w:rPr>
              <w:t xml:space="preserve"> </w:t>
            </w:r>
            <w:r>
              <w:rPr>
                <w:b/>
              </w:rPr>
              <w:t>земельных</w:t>
            </w:r>
            <w:r>
              <w:rPr>
                <w:b/>
                <w:spacing w:val="-14"/>
              </w:rPr>
              <w:t xml:space="preserve"> </w:t>
            </w:r>
            <w:r>
              <w:rPr>
                <w:b/>
              </w:rPr>
              <w:t>участков</w:t>
            </w:r>
            <w:r>
              <w:rPr>
                <w:b/>
                <w:spacing w:val="-4"/>
              </w:rPr>
              <w:t xml:space="preserve"> </w:t>
            </w:r>
            <w:r>
              <w:rPr>
                <w:b/>
              </w:rPr>
              <w:t>и</w:t>
            </w:r>
            <w:r>
              <w:rPr>
                <w:b/>
                <w:spacing w:val="-12"/>
              </w:rPr>
              <w:t xml:space="preserve"> </w:t>
            </w:r>
            <w:r>
              <w:rPr>
                <w:b/>
              </w:rPr>
              <w:t>предельные</w:t>
            </w:r>
            <w:r>
              <w:rPr>
                <w:b/>
                <w:spacing w:val="-11"/>
              </w:rPr>
              <w:t xml:space="preserve"> </w:t>
            </w:r>
            <w:r>
              <w:rPr>
                <w:b/>
                <w:spacing w:val="-2"/>
              </w:rPr>
              <w:t>параметры</w:t>
            </w:r>
          </w:p>
          <w:p w:rsidR="000F604C" w:rsidRDefault="00124BA6">
            <w:pPr>
              <w:pStyle w:val="TableParagraph"/>
              <w:spacing w:before="19" w:line="204" w:lineRule="auto"/>
              <w:ind w:left="3011" w:hanging="2815"/>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rsidTr="00124BA6">
        <w:trPr>
          <w:trHeight w:val="912"/>
        </w:trPr>
        <w:tc>
          <w:tcPr>
            <w:tcW w:w="1368"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6" w:line="211"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2" w:lineRule="exact"/>
              <w:ind w:left="692"/>
              <w:rPr>
                <w:b/>
              </w:rPr>
            </w:pPr>
            <w:r>
              <w:rPr>
                <w:b/>
                <w:spacing w:val="-2"/>
              </w:rPr>
              <w:t>строения</w:t>
            </w:r>
          </w:p>
        </w:tc>
        <w:tc>
          <w:tcPr>
            <w:tcW w:w="1555" w:type="dxa"/>
          </w:tcPr>
          <w:p w:rsidR="000F604C" w:rsidRDefault="00124BA6" w:rsidP="00124BA6">
            <w:pPr>
              <w:pStyle w:val="TableParagraph"/>
              <w:spacing w:before="116" w:line="211" w:lineRule="auto"/>
              <w:ind w:left="-2" w:right="-3"/>
              <w:jc w:val="center"/>
              <w:rPr>
                <w:b/>
              </w:rPr>
            </w:pPr>
            <w:r>
              <w:rPr>
                <w:b/>
                <w:spacing w:val="-2"/>
              </w:rPr>
              <w:t>максимальны</w:t>
            </w:r>
            <w:r>
              <w:rPr>
                <w:b/>
              </w:rPr>
              <w:t xml:space="preserve">й процент </w:t>
            </w:r>
            <w:r>
              <w:rPr>
                <w:b/>
                <w:spacing w:val="-2"/>
              </w:rPr>
              <w:t>застройки</w:t>
            </w:r>
          </w:p>
        </w:tc>
        <w:tc>
          <w:tcPr>
            <w:tcW w:w="2126" w:type="dxa"/>
          </w:tcPr>
          <w:p w:rsidR="000F604C" w:rsidRDefault="00124BA6">
            <w:pPr>
              <w:pStyle w:val="TableParagraph"/>
              <w:spacing w:line="218" w:lineRule="auto"/>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line="226" w:lineRule="exact"/>
              <w:ind w:left="143" w:right="86"/>
              <w:jc w:val="center"/>
              <w:rPr>
                <w:b/>
              </w:rPr>
            </w:pPr>
            <w:r>
              <w:rPr>
                <w:b/>
                <w:spacing w:val="-4"/>
              </w:rPr>
              <w:t xml:space="preserve">земельных </w:t>
            </w:r>
            <w:r>
              <w:rPr>
                <w:b/>
                <w:spacing w:val="-2"/>
              </w:rPr>
              <w:t>участков</w:t>
            </w:r>
          </w:p>
        </w:tc>
      </w:tr>
      <w:tr w:rsidR="000F604C" w:rsidTr="00124BA6">
        <w:trPr>
          <w:trHeight w:val="268"/>
        </w:trPr>
        <w:tc>
          <w:tcPr>
            <w:tcW w:w="10487" w:type="dxa"/>
            <w:gridSpan w:val="6"/>
          </w:tcPr>
          <w:p w:rsidR="000F604C" w:rsidRDefault="00124BA6" w:rsidP="00124BA6">
            <w:pPr>
              <w:pStyle w:val="TableParagraph"/>
              <w:spacing w:line="248" w:lineRule="exact"/>
              <w:ind w:left="66"/>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rsidTr="00124BA6">
        <w:trPr>
          <w:trHeight w:val="4556"/>
        </w:trPr>
        <w:tc>
          <w:tcPr>
            <w:tcW w:w="1368"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08"/>
            </w:pPr>
          </w:p>
          <w:p w:rsidR="000F604C" w:rsidRDefault="00124BA6">
            <w:pPr>
              <w:pStyle w:val="TableParagraph"/>
              <w:ind w:left="100" w:right="14"/>
              <w:jc w:val="center"/>
            </w:pPr>
            <w:r>
              <w:rPr>
                <w:spacing w:val="-5"/>
              </w:rPr>
              <w:t>2.1</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0"/>
              <w:jc w:val="center"/>
            </w:pPr>
          </w:p>
          <w:p w:rsidR="000F604C" w:rsidRDefault="00124BA6" w:rsidP="000E11F8">
            <w:pPr>
              <w:pStyle w:val="TableParagraph"/>
              <w:ind w:left="50"/>
              <w:jc w:val="center"/>
            </w:pPr>
            <w:r>
              <w:rPr>
                <w:spacing w:val="-4"/>
              </w:rPr>
              <w:t xml:space="preserve">Для </w:t>
            </w:r>
            <w:proofErr w:type="spellStart"/>
            <w:proofErr w:type="gramStart"/>
            <w:r>
              <w:rPr>
                <w:spacing w:val="-4"/>
              </w:rPr>
              <w:t>индивидуальног</w:t>
            </w:r>
            <w:proofErr w:type="spellEnd"/>
            <w:r>
              <w:rPr>
                <w:spacing w:val="-4"/>
              </w:rPr>
              <w:t xml:space="preserve"> </w:t>
            </w:r>
            <w:r>
              <w:t>о</w:t>
            </w:r>
            <w:proofErr w:type="gramEnd"/>
            <w:r>
              <w:t xml:space="preserve"> жилищного </w:t>
            </w:r>
            <w:r>
              <w:rPr>
                <w:spacing w:val="-2"/>
              </w:rPr>
              <w:t>строительства</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5"/>
              <w:jc w:val="center"/>
            </w:pPr>
          </w:p>
          <w:p w:rsidR="000F604C" w:rsidRDefault="00124BA6" w:rsidP="00124BA6">
            <w:pPr>
              <w:pStyle w:val="TableParagraph"/>
              <w:spacing w:before="1"/>
              <w:ind w:left="67" w:right="46"/>
              <w:jc w:val="center"/>
            </w:pPr>
            <w:r>
              <w:rPr>
                <w:spacing w:val="-2"/>
              </w:rPr>
              <w:t xml:space="preserve">минимальный </w:t>
            </w:r>
            <w:r>
              <w:t>– 800 кв. м;</w:t>
            </w:r>
          </w:p>
          <w:p w:rsidR="000F604C" w:rsidRDefault="00124BA6" w:rsidP="00124BA6">
            <w:pPr>
              <w:pStyle w:val="TableParagraph"/>
              <w:spacing w:before="2"/>
              <w:ind w:left="67" w:right="46"/>
              <w:jc w:val="center"/>
            </w:pPr>
            <w:proofErr w:type="gramStart"/>
            <w:r>
              <w:rPr>
                <w:spacing w:val="-2"/>
              </w:rPr>
              <w:t xml:space="preserve">максимальны </w:t>
            </w:r>
            <w:proofErr w:type="spellStart"/>
            <w:r>
              <w:rPr>
                <w:spacing w:val="-2"/>
              </w:rPr>
              <w:t>й</w:t>
            </w:r>
            <w:proofErr w:type="spellEnd"/>
            <w:proofErr w:type="gramEnd"/>
            <w:r>
              <w:rPr>
                <w:spacing w:val="-12"/>
              </w:rPr>
              <w:t xml:space="preserve"> </w:t>
            </w:r>
            <w:r>
              <w:rPr>
                <w:spacing w:val="-2"/>
              </w:rPr>
              <w:t>–</w:t>
            </w:r>
            <w:r>
              <w:rPr>
                <w:spacing w:val="-12"/>
              </w:rPr>
              <w:t xml:space="preserve"> </w:t>
            </w:r>
            <w:r>
              <w:rPr>
                <w:spacing w:val="-2"/>
              </w:rPr>
              <w:t>1500</w:t>
            </w:r>
            <w:r>
              <w:rPr>
                <w:spacing w:val="-12"/>
              </w:rPr>
              <w:t xml:space="preserve"> </w:t>
            </w:r>
            <w:r>
              <w:rPr>
                <w:spacing w:val="-2"/>
              </w:rPr>
              <w:t>кв.</w:t>
            </w:r>
            <w:r>
              <w:rPr>
                <w:spacing w:val="-12"/>
              </w:rPr>
              <w:t xml:space="preserve"> </w:t>
            </w:r>
            <w:r>
              <w:rPr>
                <w:spacing w:val="-2"/>
              </w:rPr>
              <w:t xml:space="preserve">м; минимальная ширина земельного </w:t>
            </w:r>
            <w:r>
              <w:t xml:space="preserve">участка по </w:t>
            </w:r>
            <w:r>
              <w:rPr>
                <w:spacing w:val="-2"/>
              </w:rPr>
              <w:t xml:space="preserve">уличному </w:t>
            </w:r>
            <w:r>
              <w:t>фронту</w:t>
            </w:r>
            <w:r>
              <w:rPr>
                <w:spacing w:val="-13"/>
              </w:rPr>
              <w:t xml:space="preserve"> </w:t>
            </w:r>
            <w:r>
              <w:t>-15</w:t>
            </w:r>
            <w:r>
              <w:rPr>
                <w:spacing w:val="-4"/>
              </w:rPr>
              <w:t xml:space="preserve"> </w:t>
            </w:r>
            <w:r>
              <w:t>м.</w:t>
            </w:r>
          </w:p>
        </w:tc>
        <w:tc>
          <w:tcPr>
            <w:tcW w:w="2270" w:type="dxa"/>
          </w:tcPr>
          <w:p w:rsidR="000F604C" w:rsidRDefault="00124BA6" w:rsidP="00124BA6">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ind w:left="68"/>
              <w:jc w:val="center"/>
            </w:pPr>
            <w:proofErr w:type="gramStart"/>
            <w:r>
              <w:rPr>
                <w:spacing w:val="-2"/>
              </w:rPr>
              <w:t>мансардный</w:t>
            </w:r>
            <w:proofErr w:type="gramEnd"/>
            <w:r>
              <w:rPr>
                <w:spacing w:val="-2"/>
              </w:rPr>
              <w:t xml:space="preserve">), вспомогательных </w:t>
            </w:r>
            <w:r>
              <w:t>строений - 1;</w:t>
            </w:r>
          </w:p>
          <w:p w:rsidR="000F604C" w:rsidRDefault="00124BA6" w:rsidP="00124BA6">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10 м;</w:t>
            </w:r>
          </w:p>
          <w:p w:rsidR="000F604C" w:rsidRDefault="00124BA6" w:rsidP="00124BA6">
            <w:pPr>
              <w:pStyle w:val="TableParagraph"/>
              <w:ind w:left="68"/>
              <w:jc w:val="center"/>
            </w:pPr>
            <w:proofErr w:type="gramStart"/>
            <w:r>
              <w:rPr>
                <w:spacing w:val="-2"/>
              </w:rPr>
              <w:t xml:space="preserve">вспомогательных </w:t>
            </w:r>
            <w:r>
              <w:t>строений</w:t>
            </w:r>
            <w:r>
              <w:rPr>
                <w:spacing w:val="-3"/>
              </w:rPr>
              <w:t xml:space="preserve"> </w:t>
            </w:r>
            <w:r>
              <w:t>–</w:t>
            </w:r>
            <w:r>
              <w:rPr>
                <w:spacing w:val="-8"/>
              </w:rPr>
              <w:t xml:space="preserve"> </w:t>
            </w:r>
            <w:r>
              <w:t>3,5</w:t>
            </w:r>
            <w:r>
              <w:rPr>
                <w:spacing w:val="-9"/>
              </w:rPr>
              <w:t xml:space="preserve"> </w:t>
            </w:r>
            <w:r>
              <w:t>м</w:t>
            </w:r>
            <w:r>
              <w:rPr>
                <w:spacing w:val="-13"/>
              </w:rPr>
              <w:t xml:space="preserve"> </w:t>
            </w:r>
            <w:r>
              <w:t>(с</w:t>
            </w:r>
            <w:proofErr w:type="gramEnd"/>
          </w:p>
          <w:p w:rsidR="000F604C" w:rsidRDefault="00124BA6" w:rsidP="00124BA6">
            <w:pPr>
              <w:pStyle w:val="TableParagraph"/>
              <w:ind w:left="68" w:right="103"/>
              <w:jc w:val="center"/>
            </w:pPr>
            <w:r>
              <w:t xml:space="preserve">плоской 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p w:rsidR="000F604C" w:rsidRDefault="00124BA6" w:rsidP="00124BA6">
            <w:pPr>
              <w:pStyle w:val="TableParagraph"/>
              <w:spacing w:line="237" w:lineRule="auto"/>
              <w:ind w:left="68"/>
              <w:jc w:val="center"/>
            </w:pPr>
            <w:r>
              <w:rPr>
                <w:spacing w:val="-2"/>
              </w:rPr>
              <w:t>Максимальная</w:t>
            </w:r>
            <w:r>
              <w:rPr>
                <w:spacing w:val="-12"/>
              </w:rPr>
              <w:t xml:space="preserve"> </w:t>
            </w:r>
            <w:r>
              <w:rPr>
                <w:spacing w:val="-2"/>
              </w:rPr>
              <w:t xml:space="preserve">высота </w:t>
            </w:r>
            <w:r>
              <w:t>ограждений – 1,5-2,0</w:t>
            </w:r>
          </w:p>
          <w:p w:rsidR="000F604C" w:rsidRDefault="00124BA6" w:rsidP="00124BA6">
            <w:pPr>
              <w:pStyle w:val="TableParagraph"/>
              <w:spacing w:line="249" w:lineRule="exact"/>
              <w:ind w:left="68"/>
              <w:jc w:val="center"/>
            </w:pPr>
            <w:r>
              <w:rPr>
                <w:spacing w:val="-5"/>
              </w:rPr>
              <w:t>м.</w:t>
            </w:r>
          </w:p>
        </w:tc>
        <w:tc>
          <w:tcPr>
            <w:tcW w:w="155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8"/>
              <w:jc w:val="center"/>
            </w:pPr>
          </w:p>
          <w:p w:rsidR="000F604C" w:rsidRDefault="00124BA6" w:rsidP="00124BA6">
            <w:pPr>
              <w:pStyle w:val="TableParagraph"/>
              <w:ind w:left="74"/>
              <w:jc w:val="center"/>
            </w:pPr>
            <w:r>
              <w:rPr>
                <w:spacing w:val="-5"/>
              </w:rPr>
              <w:t>40%</w:t>
            </w:r>
          </w:p>
        </w:tc>
        <w:tc>
          <w:tcPr>
            <w:tcW w:w="2126" w:type="dxa"/>
            <w:vMerge w:val="restart"/>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248"/>
            </w:pPr>
          </w:p>
          <w:p w:rsidR="000F604C" w:rsidRDefault="00124BA6" w:rsidP="00124BA6">
            <w:pPr>
              <w:pStyle w:val="TableParagraph"/>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spacing w:before="3"/>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spacing w:before="2"/>
              <w:ind w:left="75" w:right="170"/>
              <w:jc w:val="center"/>
            </w:pPr>
            <w:r>
              <w:t xml:space="preserve">В условиях </w:t>
            </w:r>
            <w:r>
              <w:rPr>
                <w:spacing w:val="-2"/>
              </w:rPr>
              <w:t>сложившейся застройки допускается</w:t>
            </w:r>
          </w:p>
          <w:p w:rsidR="000F604C" w:rsidRDefault="00124BA6" w:rsidP="00124BA6">
            <w:pPr>
              <w:pStyle w:val="TableParagraph"/>
              <w:spacing w:before="2"/>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rsidTr="00124BA6">
        <w:trPr>
          <w:trHeight w:val="2534"/>
        </w:trPr>
        <w:tc>
          <w:tcPr>
            <w:tcW w:w="1368"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9"/>
              <w:jc w:val="center"/>
            </w:pPr>
            <w:r>
              <w:rPr>
                <w:spacing w:val="-2"/>
              </w:rPr>
              <w:t>2.1.1</w:t>
            </w:r>
          </w:p>
        </w:tc>
        <w:tc>
          <w:tcPr>
            <w:tcW w:w="1699" w:type="dxa"/>
          </w:tcPr>
          <w:p w:rsidR="000F604C" w:rsidRDefault="000F604C" w:rsidP="00124BA6">
            <w:pPr>
              <w:pStyle w:val="TableParagraph"/>
              <w:jc w:val="center"/>
            </w:pPr>
          </w:p>
          <w:p w:rsidR="000F604C" w:rsidRDefault="000F604C" w:rsidP="00124BA6">
            <w:pPr>
              <w:pStyle w:val="TableParagraph"/>
              <w:spacing w:before="238"/>
              <w:jc w:val="center"/>
            </w:pPr>
          </w:p>
          <w:p w:rsidR="000F604C" w:rsidRDefault="00124BA6" w:rsidP="00124BA6">
            <w:pPr>
              <w:pStyle w:val="TableParagraph"/>
              <w:spacing w:before="1"/>
              <w:ind w:left="67" w:right="97"/>
              <w:jc w:val="center"/>
            </w:pPr>
            <w:r>
              <w:rPr>
                <w:spacing w:val="-2"/>
              </w:rPr>
              <w:t xml:space="preserve">Малоэтажная </w:t>
            </w:r>
            <w:proofErr w:type="spellStart"/>
            <w:proofErr w:type="gramStart"/>
            <w:r>
              <w:rPr>
                <w:spacing w:val="-4"/>
              </w:rPr>
              <w:t>многоквартирна</w:t>
            </w:r>
            <w:proofErr w:type="spellEnd"/>
            <w:r>
              <w:rPr>
                <w:spacing w:val="-4"/>
              </w:rPr>
              <w:t xml:space="preserve"> </w:t>
            </w:r>
            <w:r>
              <w:t>я</w:t>
            </w:r>
            <w:proofErr w:type="gramEnd"/>
            <w:r>
              <w:t xml:space="preserve"> жилая </w:t>
            </w:r>
            <w:r>
              <w:rPr>
                <w:spacing w:val="-2"/>
              </w:rPr>
              <w:t>застройка</w:t>
            </w:r>
          </w:p>
        </w:tc>
        <w:tc>
          <w:tcPr>
            <w:tcW w:w="1469" w:type="dxa"/>
          </w:tcPr>
          <w:p w:rsidR="000F604C" w:rsidRDefault="000F604C" w:rsidP="00124BA6">
            <w:pPr>
              <w:pStyle w:val="TableParagraph"/>
              <w:spacing w:before="244"/>
              <w:jc w:val="center"/>
            </w:pPr>
          </w:p>
          <w:p w:rsidR="000F604C" w:rsidRDefault="00124BA6" w:rsidP="00124BA6">
            <w:pPr>
              <w:pStyle w:val="TableParagraph"/>
              <w:spacing w:line="237" w:lineRule="auto"/>
              <w:ind w:left="67"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не</w:t>
            </w:r>
          </w:p>
          <w:p w:rsidR="000F604C" w:rsidRDefault="00124BA6" w:rsidP="00124BA6">
            <w:pPr>
              <w:pStyle w:val="TableParagraph"/>
              <w:spacing w:before="7" w:line="237" w:lineRule="auto"/>
              <w:ind w:left="67" w:right="513"/>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0" w:type="dxa"/>
          </w:tcPr>
          <w:p w:rsidR="000F604C" w:rsidRDefault="00124BA6" w:rsidP="00124BA6">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ind w:left="68"/>
              <w:jc w:val="center"/>
            </w:pPr>
            <w:r>
              <w:rPr>
                <w:spacing w:val="-2"/>
              </w:rPr>
              <w:t>мансардный);</w:t>
            </w:r>
          </w:p>
          <w:p w:rsidR="000F604C" w:rsidRDefault="00124BA6" w:rsidP="00124BA6">
            <w:pPr>
              <w:pStyle w:val="TableParagraph"/>
              <w:spacing w:line="244" w:lineRule="auto"/>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45" w:lineRule="exact"/>
              <w:ind w:left="68"/>
              <w:jc w:val="center"/>
            </w:pPr>
            <w:r>
              <w:rPr>
                <w:spacing w:val="-2"/>
              </w:rPr>
              <w:t>Максимальная</w:t>
            </w:r>
            <w:r>
              <w:t xml:space="preserve"> </w:t>
            </w:r>
            <w:r>
              <w:rPr>
                <w:spacing w:val="-2"/>
              </w:rPr>
              <w:t>высота</w:t>
            </w:r>
          </w:p>
          <w:p w:rsidR="000F604C" w:rsidRDefault="00124BA6" w:rsidP="00124BA6">
            <w:pPr>
              <w:pStyle w:val="TableParagraph"/>
              <w:spacing w:line="232" w:lineRule="exact"/>
              <w:ind w:left="68"/>
              <w:jc w:val="center"/>
            </w:pPr>
            <w:r>
              <w:t>ограждения</w:t>
            </w:r>
            <w:r>
              <w:rPr>
                <w:spacing w:val="-3"/>
              </w:rPr>
              <w:t xml:space="preserve"> </w:t>
            </w:r>
            <w:r>
              <w:t>-</w:t>
            </w:r>
            <w:r>
              <w:rPr>
                <w:spacing w:val="-2"/>
              </w:rPr>
              <w:t xml:space="preserve"> </w:t>
            </w:r>
            <w:r>
              <w:t>1</w:t>
            </w:r>
            <w:r>
              <w:rPr>
                <w:spacing w:val="-1"/>
              </w:rPr>
              <w:t xml:space="preserve"> </w:t>
            </w:r>
            <w:r>
              <w:rPr>
                <w:spacing w:val="-5"/>
              </w:rPr>
              <w:t>м.</w:t>
            </w:r>
          </w:p>
        </w:tc>
        <w:tc>
          <w:tcPr>
            <w:tcW w:w="155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74"/>
              <w:jc w:val="center"/>
            </w:pPr>
            <w:r>
              <w:rPr>
                <w:spacing w:val="-5"/>
              </w:rPr>
              <w:t>не</w:t>
            </w:r>
          </w:p>
          <w:p w:rsidR="000F604C" w:rsidRDefault="00124BA6" w:rsidP="00124BA6">
            <w:pPr>
              <w:pStyle w:val="TableParagraph"/>
              <w:spacing w:before="2"/>
              <w:ind w:left="74" w:right="14"/>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6" w:type="dxa"/>
            <w:vMerge/>
            <w:tcBorders>
              <w:top w:val="nil"/>
            </w:tcBorders>
          </w:tcPr>
          <w:p w:rsidR="000F604C" w:rsidRDefault="000F604C">
            <w:pPr>
              <w:rPr>
                <w:sz w:val="2"/>
                <w:szCs w:val="2"/>
              </w:rPr>
            </w:pPr>
          </w:p>
        </w:tc>
      </w:tr>
      <w:tr w:rsidR="000F604C" w:rsidTr="00124BA6">
        <w:trPr>
          <w:trHeight w:val="1008"/>
        </w:trPr>
        <w:tc>
          <w:tcPr>
            <w:tcW w:w="1368" w:type="dxa"/>
          </w:tcPr>
          <w:p w:rsidR="000F604C" w:rsidRDefault="000F604C">
            <w:pPr>
              <w:pStyle w:val="TableParagraph"/>
              <w:spacing w:before="107"/>
            </w:pPr>
          </w:p>
          <w:p w:rsidR="000F604C" w:rsidRDefault="00124BA6">
            <w:pPr>
              <w:pStyle w:val="TableParagraph"/>
              <w:spacing w:before="1"/>
              <w:ind w:left="100" w:right="14"/>
              <w:jc w:val="center"/>
            </w:pPr>
            <w:r>
              <w:rPr>
                <w:spacing w:val="-5"/>
              </w:rPr>
              <w:t>2.3</w:t>
            </w:r>
          </w:p>
        </w:tc>
        <w:tc>
          <w:tcPr>
            <w:tcW w:w="1699" w:type="dxa"/>
          </w:tcPr>
          <w:p w:rsidR="000F604C" w:rsidRDefault="00124BA6" w:rsidP="00124BA6">
            <w:pPr>
              <w:pStyle w:val="TableParagraph"/>
              <w:spacing w:before="231" w:line="242" w:lineRule="auto"/>
              <w:ind w:left="67" w:right="97"/>
              <w:jc w:val="center"/>
            </w:pPr>
            <w:r>
              <w:rPr>
                <w:spacing w:val="-2"/>
              </w:rPr>
              <w:t xml:space="preserve">Блокированная </w:t>
            </w:r>
            <w:r>
              <w:rPr>
                <w:spacing w:val="-4"/>
              </w:rPr>
              <w:t>жилая</w:t>
            </w:r>
            <w:r>
              <w:rPr>
                <w:spacing w:val="-10"/>
              </w:rPr>
              <w:t xml:space="preserve"> </w:t>
            </w:r>
            <w:r>
              <w:rPr>
                <w:spacing w:val="-4"/>
              </w:rPr>
              <w:t>застройка</w:t>
            </w:r>
          </w:p>
        </w:tc>
        <w:tc>
          <w:tcPr>
            <w:tcW w:w="1469" w:type="dxa"/>
          </w:tcPr>
          <w:p w:rsidR="000F604C" w:rsidRDefault="00124BA6" w:rsidP="00124BA6">
            <w:pPr>
              <w:pStyle w:val="TableParagraph"/>
              <w:spacing w:line="237" w:lineRule="auto"/>
              <w:ind w:left="67" w:right="46"/>
              <w:jc w:val="center"/>
            </w:pPr>
            <w:r>
              <w:rPr>
                <w:spacing w:val="-2"/>
              </w:rPr>
              <w:t xml:space="preserve">минимальный </w:t>
            </w:r>
            <w:r>
              <w:t>– 300 кв. м;</w:t>
            </w:r>
          </w:p>
          <w:p w:rsidR="000F604C" w:rsidRDefault="00124BA6" w:rsidP="00124BA6">
            <w:pPr>
              <w:pStyle w:val="TableParagraph"/>
              <w:spacing w:line="232" w:lineRule="auto"/>
              <w:ind w:left="67" w:right="45"/>
              <w:jc w:val="center"/>
            </w:pPr>
            <w:proofErr w:type="gramStart"/>
            <w:r>
              <w:rPr>
                <w:spacing w:val="-2"/>
              </w:rPr>
              <w:t xml:space="preserve">максимальны </w:t>
            </w:r>
            <w:proofErr w:type="spellStart"/>
            <w:r>
              <w:t>й</w:t>
            </w:r>
            <w:proofErr w:type="spellEnd"/>
            <w:proofErr w:type="gramEnd"/>
            <w:r>
              <w:rPr>
                <w:spacing w:val="6"/>
              </w:rPr>
              <w:t xml:space="preserve"> </w:t>
            </w:r>
            <w:r>
              <w:t>–</w:t>
            </w:r>
            <w:r>
              <w:rPr>
                <w:spacing w:val="-7"/>
              </w:rPr>
              <w:t xml:space="preserve"> </w:t>
            </w:r>
            <w:r>
              <w:t>1500</w:t>
            </w:r>
            <w:r>
              <w:rPr>
                <w:spacing w:val="-12"/>
              </w:rPr>
              <w:t xml:space="preserve"> </w:t>
            </w:r>
            <w:r>
              <w:t xml:space="preserve">кв. </w:t>
            </w:r>
            <w:r>
              <w:rPr>
                <w:spacing w:val="-7"/>
              </w:rPr>
              <w:t>м;</w:t>
            </w:r>
          </w:p>
        </w:tc>
        <w:tc>
          <w:tcPr>
            <w:tcW w:w="2270" w:type="dxa"/>
          </w:tcPr>
          <w:p w:rsidR="000F604C" w:rsidRDefault="00124BA6" w:rsidP="00124BA6">
            <w:pPr>
              <w:pStyle w:val="TableParagraph"/>
              <w:spacing w:line="235" w:lineRule="auto"/>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tc>
        <w:tc>
          <w:tcPr>
            <w:tcW w:w="1555" w:type="dxa"/>
          </w:tcPr>
          <w:p w:rsidR="000F604C" w:rsidRDefault="000F604C" w:rsidP="00124BA6">
            <w:pPr>
              <w:pStyle w:val="TableParagraph"/>
              <w:spacing w:before="107"/>
              <w:jc w:val="center"/>
            </w:pPr>
          </w:p>
          <w:p w:rsidR="000F604C" w:rsidRDefault="00124BA6" w:rsidP="00124BA6">
            <w:pPr>
              <w:pStyle w:val="TableParagraph"/>
              <w:spacing w:before="1"/>
              <w:ind w:left="74"/>
              <w:jc w:val="center"/>
            </w:pPr>
            <w:r>
              <w:rPr>
                <w:spacing w:val="-5"/>
              </w:rPr>
              <w:t>50%</w:t>
            </w:r>
          </w:p>
        </w:tc>
        <w:tc>
          <w:tcPr>
            <w:tcW w:w="2126" w:type="dxa"/>
            <w:vMerge/>
            <w:tcBorders>
              <w:top w:val="nil"/>
            </w:tcBorders>
          </w:tcPr>
          <w:p w:rsidR="000F604C" w:rsidRDefault="000F604C">
            <w:pPr>
              <w:rPr>
                <w:sz w:val="2"/>
                <w:szCs w:val="2"/>
              </w:rPr>
            </w:pPr>
          </w:p>
        </w:tc>
      </w:tr>
    </w:tbl>
    <w:p w:rsidR="000F604C" w:rsidRDefault="000F604C">
      <w:pPr>
        <w:rPr>
          <w:sz w:val="2"/>
          <w:szCs w:val="2"/>
        </w:rPr>
        <w:sectPr w:rsidR="000F604C">
          <w:pgSz w:w="11910" w:h="16840"/>
          <w:pgMar w:top="1400" w:right="425" w:bottom="1240" w:left="850" w:header="0" w:footer="1013"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3298"/>
        </w:trPr>
        <w:tc>
          <w:tcPr>
            <w:tcW w:w="1085" w:type="dxa"/>
          </w:tcPr>
          <w:p w:rsidR="000F604C" w:rsidRDefault="000F604C">
            <w:pPr>
              <w:pStyle w:val="TableParagraph"/>
            </w:pPr>
          </w:p>
        </w:tc>
        <w:tc>
          <w:tcPr>
            <w:tcW w:w="1699" w:type="dxa"/>
          </w:tcPr>
          <w:p w:rsidR="000F604C" w:rsidRDefault="000F604C">
            <w:pPr>
              <w:pStyle w:val="TableParagraph"/>
            </w:pPr>
          </w:p>
        </w:tc>
        <w:tc>
          <w:tcPr>
            <w:tcW w:w="1469" w:type="dxa"/>
          </w:tcPr>
          <w:p w:rsidR="000F604C" w:rsidRDefault="00124BA6">
            <w:pPr>
              <w:pStyle w:val="TableParagraph"/>
              <w:ind w:left="67" w:right="138"/>
            </w:pPr>
            <w:r>
              <w:rPr>
                <w:spacing w:val="-2"/>
              </w:rPr>
              <w:t xml:space="preserve">минимальная ширина земельного </w:t>
            </w:r>
            <w:r>
              <w:t xml:space="preserve">участка по </w:t>
            </w:r>
            <w:r>
              <w:rPr>
                <w:spacing w:val="-2"/>
              </w:rPr>
              <w:t>уличному фронту</w:t>
            </w:r>
            <w:r>
              <w:rPr>
                <w:spacing w:val="-21"/>
              </w:rPr>
              <w:t xml:space="preserve"> </w:t>
            </w:r>
            <w:r>
              <w:rPr>
                <w:spacing w:val="-2"/>
              </w:rPr>
              <w:t>-12</w:t>
            </w:r>
            <w:r>
              <w:rPr>
                <w:spacing w:val="-12"/>
              </w:rPr>
              <w:t xml:space="preserve"> </w:t>
            </w:r>
            <w:r>
              <w:rPr>
                <w:spacing w:val="-2"/>
              </w:rPr>
              <w:t>м.</w:t>
            </w:r>
          </w:p>
        </w:tc>
        <w:tc>
          <w:tcPr>
            <w:tcW w:w="2270" w:type="dxa"/>
          </w:tcPr>
          <w:p w:rsidR="000F604C" w:rsidRDefault="00124BA6">
            <w:pPr>
              <w:pStyle w:val="TableParagraph"/>
              <w:ind w:left="68"/>
            </w:pPr>
            <w:proofErr w:type="gramStart"/>
            <w:r>
              <w:rPr>
                <w:spacing w:val="-2"/>
              </w:rPr>
              <w:t>мансардный</w:t>
            </w:r>
            <w:proofErr w:type="gramEnd"/>
            <w:r>
              <w:rPr>
                <w:spacing w:val="-2"/>
              </w:rPr>
              <w:t xml:space="preserve">), вспомогательных </w:t>
            </w:r>
            <w:r>
              <w:t>строений - 1;</w:t>
            </w:r>
          </w:p>
          <w:p w:rsidR="000F604C" w:rsidRDefault="00124BA6">
            <w:pPr>
              <w:pStyle w:val="TableParagraph"/>
              <w:spacing w:line="244" w:lineRule="auto"/>
              <w:ind w:left="68" w:right="130"/>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10 м;</w:t>
            </w:r>
          </w:p>
          <w:p w:rsidR="000F604C" w:rsidRDefault="00124BA6">
            <w:pPr>
              <w:pStyle w:val="TableParagraph"/>
              <w:spacing w:line="237" w:lineRule="auto"/>
              <w:ind w:left="68"/>
            </w:pPr>
            <w:proofErr w:type="gramStart"/>
            <w:r>
              <w:rPr>
                <w:spacing w:val="-2"/>
              </w:rPr>
              <w:t xml:space="preserve">вспомогательных </w:t>
            </w:r>
            <w:r>
              <w:t>строений</w:t>
            </w:r>
            <w:r>
              <w:rPr>
                <w:spacing w:val="-3"/>
              </w:rPr>
              <w:t xml:space="preserve"> </w:t>
            </w:r>
            <w:r>
              <w:t>–</w:t>
            </w:r>
            <w:r>
              <w:rPr>
                <w:spacing w:val="-8"/>
              </w:rPr>
              <w:t xml:space="preserve"> </w:t>
            </w:r>
            <w:r>
              <w:t>3,5</w:t>
            </w:r>
            <w:r>
              <w:rPr>
                <w:spacing w:val="-9"/>
              </w:rPr>
              <w:t xml:space="preserve"> </w:t>
            </w:r>
            <w:r>
              <w:t>м</w:t>
            </w:r>
            <w:r>
              <w:rPr>
                <w:spacing w:val="-13"/>
              </w:rPr>
              <w:t xml:space="preserve"> </w:t>
            </w:r>
            <w:r>
              <w:t>(с</w:t>
            </w:r>
            <w:proofErr w:type="gramEnd"/>
          </w:p>
          <w:p w:rsidR="000F604C" w:rsidRDefault="00124BA6">
            <w:pPr>
              <w:pStyle w:val="TableParagraph"/>
              <w:ind w:left="68" w:right="108"/>
              <w:jc w:val="both"/>
            </w:pPr>
            <w:r>
              <w:t xml:space="preserve">плоской 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p w:rsidR="000F604C" w:rsidRDefault="00124BA6">
            <w:pPr>
              <w:pStyle w:val="TableParagraph"/>
              <w:spacing w:line="254" w:lineRule="exact"/>
              <w:ind w:left="68" w:right="118"/>
              <w:jc w:val="both"/>
            </w:pPr>
            <w:r>
              <w:rPr>
                <w:spacing w:val="-2"/>
              </w:rPr>
              <w:t>Максимальная</w:t>
            </w:r>
            <w:r>
              <w:rPr>
                <w:spacing w:val="-12"/>
              </w:rPr>
              <w:t xml:space="preserve"> </w:t>
            </w:r>
            <w:r>
              <w:rPr>
                <w:spacing w:val="-2"/>
              </w:rPr>
              <w:t xml:space="preserve">высота </w:t>
            </w:r>
            <w:r>
              <w:t>ограждений – 1,5 м.</w:t>
            </w:r>
          </w:p>
        </w:tc>
        <w:tc>
          <w:tcPr>
            <w:tcW w:w="1555" w:type="dxa"/>
          </w:tcPr>
          <w:p w:rsidR="000F604C" w:rsidRDefault="000F604C">
            <w:pPr>
              <w:pStyle w:val="TableParagraph"/>
            </w:pPr>
          </w:p>
        </w:tc>
        <w:tc>
          <w:tcPr>
            <w:tcW w:w="2126" w:type="dxa"/>
          </w:tcPr>
          <w:p w:rsidR="000F604C" w:rsidRDefault="000F604C">
            <w:pPr>
              <w:pStyle w:val="TableParagraph"/>
            </w:pPr>
          </w:p>
        </w:tc>
      </w:tr>
      <w:tr w:rsidR="000F604C">
        <w:trPr>
          <w:trHeight w:val="548"/>
        </w:trPr>
        <w:tc>
          <w:tcPr>
            <w:tcW w:w="1085" w:type="dxa"/>
          </w:tcPr>
          <w:p w:rsidR="000F604C" w:rsidRDefault="00124BA6">
            <w:pPr>
              <w:pStyle w:val="TableParagraph"/>
              <w:spacing w:before="127"/>
              <w:ind w:left="100" w:right="19"/>
              <w:jc w:val="center"/>
            </w:pPr>
            <w:r>
              <w:rPr>
                <w:spacing w:val="-2"/>
              </w:rPr>
              <w:t>5.1.3</w:t>
            </w:r>
          </w:p>
        </w:tc>
        <w:tc>
          <w:tcPr>
            <w:tcW w:w="1699" w:type="dxa"/>
          </w:tcPr>
          <w:p w:rsidR="000F604C" w:rsidRDefault="00124BA6" w:rsidP="00124BA6">
            <w:pPr>
              <w:pStyle w:val="TableParagraph"/>
              <w:spacing w:line="237" w:lineRule="auto"/>
              <w:ind w:left="67" w:right="97"/>
              <w:jc w:val="center"/>
            </w:pPr>
            <w:r>
              <w:t xml:space="preserve">Площадки для </w:t>
            </w:r>
            <w:r>
              <w:rPr>
                <w:spacing w:val="-4"/>
              </w:rPr>
              <w:t>занятий</w:t>
            </w:r>
            <w:r>
              <w:rPr>
                <w:spacing w:val="-10"/>
              </w:rPr>
              <w:t xml:space="preserve"> </w:t>
            </w:r>
            <w:r>
              <w:rPr>
                <w:spacing w:val="-4"/>
              </w:rPr>
              <w:t>спортом</w:t>
            </w:r>
          </w:p>
        </w:tc>
        <w:tc>
          <w:tcPr>
            <w:tcW w:w="7420" w:type="dxa"/>
            <w:gridSpan w:val="4"/>
          </w:tcPr>
          <w:p w:rsidR="000F604C" w:rsidRDefault="00124BA6" w:rsidP="00124BA6">
            <w:pPr>
              <w:pStyle w:val="TableParagraph"/>
              <w:spacing w:before="127"/>
              <w:ind w:left="67"/>
              <w:jc w:val="center"/>
            </w:pPr>
            <w:r>
              <w:t>не</w:t>
            </w:r>
            <w:r>
              <w:rPr>
                <w:spacing w:val="-8"/>
              </w:rPr>
              <w:t xml:space="preserve"> </w:t>
            </w:r>
            <w:r>
              <w:rPr>
                <w:spacing w:val="-2"/>
              </w:rPr>
              <w:t>устанавливаются</w:t>
            </w:r>
          </w:p>
        </w:tc>
      </w:tr>
      <w:tr w:rsidR="000F604C">
        <w:trPr>
          <w:trHeight w:val="757"/>
        </w:trPr>
        <w:tc>
          <w:tcPr>
            <w:tcW w:w="1085" w:type="dxa"/>
          </w:tcPr>
          <w:p w:rsidR="000F604C" w:rsidRDefault="00124BA6">
            <w:pPr>
              <w:pStyle w:val="TableParagraph"/>
              <w:spacing w:before="236"/>
              <w:ind w:left="100" w:right="19"/>
              <w:jc w:val="center"/>
            </w:pPr>
            <w:r>
              <w:rPr>
                <w:spacing w:val="-2"/>
              </w:rPr>
              <w:t>5.1.4</w:t>
            </w:r>
          </w:p>
        </w:tc>
        <w:tc>
          <w:tcPr>
            <w:tcW w:w="1699" w:type="dxa"/>
          </w:tcPr>
          <w:p w:rsidR="000F604C" w:rsidRDefault="00124BA6" w:rsidP="00124BA6">
            <w:pPr>
              <w:pStyle w:val="TableParagraph"/>
              <w:spacing w:line="232" w:lineRule="auto"/>
              <w:ind w:left="67" w:right="71"/>
              <w:jc w:val="center"/>
            </w:pPr>
            <w:r>
              <w:rPr>
                <w:spacing w:val="-2"/>
              </w:rPr>
              <w:t xml:space="preserve">Оборудованные </w:t>
            </w:r>
            <w:r>
              <w:t xml:space="preserve">площадки для </w:t>
            </w:r>
            <w:r>
              <w:rPr>
                <w:spacing w:val="-2"/>
              </w:rPr>
              <w:t>занятий</w:t>
            </w:r>
            <w:r>
              <w:rPr>
                <w:spacing w:val="-12"/>
              </w:rPr>
              <w:t xml:space="preserve"> </w:t>
            </w:r>
            <w:r>
              <w:rPr>
                <w:spacing w:val="-2"/>
              </w:rPr>
              <w:t>спортом</w:t>
            </w:r>
          </w:p>
        </w:tc>
        <w:tc>
          <w:tcPr>
            <w:tcW w:w="7420" w:type="dxa"/>
            <w:gridSpan w:val="4"/>
          </w:tcPr>
          <w:p w:rsidR="000F604C" w:rsidRDefault="00124BA6" w:rsidP="00124BA6">
            <w:pPr>
              <w:pStyle w:val="TableParagraph"/>
              <w:spacing w:before="236"/>
              <w:ind w:left="67"/>
              <w:jc w:val="center"/>
            </w:pPr>
            <w:r>
              <w:t>не</w:t>
            </w:r>
            <w:r>
              <w:rPr>
                <w:spacing w:val="-8"/>
              </w:rPr>
              <w:t xml:space="preserve"> </w:t>
            </w:r>
            <w:r>
              <w:rPr>
                <w:spacing w:val="-2"/>
              </w:rPr>
              <w:t>устанавливаются</w:t>
            </w:r>
          </w:p>
        </w:tc>
      </w:tr>
      <w:tr w:rsidR="000F604C">
        <w:trPr>
          <w:trHeight w:val="5060"/>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0"/>
            </w:pPr>
          </w:p>
          <w:p w:rsidR="000F604C" w:rsidRDefault="00124BA6">
            <w:pPr>
              <w:pStyle w:val="TableParagraph"/>
              <w:ind w:left="100" w:right="14"/>
              <w:jc w:val="center"/>
            </w:pPr>
            <w:r>
              <w:rPr>
                <w:spacing w:val="-5"/>
              </w:rPr>
              <w:t>8.1</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9"/>
              <w:jc w:val="center"/>
            </w:pPr>
          </w:p>
          <w:p w:rsidR="000F604C" w:rsidRDefault="00124BA6" w:rsidP="00124BA6">
            <w:pPr>
              <w:pStyle w:val="TableParagraph"/>
              <w:ind w:left="67" w:right="353"/>
              <w:jc w:val="center"/>
            </w:pPr>
            <w:r>
              <w:rPr>
                <w:spacing w:val="-2"/>
              </w:rPr>
              <w:t xml:space="preserve">Обеспечение </w:t>
            </w:r>
            <w:r>
              <w:rPr>
                <w:spacing w:val="-4"/>
              </w:rPr>
              <w:t>вооруженных сил</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8"/>
              <w:jc w:val="center"/>
            </w:pPr>
          </w:p>
          <w:p w:rsidR="000F604C" w:rsidRDefault="00124BA6" w:rsidP="00124BA6">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68"/>
              <w:jc w:val="center"/>
            </w:pPr>
            <w:r>
              <w:t>не</w:t>
            </w:r>
            <w:r>
              <w:rPr>
                <w:spacing w:val="-9"/>
              </w:rPr>
              <w:t xml:space="preserve"> </w:t>
            </w:r>
            <w:r>
              <w:rPr>
                <w:spacing w:val="-2"/>
              </w:rPr>
              <w:t>устанавливается</w:t>
            </w:r>
          </w:p>
        </w:tc>
        <w:tc>
          <w:tcPr>
            <w:tcW w:w="155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74"/>
              <w:jc w:val="center"/>
            </w:pPr>
            <w:r>
              <w:rPr>
                <w:spacing w:val="-5"/>
              </w:rPr>
              <w:t>50%</w:t>
            </w:r>
          </w:p>
        </w:tc>
        <w:tc>
          <w:tcPr>
            <w:tcW w:w="2126" w:type="dxa"/>
          </w:tcPr>
          <w:p w:rsidR="000F604C" w:rsidRDefault="00124BA6" w:rsidP="00124BA6">
            <w:pPr>
              <w:pStyle w:val="TableParagraph"/>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ind w:left="75" w:right="170"/>
              <w:jc w:val="center"/>
            </w:pPr>
            <w:r>
              <w:t xml:space="preserve">В условиях </w:t>
            </w:r>
            <w:r>
              <w:rPr>
                <w:spacing w:val="-2"/>
              </w:rPr>
              <w:t>сложившейся застройки допускается</w:t>
            </w:r>
          </w:p>
          <w:p w:rsidR="000F604C" w:rsidRDefault="00124BA6" w:rsidP="00124BA6">
            <w:pPr>
              <w:pStyle w:val="TableParagraph"/>
              <w:spacing w:line="237" w:lineRule="auto"/>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1267"/>
        </w:trPr>
        <w:tc>
          <w:tcPr>
            <w:tcW w:w="1085" w:type="dxa"/>
          </w:tcPr>
          <w:p w:rsidR="000F604C" w:rsidRDefault="000F604C">
            <w:pPr>
              <w:pStyle w:val="TableParagraph"/>
              <w:spacing w:before="238"/>
            </w:pPr>
          </w:p>
          <w:p w:rsidR="000F604C" w:rsidRDefault="00124BA6">
            <w:pPr>
              <w:pStyle w:val="TableParagraph"/>
              <w:ind w:left="100" w:right="19"/>
              <w:jc w:val="center"/>
            </w:pPr>
            <w:r>
              <w:rPr>
                <w:spacing w:val="-4"/>
              </w:rPr>
              <w:t>12.0</w:t>
            </w:r>
          </w:p>
        </w:tc>
        <w:tc>
          <w:tcPr>
            <w:tcW w:w="1699" w:type="dxa"/>
          </w:tcPr>
          <w:p w:rsidR="000F604C" w:rsidRDefault="00124BA6" w:rsidP="00124BA6">
            <w:pPr>
              <w:pStyle w:val="TableParagraph"/>
              <w:spacing w:line="237" w:lineRule="auto"/>
              <w:ind w:left="67" w:right="97"/>
              <w:jc w:val="center"/>
            </w:pPr>
            <w:r>
              <w:rPr>
                <w:spacing w:val="-2"/>
              </w:rPr>
              <w:t>Земельные участки</w:t>
            </w:r>
          </w:p>
          <w:p w:rsidR="000F604C" w:rsidRDefault="00124BA6" w:rsidP="00124BA6">
            <w:pPr>
              <w:pStyle w:val="TableParagraph"/>
              <w:spacing w:line="251" w:lineRule="exact"/>
              <w:ind w:left="67"/>
              <w:jc w:val="center"/>
            </w:pPr>
            <w:r>
              <w:rPr>
                <w:spacing w:val="-2"/>
              </w:rPr>
              <w:t>(территории)</w:t>
            </w:r>
          </w:p>
          <w:p w:rsidR="000F604C" w:rsidRDefault="00124BA6" w:rsidP="00124BA6">
            <w:pPr>
              <w:pStyle w:val="TableParagraph"/>
              <w:spacing w:before="4" w:line="232" w:lineRule="auto"/>
              <w:ind w:left="67" w:right="97"/>
              <w:jc w:val="center"/>
            </w:pPr>
            <w:r>
              <w:rPr>
                <w:spacing w:val="-2"/>
              </w:rPr>
              <w:t xml:space="preserve">общего </w:t>
            </w:r>
            <w:r>
              <w:rPr>
                <w:spacing w:val="-4"/>
              </w:rPr>
              <w:t>пользования</w:t>
            </w:r>
          </w:p>
        </w:tc>
        <w:tc>
          <w:tcPr>
            <w:tcW w:w="7420" w:type="dxa"/>
            <w:gridSpan w:val="4"/>
          </w:tcPr>
          <w:p w:rsidR="000F604C" w:rsidRDefault="000F604C" w:rsidP="00124BA6">
            <w:pPr>
              <w:pStyle w:val="TableParagraph"/>
              <w:spacing w:before="238"/>
              <w:jc w:val="center"/>
            </w:pPr>
          </w:p>
          <w:p w:rsidR="000F604C" w:rsidRDefault="00124BA6" w:rsidP="00124BA6">
            <w:pPr>
              <w:pStyle w:val="TableParagraph"/>
              <w:ind w:left="67"/>
              <w:jc w:val="center"/>
            </w:pPr>
            <w:r>
              <w:t>не</w:t>
            </w:r>
            <w:r>
              <w:rPr>
                <w:spacing w:val="-8"/>
              </w:rPr>
              <w:t xml:space="preserve"> </w:t>
            </w:r>
            <w:r>
              <w:rPr>
                <w:spacing w:val="-2"/>
              </w:rPr>
              <w:t>устанавливаются</w:t>
            </w:r>
          </w:p>
        </w:tc>
      </w:tr>
      <w:tr w:rsidR="000F604C">
        <w:trPr>
          <w:trHeight w:val="301"/>
        </w:trPr>
        <w:tc>
          <w:tcPr>
            <w:tcW w:w="10204" w:type="dxa"/>
            <w:gridSpan w:val="6"/>
          </w:tcPr>
          <w:p w:rsidR="000F604C" w:rsidRDefault="00124BA6" w:rsidP="00124BA6">
            <w:pPr>
              <w:pStyle w:val="TableParagraph"/>
              <w:spacing w:before="15"/>
              <w:ind w:left="66"/>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1012"/>
        </w:trPr>
        <w:tc>
          <w:tcPr>
            <w:tcW w:w="1085" w:type="dxa"/>
          </w:tcPr>
          <w:p w:rsidR="000F604C" w:rsidRDefault="000F604C">
            <w:pPr>
              <w:pStyle w:val="TableParagraph"/>
              <w:spacing w:before="113"/>
            </w:pPr>
          </w:p>
          <w:p w:rsidR="000F604C" w:rsidRDefault="00124BA6">
            <w:pPr>
              <w:pStyle w:val="TableParagraph"/>
              <w:ind w:left="100" w:right="19"/>
              <w:jc w:val="center"/>
            </w:pPr>
            <w:r>
              <w:rPr>
                <w:spacing w:val="-2"/>
              </w:rPr>
              <w:t>2.7.1</w:t>
            </w:r>
          </w:p>
        </w:tc>
        <w:tc>
          <w:tcPr>
            <w:tcW w:w="1699" w:type="dxa"/>
          </w:tcPr>
          <w:p w:rsidR="000F604C" w:rsidRDefault="00124BA6" w:rsidP="00124BA6">
            <w:pPr>
              <w:pStyle w:val="TableParagraph"/>
              <w:spacing w:before="111"/>
              <w:ind w:left="67" w:right="97"/>
              <w:jc w:val="center"/>
            </w:pPr>
            <w:r>
              <w:rPr>
                <w:spacing w:val="-2"/>
              </w:rPr>
              <w:t xml:space="preserve">Объекты гаражного </w:t>
            </w:r>
            <w:r>
              <w:rPr>
                <w:spacing w:val="-4"/>
              </w:rPr>
              <w:t>назначения</w:t>
            </w:r>
          </w:p>
        </w:tc>
        <w:tc>
          <w:tcPr>
            <w:tcW w:w="1469" w:type="dxa"/>
          </w:tcPr>
          <w:p w:rsidR="000F604C" w:rsidRDefault="00124BA6" w:rsidP="00124BA6">
            <w:pPr>
              <w:pStyle w:val="TableParagraph"/>
              <w:spacing w:line="237" w:lineRule="auto"/>
              <w:ind w:left="67" w:right="46"/>
              <w:jc w:val="center"/>
            </w:pPr>
            <w:r>
              <w:rPr>
                <w:spacing w:val="-2"/>
              </w:rPr>
              <w:t xml:space="preserve">минимальный </w:t>
            </w:r>
            <w:r>
              <w:t>– 10 кв. м;</w:t>
            </w:r>
          </w:p>
          <w:p w:rsidR="000F604C" w:rsidRDefault="00124BA6" w:rsidP="00124BA6">
            <w:pPr>
              <w:pStyle w:val="TableParagraph"/>
              <w:spacing w:line="250" w:lineRule="exact"/>
              <w:ind w:left="67" w:right="71"/>
              <w:jc w:val="center"/>
            </w:pPr>
            <w:proofErr w:type="gramStart"/>
            <w:r>
              <w:rPr>
                <w:spacing w:val="-4"/>
              </w:rPr>
              <w:t xml:space="preserve">максимальны </w:t>
            </w:r>
            <w:proofErr w:type="spellStart"/>
            <w:r>
              <w:t>й</w:t>
            </w:r>
            <w:proofErr w:type="spellEnd"/>
            <w:proofErr w:type="gramEnd"/>
            <w:r>
              <w:t xml:space="preserve"> – 60 кв. м;</w:t>
            </w:r>
          </w:p>
        </w:tc>
        <w:tc>
          <w:tcPr>
            <w:tcW w:w="2270" w:type="dxa"/>
          </w:tcPr>
          <w:p w:rsidR="000F604C" w:rsidRDefault="000F604C" w:rsidP="00124BA6">
            <w:pPr>
              <w:pStyle w:val="TableParagraph"/>
              <w:spacing w:before="113"/>
              <w:jc w:val="center"/>
            </w:pPr>
          </w:p>
          <w:p w:rsidR="000F604C" w:rsidRDefault="00124BA6" w:rsidP="00124BA6">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124BA6">
            <w:pPr>
              <w:pStyle w:val="TableParagraph"/>
              <w:spacing w:before="113"/>
              <w:jc w:val="center"/>
            </w:pPr>
          </w:p>
          <w:p w:rsidR="000F604C" w:rsidRDefault="00124BA6" w:rsidP="00124BA6">
            <w:pPr>
              <w:pStyle w:val="TableParagraph"/>
              <w:ind w:left="74"/>
              <w:jc w:val="center"/>
            </w:pPr>
            <w:r>
              <w:t>40</w:t>
            </w:r>
            <w:r>
              <w:rPr>
                <w:spacing w:val="2"/>
              </w:rPr>
              <w:t xml:space="preserve"> </w:t>
            </w:r>
            <w:r>
              <w:rPr>
                <w:spacing w:val="-10"/>
              </w:rPr>
              <w:t>%</w:t>
            </w:r>
          </w:p>
        </w:tc>
        <w:tc>
          <w:tcPr>
            <w:tcW w:w="2126" w:type="dxa"/>
          </w:tcPr>
          <w:p w:rsidR="000F604C" w:rsidRDefault="000F604C" w:rsidP="00124BA6">
            <w:pPr>
              <w:pStyle w:val="TableParagraph"/>
              <w:spacing w:before="113"/>
              <w:jc w:val="center"/>
            </w:pPr>
          </w:p>
          <w:p w:rsidR="000F604C" w:rsidRDefault="00124BA6" w:rsidP="00124BA6">
            <w:pPr>
              <w:pStyle w:val="TableParagraph"/>
              <w:ind w:left="75"/>
              <w:jc w:val="center"/>
            </w:pPr>
            <w:r>
              <w:t>не</w:t>
            </w:r>
            <w:r>
              <w:rPr>
                <w:spacing w:val="-9"/>
              </w:rPr>
              <w:t xml:space="preserve"> </w:t>
            </w:r>
            <w:r>
              <w:rPr>
                <w:spacing w:val="-2"/>
              </w:rPr>
              <w:t>устанавливаются</w:t>
            </w:r>
          </w:p>
        </w:tc>
      </w:tr>
      <w:tr w:rsidR="000F604C">
        <w:trPr>
          <w:trHeight w:val="758"/>
        </w:trPr>
        <w:tc>
          <w:tcPr>
            <w:tcW w:w="1085" w:type="dxa"/>
          </w:tcPr>
          <w:p w:rsidR="000F604C" w:rsidRDefault="00124BA6">
            <w:pPr>
              <w:pStyle w:val="TableParagraph"/>
              <w:spacing w:before="236"/>
              <w:ind w:left="100" w:right="19"/>
              <w:jc w:val="center"/>
            </w:pPr>
            <w:r>
              <w:rPr>
                <w:spacing w:val="-2"/>
              </w:rPr>
              <w:t>3.1.1</w:t>
            </w:r>
          </w:p>
        </w:tc>
        <w:tc>
          <w:tcPr>
            <w:tcW w:w="1699" w:type="dxa"/>
          </w:tcPr>
          <w:p w:rsidR="000F604C" w:rsidRDefault="00124BA6" w:rsidP="00124BA6">
            <w:pPr>
              <w:pStyle w:val="TableParagraph"/>
              <w:spacing w:line="232" w:lineRule="auto"/>
              <w:ind w:left="67" w:right="71"/>
              <w:jc w:val="center"/>
            </w:pPr>
            <w:r>
              <w:rPr>
                <w:spacing w:val="-2"/>
              </w:rPr>
              <w:t>Предоставление коммунальных услуг</w:t>
            </w:r>
          </w:p>
        </w:tc>
        <w:tc>
          <w:tcPr>
            <w:tcW w:w="1469" w:type="dxa"/>
          </w:tcPr>
          <w:p w:rsidR="000F604C" w:rsidRDefault="00124BA6" w:rsidP="00124BA6">
            <w:pPr>
              <w:pStyle w:val="TableParagraph"/>
              <w:spacing w:before="11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spacing w:before="236"/>
              <w:ind w:left="68"/>
              <w:jc w:val="center"/>
            </w:pPr>
            <w:r>
              <w:t>не</w:t>
            </w:r>
            <w:r>
              <w:rPr>
                <w:spacing w:val="-9"/>
              </w:rPr>
              <w:t xml:space="preserve"> </w:t>
            </w:r>
            <w:r>
              <w:rPr>
                <w:spacing w:val="-2"/>
              </w:rPr>
              <w:t>устанавливаются</w:t>
            </w:r>
          </w:p>
        </w:tc>
        <w:tc>
          <w:tcPr>
            <w:tcW w:w="1555" w:type="dxa"/>
          </w:tcPr>
          <w:p w:rsidR="000F604C" w:rsidRDefault="00124BA6" w:rsidP="00124BA6">
            <w:pPr>
              <w:pStyle w:val="TableParagraph"/>
              <w:spacing w:before="236"/>
              <w:ind w:left="74"/>
              <w:jc w:val="center"/>
            </w:pPr>
            <w:r>
              <w:t>100</w:t>
            </w:r>
            <w:r>
              <w:rPr>
                <w:spacing w:val="2"/>
              </w:rPr>
              <w:t xml:space="preserve"> </w:t>
            </w:r>
            <w:r>
              <w:rPr>
                <w:spacing w:val="-10"/>
              </w:rPr>
              <w:t>%</w:t>
            </w:r>
          </w:p>
        </w:tc>
        <w:tc>
          <w:tcPr>
            <w:tcW w:w="2126" w:type="dxa"/>
          </w:tcPr>
          <w:p w:rsidR="000F604C" w:rsidRDefault="00124BA6" w:rsidP="00124BA6">
            <w:pPr>
              <w:pStyle w:val="TableParagraph"/>
              <w:spacing w:before="236"/>
              <w:ind w:left="75"/>
              <w:jc w:val="center"/>
            </w:pPr>
            <w:r>
              <w:t>не</w:t>
            </w:r>
            <w:r>
              <w:rPr>
                <w:spacing w:val="-9"/>
              </w:rPr>
              <w:t xml:space="preserve"> </w:t>
            </w:r>
            <w:r>
              <w:rPr>
                <w:spacing w:val="-2"/>
              </w:rPr>
              <w:t>устанавливаются</w:t>
            </w:r>
          </w:p>
        </w:tc>
      </w:tr>
      <w:tr w:rsidR="000F604C">
        <w:trPr>
          <w:trHeight w:val="302"/>
        </w:trPr>
        <w:tc>
          <w:tcPr>
            <w:tcW w:w="10204" w:type="dxa"/>
            <w:gridSpan w:val="6"/>
          </w:tcPr>
          <w:p w:rsidR="000F604C" w:rsidRDefault="00124BA6" w:rsidP="00124BA6">
            <w:pPr>
              <w:pStyle w:val="TableParagraph"/>
              <w:spacing w:before="16"/>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762"/>
        </w:trPr>
        <w:tc>
          <w:tcPr>
            <w:tcW w:w="1085" w:type="dxa"/>
          </w:tcPr>
          <w:p w:rsidR="000F604C" w:rsidRDefault="00124BA6" w:rsidP="00124BA6">
            <w:pPr>
              <w:pStyle w:val="TableParagraph"/>
              <w:spacing w:before="240"/>
              <w:ind w:left="100" w:right="19"/>
              <w:jc w:val="center"/>
            </w:pPr>
            <w:r>
              <w:rPr>
                <w:spacing w:val="-2"/>
              </w:rPr>
              <w:t>3.4.1</w:t>
            </w:r>
          </w:p>
        </w:tc>
        <w:tc>
          <w:tcPr>
            <w:tcW w:w="1699" w:type="dxa"/>
          </w:tcPr>
          <w:p w:rsidR="000F604C" w:rsidRDefault="00124BA6" w:rsidP="00124BA6">
            <w:pPr>
              <w:pStyle w:val="TableParagraph"/>
              <w:spacing w:line="250" w:lineRule="exact"/>
              <w:ind w:left="67" w:right="97"/>
              <w:jc w:val="center"/>
            </w:pPr>
            <w:proofErr w:type="spellStart"/>
            <w:r>
              <w:rPr>
                <w:spacing w:val="-2"/>
              </w:rPr>
              <w:t>Амбулаторн</w:t>
            </w:r>
            <w:proofErr w:type="gramStart"/>
            <w:r>
              <w:rPr>
                <w:spacing w:val="-2"/>
              </w:rPr>
              <w:t>о</w:t>
            </w:r>
            <w:proofErr w:type="spellEnd"/>
            <w:r>
              <w:rPr>
                <w:spacing w:val="-2"/>
              </w:rPr>
              <w:t>-</w:t>
            </w:r>
            <w:proofErr w:type="gramEnd"/>
            <w:r>
              <w:rPr>
                <w:spacing w:val="-2"/>
              </w:rPr>
              <w:t xml:space="preserve"> </w:t>
            </w:r>
            <w:proofErr w:type="spellStart"/>
            <w:r>
              <w:rPr>
                <w:spacing w:val="-4"/>
              </w:rPr>
              <w:t>поликлиническо</w:t>
            </w:r>
            <w:proofErr w:type="spellEnd"/>
            <w:r>
              <w:rPr>
                <w:spacing w:val="-4"/>
              </w:rPr>
              <w:t xml:space="preserve"> </w:t>
            </w:r>
            <w:r>
              <w:t>е</w:t>
            </w:r>
            <w:r>
              <w:rPr>
                <w:spacing w:val="-5"/>
              </w:rPr>
              <w:t xml:space="preserve"> </w:t>
            </w:r>
            <w:r>
              <w:rPr>
                <w:spacing w:val="-2"/>
              </w:rPr>
              <w:t>обслуживание</w:t>
            </w:r>
          </w:p>
        </w:tc>
        <w:tc>
          <w:tcPr>
            <w:tcW w:w="1469" w:type="dxa"/>
          </w:tcPr>
          <w:p w:rsidR="000F604C" w:rsidRDefault="00124BA6" w:rsidP="00124BA6">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spacing w:before="240"/>
              <w:ind w:left="68"/>
              <w:jc w:val="center"/>
            </w:pPr>
            <w:r>
              <w:t>не</w:t>
            </w:r>
            <w:r>
              <w:rPr>
                <w:spacing w:val="-9"/>
              </w:rPr>
              <w:t xml:space="preserve"> </w:t>
            </w:r>
            <w:r>
              <w:rPr>
                <w:spacing w:val="-2"/>
              </w:rPr>
              <w:t>устанавливаются</w:t>
            </w:r>
          </w:p>
        </w:tc>
        <w:tc>
          <w:tcPr>
            <w:tcW w:w="1555" w:type="dxa"/>
          </w:tcPr>
          <w:p w:rsidR="000F604C" w:rsidRDefault="00124BA6" w:rsidP="00124BA6">
            <w:pPr>
              <w:pStyle w:val="TableParagraph"/>
              <w:spacing w:before="240"/>
              <w:ind w:left="74"/>
              <w:jc w:val="center"/>
            </w:pPr>
            <w:r>
              <w:t>80</w:t>
            </w:r>
            <w:r>
              <w:rPr>
                <w:spacing w:val="2"/>
              </w:rPr>
              <w:t xml:space="preserve"> </w:t>
            </w:r>
            <w:r>
              <w:rPr>
                <w:spacing w:val="-10"/>
              </w:rPr>
              <w:t>%</w:t>
            </w:r>
          </w:p>
        </w:tc>
        <w:tc>
          <w:tcPr>
            <w:tcW w:w="2126" w:type="dxa"/>
          </w:tcPr>
          <w:p w:rsidR="000F604C" w:rsidRDefault="00124BA6" w:rsidP="00124BA6">
            <w:pPr>
              <w:pStyle w:val="TableParagraph"/>
              <w:spacing w:line="250" w:lineRule="exact"/>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w:t>
            </w:r>
            <w:proofErr w:type="gramStart"/>
            <w:r>
              <w:t>к</w:t>
            </w:r>
            <w:proofErr w:type="gramEnd"/>
          </w:p>
        </w:tc>
      </w:tr>
    </w:tbl>
    <w:p w:rsidR="000F604C" w:rsidRDefault="000F604C" w:rsidP="00124BA6">
      <w:pPr>
        <w:pStyle w:val="TableParagraph"/>
        <w:spacing w:line="250" w:lineRule="exact"/>
        <w:jc w:val="center"/>
        <w:sectPr w:rsidR="000F604C">
          <w:type w:val="continuous"/>
          <w:pgSz w:w="11910" w:h="16840"/>
          <w:pgMar w:top="1040" w:right="425" w:bottom="1240" w:left="850" w:header="0" w:footer="1013"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1012"/>
        </w:trPr>
        <w:tc>
          <w:tcPr>
            <w:tcW w:w="1085" w:type="dxa"/>
          </w:tcPr>
          <w:p w:rsidR="000F604C" w:rsidRDefault="000F604C" w:rsidP="00124BA6">
            <w:pPr>
              <w:pStyle w:val="TableParagraph"/>
              <w:spacing w:before="112"/>
              <w:jc w:val="center"/>
            </w:pPr>
          </w:p>
          <w:p w:rsidR="000F604C" w:rsidRDefault="00124BA6" w:rsidP="00124BA6">
            <w:pPr>
              <w:pStyle w:val="TableParagraph"/>
              <w:ind w:left="100" w:right="19"/>
              <w:jc w:val="center"/>
            </w:pPr>
            <w:r>
              <w:rPr>
                <w:spacing w:val="-2"/>
              </w:rPr>
              <w:t>3.5.1</w:t>
            </w:r>
          </w:p>
        </w:tc>
        <w:tc>
          <w:tcPr>
            <w:tcW w:w="1699" w:type="dxa"/>
          </w:tcPr>
          <w:p w:rsidR="000F604C" w:rsidRDefault="00124BA6" w:rsidP="00124BA6">
            <w:pPr>
              <w:pStyle w:val="TableParagraph"/>
              <w:spacing w:line="242" w:lineRule="auto"/>
              <w:ind w:left="67" w:right="97"/>
              <w:jc w:val="center"/>
            </w:pPr>
            <w:r>
              <w:rPr>
                <w:spacing w:val="-2"/>
              </w:rPr>
              <w:t xml:space="preserve">Дошкольное, </w:t>
            </w:r>
            <w:r>
              <w:t>начальное</w:t>
            </w:r>
            <w:r>
              <w:rPr>
                <w:spacing w:val="-2"/>
              </w:rPr>
              <w:t xml:space="preserve"> </w:t>
            </w:r>
            <w:r>
              <w:t>и</w:t>
            </w:r>
          </w:p>
          <w:p w:rsidR="000F604C" w:rsidRDefault="00124BA6" w:rsidP="00124BA6">
            <w:pPr>
              <w:pStyle w:val="TableParagraph"/>
              <w:spacing w:line="244" w:lineRule="exact"/>
              <w:ind w:left="67" w:right="266"/>
              <w:jc w:val="center"/>
            </w:pPr>
            <w:r>
              <w:rPr>
                <w:spacing w:val="-2"/>
              </w:rPr>
              <w:t>среднее</w:t>
            </w:r>
            <w:r>
              <w:rPr>
                <w:spacing w:val="-12"/>
              </w:rPr>
              <w:t xml:space="preserve"> </w:t>
            </w:r>
            <w:r>
              <w:rPr>
                <w:spacing w:val="-2"/>
              </w:rPr>
              <w:t>общее образование</w:t>
            </w:r>
          </w:p>
        </w:tc>
        <w:tc>
          <w:tcPr>
            <w:tcW w:w="1469" w:type="dxa"/>
          </w:tcPr>
          <w:p w:rsidR="000F604C" w:rsidRDefault="00124BA6" w:rsidP="00124BA6">
            <w:pPr>
              <w:pStyle w:val="TableParagraph"/>
              <w:spacing w:before="24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124BA6">
            <w:pPr>
              <w:pStyle w:val="TableParagraph"/>
              <w:spacing w:before="112"/>
              <w:jc w:val="center"/>
            </w:pPr>
          </w:p>
          <w:p w:rsidR="000F604C" w:rsidRDefault="00124BA6" w:rsidP="00124BA6">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124BA6">
            <w:pPr>
              <w:pStyle w:val="TableParagraph"/>
              <w:spacing w:before="112"/>
              <w:jc w:val="center"/>
            </w:pPr>
          </w:p>
          <w:p w:rsidR="000F604C" w:rsidRDefault="00124BA6" w:rsidP="00124BA6">
            <w:pPr>
              <w:pStyle w:val="TableParagraph"/>
              <w:ind w:left="74"/>
              <w:jc w:val="center"/>
            </w:pPr>
            <w:r>
              <w:t>80</w:t>
            </w:r>
            <w:r>
              <w:rPr>
                <w:spacing w:val="2"/>
              </w:rPr>
              <w:t xml:space="preserve"> </w:t>
            </w:r>
            <w:r>
              <w:rPr>
                <w:spacing w:val="-10"/>
              </w:rPr>
              <w:t>%</w:t>
            </w:r>
          </w:p>
        </w:tc>
        <w:tc>
          <w:tcPr>
            <w:tcW w:w="2126" w:type="dxa"/>
            <w:vMerge w:val="restart"/>
          </w:tcPr>
          <w:p w:rsidR="000F604C" w:rsidRDefault="00124BA6" w:rsidP="00124BA6">
            <w:pPr>
              <w:pStyle w:val="TableParagraph"/>
              <w:spacing w:line="242" w:lineRule="auto"/>
              <w:ind w:left="75" w:right="170"/>
              <w:jc w:val="center"/>
            </w:pPr>
            <w:r>
              <w:rPr>
                <w:spacing w:val="-4"/>
              </w:rPr>
              <w:t xml:space="preserve">улично-дорожной </w:t>
            </w:r>
            <w:r>
              <w:t>сети - 5 м;</w:t>
            </w:r>
          </w:p>
          <w:p w:rsidR="000F604C" w:rsidRDefault="00124BA6" w:rsidP="00124BA6">
            <w:pPr>
              <w:pStyle w:val="TableParagraph"/>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ind w:left="75" w:right="170"/>
              <w:jc w:val="center"/>
            </w:pPr>
            <w:r>
              <w:t xml:space="preserve">В условиях </w:t>
            </w:r>
            <w:r>
              <w:rPr>
                <w:spacing w:val="-2"/>
              </w:rPr>
              <w:t>сложившейся застройки допускается</w:t>
            </w:r>
          </w:p>
          <w:p w:rsidR="000F604C" w:rsidRDefault="00124BA6" w:rsidP="00124BA6">
            <w:pPr>
              <w:pStyle w:val="TableParagraph"/>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969"/>
        </w:trPr>
        <w:tc>
          <w:tcPr>
            <w:tcW w:w="1085" w:type="dxa"/>
          </w:tcPr>
          <w:p w:rsidR="000F604C" w:rsidRDefault="000F604C" w:rsidP="00124BA6">
            <w:pPr>
              <w:pStyle w:val="TableParagraph"/>
              <w:spacing w:before="89"/>
              <w:jc w:val="center"/>
            </w:pPr>
          </w:p>
          <w:p w:rsidR="000F604C" w:rsidRDefault="00124BA6" w:rsidP="00124BA6">
            <w:pPr>
              <w:pStyle w:val="TableParagraph"/>
              <w:ind w:left="100" w:right="19"/>
              <w:jc w:val="center"/>
            </w:pPr>
            <w:r>
              <w:rPr>
                <w:spacing w:val="-2"/>
              </w:rPr>
              <w:t>3.7.1</w:t>
            </w:r>
          </w:p>
        </w:tc>
        <w:tc>
          <w:tcPr>
            <w:tcW w:w="1699" w:type="dxa"/>
          </w:tcPr>
          <w:p w:rsidR="000F604C" w:rsidRDefault="00124BA6" w:rsidP="00124BA6">
            <w:pPr>
              <w:pStyle w:val="TableParagraph"/>
              <w:spacing w:before="92" w:line="242" w:lineRule="auto"/>
              <w:ind w:left="67" w:right="97"/>
              <w:jc w:val="center"/>
            </w:pPr>
            <w:r>
              <w:rPr>
                <w:spacing w:val="-4"/>
              </w:rPr>
              <w:t xml:space="preserve">Осуществление </w:t>
            </w:r>
            <w:r>
              <w:rPr>
                <w:spacing w:val="-2"/>
              </w:rPr>
              <w:t>религиозных обрядов</w:t>
            </w:r>
          </w:p>
        </w:tc>
        <w:tc>
          <w:tcPr>
            <w:tcW w:w="1469" w:type="dxa"/>
          </w:tcPr>
          <w:p w:rsidR="000F604C" w:rsidRDefault="00124BA6" w:rsidP="00124BA6">
            <w:pPr>
              <w:pStyle w:val="TableParagraph"/>
              <w:spacing w:before="217"/>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124BA6">
            <w:pPr>
              <w:pStyle w:val="TableParagraph"/>
              <w:spacing w:before="89"/>
              <w:jc w:val="center"/>
            </w:pPr>
          </w:p>
          <w:p w:rsidR="000F604C" w:rsidRDefault="00124BA6" w:rsidP="00124BA6">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124BA6">
            <w:pPr>
              <w:pStyle w:val="TableParagraph"/>
              <w:spacing w:before="89"/>
              <w:jc w:val="center"/>
            </w:pPr>
          </w:p>
          <w:p w:rsidR="000F604C" w:rsidRDefault="00124BA6" w:rsidP="00124BA6">
            <w:pPr>
              <w:pStyle w:val="TableParagraph"/>
              <w:ind w:left="74"/>
              <w:jc w:val="center"/>
            </w:pPr>
            <w:r>
              <w:t>60</w:t>
            </w:r>
            <w:r>
              <w:rPr>
                <w:spacing w:val="2"/>
              </w:rPr>
              <w:t xml:space="preserve"> </w:t>
            </w:r>
            <w:r>
              <w:rPr>
                <w:spacing w:val="-10"/>
              </w:rPr>
              <w:t>%</w:t>
            </w:r>
          </w:p>
        </w:tc>
        <w:tc>
          <w:tcPr>
            <w:tcW w:w="2126" w:type="dxa"/>
            <w:vMerge/>
            <w:tcBorders>
              <w:top w:val="nil"/>
            </w:tcBorders>
          </w:tcPr>
          <w:p w:rsidR="000F604C" w:rsidRDefault="000F604C" w:rsidP="00124BA6">
            <w:pPr>
              <w:jc w:val="center"/>
              <w:rPr>
                <w:sz w:val="2"/>
                <w:szCs w:val="2"/>
              </w:rPr>
            </w:pPr>
          </w:p>
        </w:tc>
      </w:tr>
      <w:tr w:rsidR="000F604C">
        <w:trPr>
          <w:trHeight w:val="2529"/>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100" w:right="14"/>
              <w:jc w:val="center"/>
            </w:pPr>
            <w:r>
              <w:rPr>
                <w:spacing w:val="-5"/>
              </w:rPr>
              <w:t>4.4</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67"/>
              <w:jc w:val="center"/>
            </w:pPr>
            <w:r>
              <w:rPr>
                <w:spacing w:val="-2"/>
              </w:rPr>
              <w:t>Магазины</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5"/>
              <w:jc w:val="center"/>
            </w:pPr>
          </w:p>
          <w:p w:rsidR="000F604C" w:rsidRDefault="00124BA6" w:rsidP="00124BA6">
            <w:pPr>
              <w:pStyle w:val="TableParagraph"/>
              <w:spacing w:before="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49" w:lineRule="exact"/>
              <w:ind w:left="68"/>
              <w:jc w:val="center"/>
            </w:pPr>
            <w:r>
              <w:rPr>
                <w:spacing w:val="-2"/>
              </w:rPr>
              <w:t>мансардный);</w:t>
            </w:r>
          </w:p>
          <w:p w:rsidR="000F604C" w:rsidRDefault="00124BA6" w:rsidP="00124BA6">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before="11" w:line="223" w:lineRule="auto"/>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74"/>
              <w:jc w:val="center"/>
            </w:pPr>
            <w:r>
              <w:t>80</w:t>
            </w:r>
            <w:r>
              <w:rPr>
                <w:spacing w:val="2"/>
              </w:rPr>
              <w:t xml:space="preserve"> </w:t>
            </w:r>
            <w:r>
              <w:rPr>
                <w:spacing w:val="-10"/>
              </w:rPr>
              <w:t>%</w:t>
            </w:r>
          </w:p>
        </w:tc>
        <w:tc>
          <w:tcPr>
            <w:tcW w:w="2126" w:type="dxa"/>
            <w:vMerge/>
            <w:tcBorders>
              <w:top w:val="nil"/>
            </w:tcBorders>
          </w:tcPr>
          <w:p w:rsidR="000F604C" w:rsidRDefault="000F604C" w:rsidP="00124BA6">
            <w:pPr>
              <w:jc w:val="center"/>
              <w:rPr>
                <w:sz w:val="2"/>
                <w:szCs w:val="2"/>
              </w:rPr>
            </w:pPr>
          </w:p>
        </w:tc>
      </w:tr>
      <w:tr w:rsidR="000F604C">
        <w:trPr>
          <w:trHeight w:val="2530"/>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100" w:right="14"/>
              <w:jc w:val="center"/>
            </w:pPr>
            <w:r>
              <w:rPr>
                <w:spacing w:val="-5"/>
              </w:rPr>
              <w:t>4.6</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6"/>
              <w:jc w:val="center"/>
            </w:pPr>
          </w:p>
          <w:p w:rsidR="000F604C" w:rsidRDefault="00124BA6" w:rsidP="00124BA6">
            <w:pPr>
              <w:pStyle w:val="TableParagraph"/>
              <w:ind w:left="67" w:right="97"/>
              <w:jc w:val="center"/>
            </w:pPr>
            <w:r>
              <w:rPr>
                <w:spacing w:val="-4"/>
              </w:rPr>
              <w:t xml:space="preserve">Общественное </w:t>
            </w:r>
            <w:r>
              <w:rPr>
                <w:spacing w:val="-2"/>
              </w:rPr>
              <w:t>питание</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6"/>
              <w:jc w:val="center"/>
            </w:pPr>
          </w:p>
          <w:p w:rsidR="000F604C" w:rsidRDefault="00124BA6" w:rsidP="00124BA6">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50" w:lineRule="exact"/>
              <w:ind w:left="68"/>
              <w:jc w:val="center"/>
            </w:pPr>
            <w:r>
              <w:rPr>
                <w:spacing w:val="-2"/>
              </w:rPr>
              <w:t>мансардный);</w:t>
            </w:r>
          </w:p>
          <w:p w:rsidR="000F604C" w:rsidRDefault="00124BA6" w:rsidP="00124BA6">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before="11" w:line="223" w:lineRule="auto"/>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74"/>
              <w:jc w:val="center"/>
            </w:pPr>
            <w:r>
              <w:t>80</w:t>
            </w:r>
            <w:r>
              <w:rPr>
                <w:spacing w:val="2"/>
              </w:rPr>
              <w:t xml:space="preserve"> </w:t>
            </w:r>
            <w:r>
              <w:rPr>
                <w:spacing w:val="-10"/>
              </w:rPr>
              <w:t>%</w:t>
            </w:r>
          </w:p>
        </w:tc>
        <w:tc>
          <w:tcPr>
            <w:tcW w:w="2126" w:type="dxa"/>
            <w:vMerge/>
            <w:tcBorders>
              <w:top w:val="nil"/>
            </w:tcBorders>
          </w:tcPr>
          <w:p w:rsidR="000F604C" w:rsidRDefault="000F604C" w:rsidP="00124BA6">
            <w:pPr>
              <w:jc w:val="center"/>
              <w:rPr>
                <w:sz w:val="2"/>
                <w:szCs w:val="2"/>
              </w:rPr>
            </w:pPr>
          </w:p>
        </w:tc>
      </w:tr>
      <w:tr w:rsidR="000F604C">
        <w:trPr>
          <w:trHeight w:val="532"/>
        </w:trPr>
        <w:tc>
          <w:tcPr>
            <w:tcW w:w="1085" w:type="dxa"/>
          </w:tcPr>
          <w:p w:rsidR="000F604C" w:rsidRDefault="00124BA6" w:rsidP="00124BA6">
            <w:pPr>
              <w:pStyle w:val="TableParagraph"/>
              <w:spacing w:before="125"/>
              <w:ind w:left="100" w:right="14"/>
              <w:jc w:val="center"/>
            </w:pPr>
            <w:r>
              <w:rPr>
                <w:spacing w:val="-5"/>
              </w:rPr>
              <w:t>6.8</w:t>
            </w:r>
          </w:p>
        </w:tc>
        <w:tc>
          <w:tcPr>
            <w:tcW w:w="1699" w:type="dxa"/>
          </w:tcPr>
          <w:p w:rsidR="000F604C" w:rsidRDefault="00124BA6" w:rsidP="00124BA6">
            <w:pPr>
              <w:pStyle w:val="TableParagraph"/>
              <w:spacing w:before="125"/>
              <w:ind w:left="67"/>
              <w:jc w:val="center"/>
            </w:pPr>
            <w:r>
              <w:rPr>
                <w:spacing w:val="-2"/>
              </w:rPr>
              <w:t>Связь</w:t>
            </w:r>
          </w:p>
        </w:tc>
        <w:tc>
          <w:tcPr>
            <w:tcW w:w="1469" w:type="dxa"/>
          </w:tcPr>
          <w:p w:rsidR="000F604C" w:rsidRDefault="00124BA6" w:rsidP="00124BA6">
            <w:pPr>
              <w:pStyle w:val="TableParagraph"/>
              <w:spacing w:before="12"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spacing w:before="125"/>
              <w:ind w:left="68"/>
              <w:jc w:val="center"/>
            </w:pPr>
            <w:r>
              <w:t>не</w:t>
            </w:r>
            <w:r>
              <w:rPr>
                <w:spacing w:val="-9"/>
              </w:rPr>
              <w:t xml:space="preserve"> </w:t>
            </w:r>
            <w:r>
              <w:rPr>
                <w:spacing w:val="-2"/>
              </w:rPr>
              <w:t>устанавливаются</w:t>
            </w:r>
          </w:p>
        </w:tc>
        <w:tc>
          <w:tcPr>
            <w:tcW w:w="1555" w:type="dxa"/>
          </w:tcPr>
          <w:p w:rsidR="000F604C" w:rsidRDefault="00124BA6" w:rsidP="00124BA6">
            <w:pPr>
              <w:pStyle w:val="TableParagraph"/>
              <w:spacing w:before="125"/>
              <w:ind w:left="74"/>
              <w:jc w:val="center"/>
            </w:pPr>
            <w:r>
              <w:t>80</w:t>
            </w:r>
            <w:r>
              <w:rPr>
                <w:spacing w:val="2"/>
              </w:rPr>
              <w:t xml:space="preserve"> </w:t>
            </w:r>
            <w:r>
              <w:rPr>
                <w:spacing w:val="-10"/>
              </w:rPr>
              <w:t>%</w:t>
            </w:r>
          </w:p>
        </w:tc>
        <w:tc>
          <w:tcPr>
            <w:tcW w:w="2126" w:type="dxa"/>
          </w:tcPr>
          <w:p w:rsidR="000F604C" w:rsidRDefault="00124BA6" w:rsidP="00124BA6">
            <w:pPr>
              <w:pStyle w:val="TableParagraph"/>
              <w:spacing w:before="125"/>
              <w:ind w:left="75"/>
              <w:jc w:val="center"/>
            </w:pPr>
            <w:r>
              <w:t>не</w:t>
            </w:r>
            <w:r>
              <w:rPr>
                <w:spacing w:val="-9"/>
              </w:rPr>
              <w:t xml:space="preserve"> </w:t>
            </w:r>
            <w:r>
              <w:rPr>
                <w:spacing w:val="-2"/>
              </w:rPr>
              <w:t>устанавливаются</w:t>
            </w:r>
          </w:p>
        </w:tc>
      </w:tr>
      <w:tr w:rsidR="000F604C">
        <w:trPr>
          <w:trHeight w:val="758"/>
        </w:trPr>
        <w:tc>
          <w:tcPr>
            <w:tcW w:w="1085" w:type="dxa"/>
          </w:tcPr>
          <w:p w:rsidR="000F604C" w:rsidRDefault="00124BA6" w:rsidP="00124BA6">
            <w:pPr>
              <w:pStyle w:val="TableParagraph"/>
              <w:spacing w:before="241"/>
              <w:ind w:left="100" w:right="14"/>
              <w:jc w:val="center"/>
            </w:pPr>
            <w:r>
              <w:rPr>
                <w:spacing w:val="-5"/>
              </w:rPr>
              <w:t>8.3</w:t>
            </w:r>
          </w:p>
        </w:tc>
        <w:tc>
          <w:tcPr>
            <w:tcW w:w="1699" w:type="dxa"/>
          </w:tcPr>
          <w:p w:rsidR="000F604C" w:rsidRDefault="00124BA6" w:rsidP="00124BA6">
            <w:pPr>
              <w:pStyle w:val="TableParagraph"/>
              <w:spacing w:line="237" w:lineRule="auto"/>
              <w:ind w:left="67" w:right="97"/>
              <w:jc w:val="center"/>
            </w:pPr>
            <w:r>
              <w:rPr>
                <w:spacing w:val="-2"/>
              </w:rPr>
              <w:t xml:space="preserve">Обеспечение </w:t>
            </w:r>
            <w:proofErr w:type="gramStart"/>
            <w:r>
              <w:rPr>
                <w:spacing w:val="-2"/>
              </w:rPr>
              <w:t>внутреннего</w:t>
            </w:r>
            <w:proofErr w:type="gramEnd"/>
          </w:p>
          <w:p w:rsidR="000F604C" w:rsidRDefault="00124BA6" w:rsidP="00124BA6">
            <w:pPr>
              <w:pStyle w:val="TableParagraph"/>
              <w:spacing w:line="239" w:lineRule="exact"/>
              <w:ind w:left="67"/>
              <w:jc w:val="center"/>
            </w:pPr>
            <w:r>
              <w:rPr>
                <w:spacing w:val="-2"/>
              </w:rPr>
              <w:t>правопорядка</w:t>
            </w:r>
          </w:p>
        </w:tc>
        <w:tc>
          <w:tcPr>
            <w:tcW w:w="1469" w:type="dxa"/>
          </w:tcPr>
          <w:p w:rsidR="000F604C" w:rsidRDefault="00124BA6" w:rsidP="00124BA6">
            <w:pPr>
              <w:pStyle w:val="TableParagraph"/>
              <w:spacing w:before="11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124BA6">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124BA6">
            <w:pPr>
              <w:pStyle w:val="TableParagraph"/>
              <w:spacing w:before="241"/>
              <w:ind w:left="74"/>
              <w:jc w:val="center"/>
            </w:pPr>
            <w:r>
              <w:t>80</w:t>
            </w:r>
            <w:r>
              <w:rPr>
                <w:spacing w:val="2"/>
              </w:rPr>
              <w:t xml:space="preserve"> </w:t>
            </w:r>
            <w:r>
              <w:rPr>
                <w:spacing w:val="-10"/>
              </w:rPr>
              <w:t>%</w:t>
            </w:r>
          </w:p>
        </w:tc>
        <w:tc>
          <w:tcPr>
            <w:tcW w:w="2126" w:type="dxa"/>
          </w:tcPr>
          <w:p w:rsidR="000F604C" w:rsidRDefault="00124BA6" w:rsidP="00124BA6">
            <w:pPr>
              <w:pStyle w:val="TableParagraph"/>
              <w:spacing w:before="241"/>
              <w:ind w:left="75"/>
              <w:jc w:val="center"/>
            </w:pPr>
            <w:r>
              <w:t>не</w:t>
            </w:r>
            <w:r>
              <w:rPr>
                <w:spacing w:val="-9"/>
              </w:rPr>
              <w:t xml:space="preserve"> </w:t>
            </w:r>
            <w:r>
              <w:rPr>
                <w:spacing w:val="-2"/>
              </w:rPr>
              <w:t>устанавливаются</w:t>
            </w:r>
          </w:p>
        </w:tc>
      </w:tr>
    </w:tbl>
    <w:p w:rsidR="000F604C" w:rsidRDefault="00124BA6">
      <w:pPr>
        <w:spacing w:before="148" w:line="249" w:lineRule="auto"/>
        <w:ind w:left="283" w:right="328"/>
        <w:rPr>
          <w:sz w:val="16"/>
        </w:rPr>
      </w:pPr>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4"/>
          <w:sz w:val="16"/>
        </w:rPr>
        <w:t xml:space="preserve"> </w:t>
      </w:r>
      <w:r>
        <w:rPr>
          <w:w w:val="90"/>
          <w:sz w:val="16"/>
        </w:rPr>
        <w:t>Классификатором</w:t>
      </w:r>
      <w:r>
        <w:rPr>
          <w:spacing w:val="30"/>
          <w:sz w:val="16"/>
        </w:rPr>
        <w:t xml:space="preserve"> </w:t>
      </w:r>
      <w:r>
        <w:rPr>
          <w:w w:val="90"/>
          <w:sz w:val="16"/>
        </w:rPr>
        <w:t>видов</w:t>
      </w:r>
      <w:r>
        <w:rPr>
          <w:spacing w:val="35"/>
          <w:sz w:val="16"/>
        </w:rPr>
        <w:t xml:space="preserve"> </w:t>
      </w:r>
      <w:r>
        <w:rPr>
          <w:w w:val="90"/>
          <w:sz w:val="16"/>
        </w:rPr>
        <w:t>разрешенного</w:t>
      </w:r>
      <w:r>
        <w:rPr>
          <w:spacing w:val="23"/>
          <w:sz w:val="16"/>
        </w:rPr>
        <w:t xml:space="preserve"> </w:t>
      </w:r>
      <w:r>
        <w:rPr>
          <w:w w:val="90"/>
          <w:sz w:val="16"/>
        </w:rPr>
        <w:t>использования</w:t>
      </w:r>
      <w:r>
        <w:rPr>
          <w:spacing w:val="40"/>
          <w:sz w:val="16"/>
        </w:rPr>
        <w:t xml:space="preserve"> </w:t>
      </w:r>
      <w:r>
        <w:rPr>
          <w:w w:val="90"/>
          <w:sz w:val="16"/>
        </w:rPr>
        <w:t>земельных</w:t>
      </w:r>
      <w:r>
        <w:rPr>
          <w:spacing w:val="34"/>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2"/>
          <w:sz w:val="16"/>
        </w:rPr>
        <w:t xml:space="preserve"> </w:t>
      </w:r>
      <w:r>
        <w:rPr>
          <w:w w:val="90"/>
          <w:sz w:val="16"/>
        </w:rPr>
        <w:t>Федеральной</w:t>
      </w:r>
      <w:r>
        <w:rPr>
          <w:spacing w:val="34"/>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spacing w:before="64"/>
        <w:ind w:left="0"/>
        <w:rPr>
          <w:sz w:val="16"/>
        </w:rPr>
      </w:pPr>
    </w:p>
    <w:p w:rsidR="000F604C" w:rsidRDefault="00124BA6">
      <w:pPr>
        <w:pStyle w:val="a3"/>
        <w:spacing w:before="1"/>
        <w:ind w:left="1003"/>
      </w:pPr>
      <w:r>
        <w:t>Иные</w:t>
      </w:r>
      <w:r>
        <w:rPr>
          <w:spacing w:val="-8"/>
        </w:rPr>
        <w:t xml:space="preserve"> </w:t>
      </w:r>
      <w:r>
        <w:rPr>
          <w:spacing w:val="-2"/>
        </w:rPr>
        <w:t>требования:</w:t>
      </w:r>
    </w:p>
    <w:p w:rsidR="000F604C" w:rsidRDefault="00124BA6">
      <w:pPr>
        <w:pStyle w:val="a3"/>
        <w:spacing w:before="12" w:line="273" w:lineRule="exact"/>
        <w:ind w:left="1003"/>
      </w:pPr>
      <w:r>
        <w:rPr>
          <w:spacing w:val="-2"/>
        </w:rPr>
        <w:t>Минимальные</w:t>
      </w:r>
      <w:r>
        <w:rPr>
          <w:spacing w:val="-1"/>
        </w:rPr>
        <w:t xml:space="preserve"> </w:t>
      </w:r>
      <w:r>
        <w:rPr>
          <w:spacing w:val="-2"/>
        </w:rPr>
        <w:t>расстояния:</w:t>
      </w:r>
    </w:p>
    <w:p w:rsidR="000F604C" w:rsidRDefault="00124BA6">
      <w:pPr>
        <w:pStyle w:val="a3"/>
        <w:ind w:left="1003" w:right="1356"/>
      </w:pPr>
      <w:r>
        <w:t>между</w:t>
      </w:r>
      <w:r>
        <w:rPr>
          <w:spacing w:val="-26"/>
        </w:rPr>
        <w:t xml:space="preserve"> </w:t>
      </w:r>
      <w:r>
        <w:t>длинными</w:t>
      </w:r>
      <w:r>
        <w:rPr>
          <w:spacing w:val="-5"/>
        </w:rPr>
        <w:t xml:space="preserve"> </w:t>
      </w:r>
      <w:r>
        <w:t>сторонами</w:t>
      </w:r>
      <w:r>
        <w:rPr>
          <w:spacing w:val="-3"/>
        </w:rPr>
        <w:t xml:space="preserve"> </w:t>
      </w:r>
      <w:r>
        <w:t>жилых</w:t>
      </w:r>
      <w:r>
        <w:rPr>
          <w:spacing w:val="-10"/>
        </w:rPr>
        <w:t xml:space="preserve"> </w:t>
      </w:r>
      <w:r>
        <w:t>зданий</w:t>
      </w:r>
      <w:r>
        <w:rPr>
          <w:spacing w:val="-5"/>
        </w:rPr>
        <w:t xml:space="preserve"> </w:t>
      </w:r>
      <w:r>
        <w:t>высотой</w:t>
      </w:r>
      <w:r>
        <w:rPr>
          <w:spacing w:val="-7"/>
        </w:rPr>
        <w:t xml:space="preserve"> </w:t>
      </w:r>
      <w:r>
        <w:t>2</w:t>
      </w:r>
      <w:r>
        <w:rPr>
          <w:spacing w:val="-1"/>
        </w:rPr>
        <w:t xml:space="preserve"> </w:t>
      </w:r>
      <w:r>
        <w:t>–</w:t>
      </w:r>
      <w:r>
        <w:rPr>
          <w:spacing w:val="-6"/>
        </w:rPr>
        <w:t xml:space="preserve"> </w:t>
      </w:r>
      <w:r>
        <w:t>3</w:t>
      </w:r>
      <w:r>
        <w:rPr>
          <w:spacing w:val="-5"/>
        </w:rPr>
        <w:t xml:space="preserve"> </w:t>
      </w:r>
      <w:r>
        <w:t>этажа:</w:t>
      </w:r>
      <w:r>
        <w:rPr>
          <w:spacing w:val="-5"/>
        </w:rPr>
        <w:t xml:space="preserve"> </w:t>
      </w:r>
      <w:r>
        <w:t>не</w:t>
      </w:r>
      <w:r>
        <w:rPr>
          <w:spacing w:val="-11"/>
        </w:rPr>
        <w:t xml:space="preserve"> </w:t>
      </w:r>
      <w:r>
        <w:t>менее</w:t>
      </w:r>
      <w:r>
        <w:rPr>
          <w:spacing w:val="-1"/>
        </w:rPr>
        <w:t xml:space="preserve"> </w:t>
      </w:r>
      <w:r>
        <w:t>15</w:t>
      </w:r>
      <w:r>
        <w:rPr>
          <w:spacing w:val="-11"/>
        </w:rPr>
        <w:t xml:space="preserve"> </w:t>
      </w:r>
      <w:r>
        <w:t>м; между длинными сторонами жилых зданий высотой 4 этажа: не менее 20 м; между</w:t>
      </w:r>
      <w:r>
        <w:rPr>
          <w:spacing w:val="-26"/>
        </w:rPr>
        <w:t xml:space="preserve"> </w:t>
      </w:r>
      <w:r>
        <w:t>длинными</w:t>
      </w:r>
      <w:r>
        <w:rPr>
          <w:spacing w:val="-5"/>
        </w:rPr>
        <w:t xml:space="preserve"> </w:t>
      </w:r>
      <w:r>
        <w:t>сторонами</w:t>
      </w:r>
      <w:r>
        <w:rPr>
          <w:spacing w:val="-3"/>
        </w:rPr>
        <w:t xml:space="preserve"> </w:t>
      </w:r>
      <w:r>
        <w:t>жилых</w:t>
      </w:r>
      <w:r>
        <w:rPr>
          <w:spacing w:val="-10"/>
        </w:rPr>
        <w:t xml:space="preserve"> </w:t>
      </w:r>
      <w:r>
        <w:t>зданий</w:t>
      </w:r>
      <w:r>
        <w:rPr>
          <w:spacing w:val="-5"/>
        </w:rPr>
        <w:t xml:space="preserve"> </w:t>
      </w:r>
      <w:r>
        <w:t>высотой</w:t>
      </w:r>
      <w:r>
        <w:rPr>
          <w:spacing w:val="-7"/>
        </w:rPr>
        <w:t xml:space="preserve"> </w:t>
      </w:r>
      <w:r>
        <w:t>5</w:t>
      </w:r>
      <w:r>
        <w:rPr>
          <w:spacing w:val="-1"/>
        </w:rPr>
        <w:t xml:space="preserve"> </w:t>
      </w:r>
      <w:r>
        <w:t>–</w:t>
      </w:r>
      <w:r>
        <w:rPr>
          <w:spacing w:val="-6"/>
        </w:rPr>
        <w:t xml:space="preserve"> </w:t>
      </w:r>
      <w:r>
        <w:t>8</w:t>
      </w:r>
      <w:r>
        <w:rPr>
          <w:spacing w:val="-5"/>
        </w:rPr>
        <w:t xml:space="preserve"> </w:t>
      </w:r>
      <w:r>
        <w:t>этажа:</w:t>
      </w:r>
      <w:r>
        <w:rPr>
          <w:spacing w:val="-5"/>
        </w:rPr>
        <w:t xml:space="preserve"> </w:t>
      </w:r>
      <w:r>
        <w:t>не</w:t>
      </w:r>
      <w:r>
        <w:rPr>
          <w:spacing w:val="-11"/>
        </w:rPr>
        <w:t xml:space="preserve"> </w:t>
      </w:r>
      <w:r>
        <w:t>менее</w:t>
      </w:r>
      <w:r>
        <w:rPr>
          <w:spacing w:val="-1"/>
        </w:rPr>
        <w:t xml:space="preserve"> </w:t>
      </w:r>
      <w:r>
        <w:t>25</w:t>
      </w:r>
      <w:r>
        <w:rPr>
          <w:spacing w:val="-11"/>
        </w:rPr>
        <w:t xml:space="preserve"> </w:t>
      </w:r>
      <w:r>
        <w:t>м; от площадки для игр детей до жилых зданий –</w:t>
      </w:r>
      <w:r>
        <w:rPr>
          <w:spacing w:val="-1"/>
        </w:rPr>
        <w:t xml:space="preserve"> </w:t>
      </w:r>
      <w:r>
        <w:t>12 м;</w:t>
      </w:r>
    </w:p>
    <w:p w:rsidR="000F604C" w:rsidRDefault="00124BA6">
      <w:pPr>
        <w:pStyle w:val="a3"/>
        <w:spacing w:before="1" w:line="242" w:lineRule="auto"/>
        <w:ind w:left="1003" w:right="4055"/>
      </w:pPr>
      <w:r>
        <w:t>от</w:t>
      </w:r>
      <w:r>
        <w:rPr>
          <w:spacing w:val="-15"/>
        </w:rPr>
        <w:t xml:space="preserve"> </w:t>
      </w:r>
      <w:r>
        <w:t>площадки</w:t>
      </w:r>
      <w:r>
        <w:rPr>
          <w:spacing w:val="-6"/>
        </w:rPr>
        <w:t xml:space="preserve"> </w:t>
      </w:r>
      <w:r>
        <w:t>для</w:t>
      </w:r>
      <w:r>
        <w:rPr>
          <w:spacing w:val="-17"/>
        </w:rPr>
        <w:t xml:space="preserve"> </w:t>
      </w:r>
      <w:r>
        <w:t>отдыха</w:t>
      </w:r>
      <w:r>
        <w:rPr>
          <w:spacing w:val="-7"/>
        </w:rPr>
        <w:t xml:space="preserve"> </w:t>
      </w:r>
      <w:r>
        <w:t>взрослого</w:t>
      </w:r>
      <w:r>
        <w:rPr>
          <w:spacing w:val="-3"/>
        </w:rPr>
        <w:t xml:space="preserve"> </w:t>
      </w:r>
      <w:r>
        <w:t>населения –</w:t>
      </w:r>
      <w:r>
        <w:rPr>
          <w:spacing w:val="-22"/>
        </w:rPr>
        <w:t xml:space="preserve"> </w:t>
      </w:r>
      <w:r>
        <w:t>10</w:t>
      </w:r>
      <w:r>
        <w:rPr>
          <w:spacing w:val="-7"/>
        </w:rPr>
        <w:t xml:space="preserve"> </w:t>
      </w:r>
      <w:r>
        <w:t>м; от площадок для стоянки автомобилей – 10 м;</w:t>
      </w:r>
    </w:p>
    <w:p w:rsidR="000F604C" w:rsidRDefault="00124BA6">
      <w:pPr>
        <w:pStyle w:val="a3"/>
        <w:spacing w:line="242" w:lineRule="auto"/>
        <w:ind w:left="1003" w:right="4554"/>
      </w:pPr>
      <w:r>
        <w:t>от</w:t>
      </w:r>
      <w:r>
        <w:rPr>
          <w:spacing w:val="-15"/>
        </w:rPr>
        <w:t xml:space="preserve"> </w:t>
      </w:r>
      <w:r>
        <w:t>площадки</w:t>
      </w:r>
      <w:r>
        <w:rPr>
          <w:spacing w:val="-3"/>
        </w:rPr>
        <w:t xml:space="preserve"> </w:t>
      </w:r>
      <w:r>
        <w:t>для</w:t>
      </w:r>
      <w:r>
        <w:rPr>
          <w:spacing w:val="-11"/>
        </w:rPr>
        <w:t xml:space="preserve"> </w:t>
      </w:r>
      <w:r>
        <w:t>занятий</w:t>
      </w:r>
      <w:r>
        <w:rPr>
          <w:spacing w:val="-9"/>
        </w:rPr>
        <w:t xml:space="preserve"> </w:t>
      </w:r>
      <w:r>
        <w:t>спортом</w:t>
      </w:r>
      <w:r>
        <w:rPr>
          <w:spacing w:val="-15"/>
        </w:rPr>
        <w:t xml:space="preserve"> </w:t>
      </w:r>
      <w:r>
        <w:t>от</w:t>
      </w:r>
      <w:r>
        <w:rPr>
          <w:spacing w:val="-15"/>
        </w:rPr>
        <w:t xml:space="preserve"> </w:t>
      </w:r>
      <w:r>
        <w:t>10</w:t>
      </w:r>
      <w:r>
        <w:rPr>
          <w:spacing w:val="-7"/>
        </w:rPr>
        <w:t xml:space="preserve"> </w:t>
      </w:r>
      <w:r>
        <w:t>до 40</w:t>
      </w:r>
      <w:r>
        <w:rPr>
          <w:spacing w:val="-15"/>
        </w:rPr>
        <w:t xml:space="preserve"> </w:t>
      </w:r>
      <w:r>
        <w:t>м; от площадки для хозяйственных целей – 20 м;</w:t>
      </w:r>
    </w:p>
    <w:p w:rsidR="000F604C" w:rsidRDefault="00124BA6">
      <w:pPr>
        <w:pStyle w:val="a3"/>
        <w:spacing w:line="242" w:lineRule="auto"/>
        <w:ind w:firstLine="720"/>
      </w:pPr>
      <w:r>
        <w:t>от</w:t>
      </w:r>
      <w:r>
        <w:rPr>
          <w:spacing w:val="27"/>
        </w:rPr>
        <w:t xml:space="preserve"> </w:t>
      </w:r>
      <w:r>
        <w:t>площадок</w:t>
      </w:r>
      <w:r>
        <w:rPr>
          <w:spacing w:val="35"/>
        </w:rPr>
        <w:t xml:space="preserve"> </w:t>
      </w:r>
      <w:r>
        <w:t>с</w:t>
      </w:r>
      <w:r>
        <w:rPr>
          <w:spacing w:val="31"/>
        </w:rPr>
        <w:t xml:space="preserve"> </w:t>
      </w:r>
      <w:r>
        <w:t>контейнерами</w:t>
      </w:r>
      <w:r>
        <w:rPr>
          <w:spacing w:val="38"/>
        </w:rPr>
        <w:t xml:space="preserve"> </w:t>
      </w:r>
      <w:r>
        <w:t>для</w:t>
      </w:r>
      <w:r>
        <w:rPr>
          <w:spacing w:val="27"/>
        </w:rPr>
        <w:t xml:space="preserve"> </w:t>
      </w:r>
      <w:r>
        <w:t>отходов</w:t>
      </w:r>
      <w:r>
        <w:rPr>
          <w:spacing w:val="38"/>
        </w:rPr>
        <w:t xml:space="preserve"> </w:t>
      </w:r>
      <w:r>
        <w:t>до</w:t>
      </w:r>
      <w:r>
        <w:rPr>
          <w:spacing w:val="36"/>
        </w:rPr>
        <w:t xml:space="preserve"> </w:t>
      </w:r>
      <w:r>
        <w:t>границ</w:t>
      </w:r>
      <w:r>
        <w:rPr>
          <w:spacing w:val="37"/>
        </w:rPr>
        <w:t xml:space="preserve"> </w:t>
      </w:r>
      <w:r>
        <w:t>участков</w:t>
      </w:r>
      <w:r>
        <w:rPr>
          <w:spacing w:val="38"/>
        </w:rPr>
        <w:t xml:space="preserve"> </w:t>
      </w:r>
      <w:r>
        <w:t>жилых</w:t>
      </w:r>
      <w:r>
        <w:rPr>
          <w:spacing w:val="28"/>
        </w:rPr>
        <w:t xml:space="preserve"> </w:t>
      </w:r>
      <w:r>
        <w:t>домов,</w:t>
      </w:r>
      <w:r>
        <w:rPr>
          <w:spacing w:val="39"/>
        </w:rPr>
        <w:t xml:space="preserve"> </w:t>
      </w:r>
      <w:r>
        <w:t>детских учреждений, озелененных площадок - не менее 20 м, но не более 100 м.</w:t>
      </w:r>
    </w:p>
    <w:p w:rsidR="000F604C" w:rsidRDefault="00124BA6">
      <w:pPr>
        <w:pStyle w:val="a3"/>
        <w:spacing w:line="242" w:lineRule="auto"/>
        <w:ind w:firstLine="720"/>
      </w:pPr>
      <w:r>
        <w:t>Вспомогательные</w:t>
      </w:r>
      <w:r>
        <w:rPr>
          <w:spacing w:val="-12"/>
        </w:rPr>
        <w:t xml:space="preserve"> </w:t>
      </w:r>
      <w:r>
        <w:t>строения,</w:t>
      </w:r>
      <w:r>
        <w:rPr>
          <w:spacing w:val="21"/>
        </w:rPr>
        <w:t xml:space="preserve"> </w:t>
      </w:r>
      <w:r>
        <w:t>за исключением</w:t>
      </w:r>
      <w:r>
        <w:rPr>
          <w:spacing w:val="-5"/>
        </w:rPr>
        <w:t xml:space="preserve"> </w:t>
      </w:r>
      <w:r>
        <w:t>мест</w:t>
      </w:r>
      <w:r>
        <w:rPr>
          <w:spacing w:val="23"/>
        </w:rPr>
        <w:t xml:space="preserve"> </w:t>
      </w:r>
      <w:r>
        <w:t>хранения автомобильного</w:t>
      </w:r>
      <w:r>
        <w:rPr>
          <w:spacing w:val="24"/>
        </w:rPr>
        <w:t xml:space="preserve"> </w:t>
      </w:r>
      <w:r>
        <w:t>транспорта, располагать со стороны улиц не допускается.</w:t>
      </w:r>
    </w:p>
    <w:p w:rsidR="000F604C" w:rsidRDefault="00124BA6">
      <w:pPr>
        <w:pStyle w:val="a3"/>
        <w:ind w:firstLine="710"/>
      </w:pPr>
      <w:r>
        <w:t>Показатели, не урегулированные</w:t>
      </w:r>
      <w:r>
        <w:rPr>
          <w:spacing w:val="-1"/>
        </w:rPr>
        <w:t xml:space="preserve"> </w:t>
      </w:r>
      <w:r>
        <w:t>в настоящей статье, определяются в соответствии с требованиями</w:t>
      </w:r>
      <w:r>
        <w:rPr>
          <w:spacing w:val="-15"/>
        </w:rPr>
        <w:t xml:space="preserve"> </w:t>
      </w:r>
      <w:r>
        <w:t>технических</w:t>
      </w:r>
      <w:r>
        <w:rPr>
          <w:spacing w:val="-16"/>
        </w:rPr>
        <w:t xml:space="preserve"> </w:t>
      </w:r>
      <w:r>
        <w:t>регламентов,</w:t>
      </w:r>
      <w:r>
        <w:rPr>
          <w:spacing w:val="-15"/>
        </w:rPr>
        <w:t xml:space="preserve"> </w:t>
      </w:r>
      <w:r>
        <w:t>нормативных</w:t>
      </w:r>
      <w:r>
        <w:rPr>
          <w:spacing w:val="-15"/>
        </w:rPr>
        <w:t xml:space="preserve"> </w:t>
      </w:r>
      <w:r>
        <w:t>технических</w:t>
      </w:r>
      <w:r>
        <w:rPr>
          <w:spacing w:val="-15"/>
        </w:rPr>
        <w:t xml:space="preserve"> </w:t>
      </w:r>
      <w:r>
        <w:t>документов,</w:t>
      </w:r>
      <w:r>
        <w:rPr>
          <w:spacing w:val="-12"/>
        </w:rPr>
        <w:t xml:space="preserve"> </w:t>
      </w:r>
      <w:r>
        <w:t>нормативов градостроительного проектирования и других нормативных документов.</w:t>
      </w:r>
    </w:p>
    <w:p w:rsidR="000F604C" w:rsidRDefault="000F604C">
      <w:pPr>
        <w:pStyle w:val="a3"/>
        <w:sectPr w:rsidR="000F604C">
          <w:type w:val="continuous"/>
          <w:pgSz w:w="11910" w:h="16840"/>
          <w:pgMar w:top="1040" w:right="425" w:bottom="1240" w:left="850" w:header="0" w:footer="1013" w:gutter="0"/>
          <w:cols w:space="720"/>
        </w:sectPr>
      </w:pPr>
    </w:p>
    <w:p w:rsidR="000F604C" w:rsidRDefault="00124BA6">
      <w:pPr>
        <w:pStyle w:val="Heading1"/>
        <w:spacing w:before="65" w:line="242" w:lineRule="auto"/>
        <w:ind w:left="1493"/>
        <w:jc w:val="left"/>
      </w:pPr>
      <w:bookmarkStart w:id="20" w:name="Ж-2._-_Зона_застройки_малоэтажными_жилым"/>
      <w:bookmarkEnd w:id="20"/>
      <w:r>
        <w:lastRenderedPageBreak/>
        <w:t>Ж-2. -</w:t>
      </w:r>
      <w:r>
        <w:rPr>
          <w:spacing w:val="28"/>
        </w:rPr>
        <w:t xml:space="preserve"> </w:t>
      </w:r>
      <w:r>
        <w:t>Зона застройки</w:t>
      </w:r>
      <w:r>
        <w:rPr>
          <w:spacing w:val="28"/>
        </w:rPr>
        <w:t xml:space="preserve"> </w:t>
      </w:r>
      <w:r>
        <w:t>малоэтажными</w:t>
      </w:r>
      <w:r>
        <w:rPr>
          <w:spacing w:val="36"/>
        </w:rPr>
        <w:t xml:space="preserve"> </w:t>
      </w:r>
      <w:r>
        <w:t>жилыми</w:t>
      </w:r>
      <w:r>
        <w:rPr>
          <w:spacing w:val="36"/>
        </w:rPr>
        <w:t xml:space="preserve"> </w:t>
      </w:r>
      <w:r>
        <w:t>домами</w:t>
      </w:r>
      <w:r>
        <w:rPr>
          <w:spacing w:val="31"/>
        </w:rPr>
        <w:t xml:space="preserve"> </w:t>
      </w:r>
      <w:r>
        <w:t>(до</w:t>
      </w:r>
      <w:r>
        <w:rPr>
          <w:spacing w:val="31"/>
        </w:rPr>
        <w:t xml:space="preserve"> </w:t>
      </w:r>
      <w:r>
        <w:t>4 этажей,</w:t>
      </w:r>
      <w:r>
        <w:rPr>
          <w:spacing w:val="38"/>
        </w:rPr>
        <w:t xml:space="preserve"> </w:t>
      </w:r>
      <w:r>
        <w:t xml:space="preserve">включая </w:t>
      </w:r>
      <w:proofErr w:type="gramStart"/>
      <w:r>
        <w:rPr>
          <w:spacing w:val="-2"/>
        </w:rPr>
        <w:t>мансардный</w:t>
      </w:r>
      <w:proofErr w:type="gramEnd"/>
      <w:r>
        <w:rPr>
          <w:spacing w:val="-2"/>
        </w:rPr>
        <w:t>)</w:t>
      </w:r>
    </w:p>
    <w:p w:rsidR="000F604C" w:rsidRDefault="00124BA6">
      <w:pPr>
        <w:pStyle w:val="a3"/>
        <w:spacing w:before="249"/>
        <w:ind w:right="263" w:firstLine="566"/>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10"/>
        <w:ind w:left="0"/>
        <w:rPr>
          <w:sz w:val="1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681"/>
        </w:trPr>
        <w:tc>
          <w:tcPr>
            <w:tcW w:w="1085" w:type="dxa"/>
            <w:vMerge w:val="restart"/>
          </w:tcPr>
          <w:p w:rsidR="000F604C" w:rsidRDefault="00124BA6">
            <w:pPr>
              <w:pStyle w:val="TableParagraph"/>
              <w:spacing w:before="225" w:line="218" w:lineRule="auto"/>
              <w:ind w:left="91" w:right="44" w:hanging="3"/>
              <w:jc w:val="center"/>
              <w:rPr>
                <w:b/>
              </w:rPr>
            </w:pPr>
            <w:r>
              <w:rPr>
                <w:b/>
              </w:rPr>
              <w:t xml:space="preserve">Код вида </w:t>
            </w:r>
            <w:r>
              <w:rPr>
                <w:b/>
                <w:spacing w:val="-4"/>
              </w:rPr>
              <w:t>разрешен</w:t>
            </w:r>
          </w:p>
          <w:p w:rsidR="000F604C" w:rsidRDefault="00124BA6">
            <w:pPr>
              <w:pStyle w:val="TableParagraph"/>
              <w:spacing w:before="1" w:line="218" w:lineRule="auto"/>
              <w:ind w:left="114" w:right="70" w:hanging="1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0" w:lineRule="exact"/>
              <w:ind w:left="100" w:right="4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30"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line="218"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0" w:lineRule="exact"/>
              <w:ind w:left="39" w:right="5"/>
              <w:jc w:val="center"/>
              <w:rPr>
                <w:b/>
              </w:rPr>
            </w:pPr>
            <w:r>
              <w:rPr>
                <w:b/>
                <w:spacing w:val="-10"/>
              </w:rPr>
              <w:t>*</w:t>
            </w:r>
          </w:p>
        </w:tc>
        <w:tc>
          <w:tcPr>
            <w:tcW w:w="7428" w:type="dxa"/>
            <w:gridSpan w:val="4"/>
          </w:tcPr>
          <w:p w:rsidR="000F604C" w:rsidRDefault="00124BA6">
            <w:pPr>
              <w:pStyle w:val="TableParagraph"/>
              <w:spacing w:line="209" w:lineRule="exact"/>
              <w:ind w:left="303"/>
              <w:rPr>
                <w:b/>
              </w:rPr>
            </w:pPr>
            <w:r>
              <w:rPr>
                <w:b/>
              </w:rPr>
              <w:t>Предельные</w:t>
            </w:r>
            <w:r>
              <w:rPr>
                <w:b/>
                <w:spacing w:val="-9"/>
              </w:rPr>
              <w:t xml:space="preserve"> </w:t>
            </w:r>
            <w:r>
              <w:rPr>
                <w:b/>
              </w:rPr>
              <w:t>размеры</w:t>
            </w:r>
            <w:r>
              <w:rPr>
                <w:b/>
                <w:spacing w:val="-13"/>
              </w:rPr>
              <w:t xml:space="preserve"> </w:t>
            </w:r>
            <w:r>
              <w:rPr>
                <w:b/>
              </w:rPr>
              <w:t>земельных</w:t>
            </w:r>
            <w:r>
              <w:rPr>
                <w:b/>
                <w:spacing w:val="-14"/>
              </w:rPr>
              <w:t xml:space="preserve"> </w:t>
            </w:r>
            <w:r>
              <w:rPr>
                <w:b/>
              </w:rPr>
              <w:t>участков</w:t>
            </w:r>
            <w:r>
              <w:rPr>
                <w:b/>
                <w:spacing w:val="-4"/>
              </w:rPr>
              <w:t xml:space="preserve"> </w:t>
            </w:r>
            <w:r>
              <w:rPr>
                <w:b/>
              </w:rPr>
              <w:t>и</w:t>
            </w:r>
            <w:r>
              <w:rPr>
                <w:b/>
                <w:spacing w:val="-12"/>
              </w:rPr>
              <w:t xml:space="preserve"> </w:t>
            </w:r>
            <w:r>
              <w:rPr>
                <w:b/>
              </w:rPr>
              <w:t>предельные</w:t>
            </w:r>
            <w:r>
              <w:rPr>
                <w:b/>
                <w:spacing w:val="-11"/>
              </w:rPr>
              <w:t xml:space="preserve"> </w:t>
            </w:r>
            <w:r>
              <w:rPr>
                <w:b/>
                <w:spacing w:val="-2"/>
              </w:rPr>
              <w:t>параметры</w:t>
            </w:r>
          </w:p>
          <w:p w:rsidR="000F604C" w:rsidRDefault="00124BA6">
            <w:pPr>
              <w:pStyle w:val="TableParagraph"/>
              <w:spacing w:before="17" w:line="206" w:lineRule="auto"/>
              <w:ind w:left="3016" w:hanging="2815"/>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11"/>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6" w:line="211" w:lineRule="auto"/>
              <w:ind w:left="197" w:right="155" w:firstLine="8"/>
              <w:jc w:val="center"/>
              <w:rPr>
                <w:b/>
              </w:rPr>
            </w:pPr>
            <w:r>
              <w:rPr>
                <w:b/>
                <w:spacing w:val="-2"/>
              </w:rPr>
              <w:t xml:space="preserve">размер </w:t>
            </w:r>
            <w:r>
              <w:rPr>
                <w:b/>
                <w:spacing w:val="-4"/>
              </w:rPr>
              <w:t xml:space="preserve">земельного </w:t>
            </w:r>
            <w:r>
              <w:rPr>
                <w:b/>
                <w:spacing w:val="-2"/>
              </w:rPr>
              <w:t>участка</w:t>
            </w:r>
          </w:p>
        </w:tc>
        <w:tc>
          <w:tcPr>
            <w:tcW w:w="2271" w:type="dxa"/>
          </w:tcPr>
          <w:p w:rsidR="000F604C" w:rsidRDefault="00124BA6">
            <w:pPr>
              <w:pStyle w:val="TableParagraph"/>
              <w:spacing w:line="216" w:lineRule="auto"/>
              <w:ind w:left="111"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1" w:lineRule="exact"/>
              <w:ind w:left="697"/>
              <w:rPr>
                <w:b/>
              </w:rPr>
            </w:pPr>
            <w:r>
              <w:rPr>
                <w:b/>
                <w:spacing w:val="-2"/>
              </w:rPr>
              <w:t>строения</w:t>
            </w:r>
          </w:p>
        </w:tc>
        <w:tc>
          <w:tcPr>
            <w:tcW w:w="1561" w:type="dxa"/>
          </w:tcPr>
          <w:p w:rsidR="000F604C" w:rsidRDefault="00124BA6">
            <w:pPr>
              <w:pStyle w:val="TableParagraph"/>
              <w:spacing w:before="116" w:line="211" w:lineRule="auto"/>
              <w:ind w:left="280" w:right="61" w:hanging="198"/>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7" w:type="dxa"/>
          </w:tcPr>
          <w:p w:rsidR="000F604C" w:rsidRDefault="00124BA6">
            <w:pPr>
              <w:pStyle w:val="TableParagraph"/>
              <w:spacing w:line="218" w:lineRule="auto"/>
              <w:ind w:left="159" w:right="123" w:firstLine="3"/>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line="226" w:lineRule="exact"/>
              <w:ind w:left="131" w:right="89"/>
              <w:jc w:val="center"/>
              <w:rPr>
                <w:b/>
              </w:rPr>
            </w:pPr>
            <w:r>
              <w:rPr>
                <w:b/>
                <w:spacing w:val="-4"/>
              </w:rPr>
              <w:t xml:space="preserve">земельных </w:t>
            </w:r>
            <w:r>
              <w:rPr>
                <w:b/>
                <w:spacing w:val="-2"/>
              </w:rPr>
              <w:t>участков</w:t>
            </w:r>
          </w:p>
        </w:tc>
      </w:tr>
      <w:tr w:rsidR="000F604C">
        <w:trPr>
          <w:trHeight w:val="267"/>
        </w:trPr>
        <w:tc>
          <w:tcPr>
            <w:tcW w:w="10212" w:type="dxa"/>
            <w:gridSpan w:val="6"/>
          </w:tcPr>
          <w:p w:rsidR="000F604C" w:rsidRDefault="00124BA6" w:rsidP="00124BA6">
            <w:pPr>
              <w:pStyle w:val="TableParagraph"/>
              <w:spacing w:line="248" w:lineRule="exact"/>
              <w:ind w:left="71"/>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trPr>
          <w:trHeight w:val="5065"/>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5"/>
            </w:pPr>
          </w:p>
          <w:p w:rsidR="000F604C" w:rsidRDefault="00124BA6">
            <w:pPr>
              <w:pStyle w:val="TableParagraph"/>
              <w:ind w:left="100" w:right="10"/>
              <w:jc w:val="center"/>
            </w:pPr>
            <w:r>
              <w:rPr>
                <w:spacing w:val="-2"/>
              </w:rPr>
              <w:t>2.1.1</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2"/>
              <w:jc w:val="center"/>
            </w:pPr>
          </w:p>
          <w:p w:rsidR="000F604C" w:rsidRDefault="00124BA6" w:rsidP="00124BA6">
            <w:pPr>
              <w:pStyle w:val="TableParagraph"/>
              <w:ind w:left="67" w:right="97"/>
              <w:jc w:val="center"/>
            </w:pPr>
            <w:r>
              <w:rPr>
                <w:spacing w:val="-2"/>
              </w:rPr>
              <w:t xml:space="preserve">Малоэтажная </w:t>
            </w:r>
            <w:proofErr w:type="spellStart"/>
            <w:proofErr w:type="gramStart"/>
            <w:r>
              <w:rPr>
                <w:spacing w:val="-4"/>
              </w:rPr>
              <w:t>многоквартирна</w:t>
            </w:r>
            <w:proofErr w:type="spellEnd"/>
            <w:r>
              <w:rPr>
                <w:spacing w:val="-4"/>
              </w:rPr>
              <w:t xml:space="preserve"> </w:t>
            </w:r>
            <w:r>
              <w:t>я</w:t>
            </w:r>
            <w:proofErr w:type="gramEnd"/>
            <w:r>
              <w:t xml:space="preserve"> жилая </w:t>
            </w:r>
            <w:r>
              <w:rPr>
                <w:spacing w:val="-2"/>
              </w:rPr>
              <w:t>застройка</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0"/>
              <w:jc w:val="center"/>
            </w:pPr>
          </w:p>
          <w:p w:rsidR="000F604C" w:rsidRDefault="00124BA6" w:rsidP="00124BA6">
            <w:pPr>
              <w:pStyle w:val="TableParagraph"/>
              <w:ind w:left="72"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не</w:t>
            </w:r>
          </w:p>
          <w:p w:rsidR="000F604C" w:rsidRDefault="00124BA6" w:rsidP="00124BA6">
            <w:pPr>
              <w:pStyle w:val="TableParagraph"/>
              <w:spacing w:before="1"/>
              <w:ind w:left="72" w:right="508"/>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2"/>
              <w:jc w:val="center"/>
            </w:pPr>
          </w:p>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4 (включая</w:t>
            </w:r>
            <w:proofErr w:type="gramEnd"/>
          </w:p>
          <w:p w:rsidR="000F604C" w:rsidRDefault="00124BA6" w:rsidP="00124BA6">
            <w:pPr>
              <w:pStyle w:val="TableParagraph"/>
              <w:spacing w:before="1"/>
              <w:ind w:left="73"/>
              <w:jc w:val="center"/>
            </w:pPr>
            <w:r>
              <w:rPr>
                <w:spacing w:val="-2"/>
              </w:rPr>
              <w:t>мансардный);</w:t>
            </w:r>
          </w:p>
          <w:p w:rsidR="000F604C" w:rsidRDefault="00124BA6" w:rsidP="00124BA6">
            <w:pPr>
              <w:pStyle w:val="TableParagraph"/>
              <w:spacing w:before="2"/>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9"/>
              <w:jc w:val="center"/>
            </w:pPr>
          </w:p>
          <w:p w:rsidR="000F604C" w:rsidRDefault="00124BA6" w:rsidP="00124BA6">
            <w:pPr>
              <w:pStyle w:val="TableParagraph"/>
              <w:ind w:left="68"/>
              <w:jc w:val="center"/>
            </w:pPr>
            <w:r>
              <w:rPr>
                <w:spacing w:val="-5"/>
              </w:rPr>
              <w:t>не</w:t>
            </w:r>
          </w:p>
          <w:p w:rsidR="000F604C" w:rsidRDefault="00124BA6" w:rsidP="00124BA6">
            <w:pPr>
              <w:pStyle w:val="TableParagraph"/>
              <w:spacing w:before="1" w:line="244" w:lineRule="auto"/>
              <w:ind w:left="68" w:right="26"/>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tcPr>
          <w:p w:rsidR="000F604C" w:rsidRDefault="00124BA6" w:rsidP="00124BA6">
            <w:pPr>
              <w:pStyle w:val="TableParagraph"/>
              <w:ind w:left="68" w:right="178"/>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ind w:left="68" w:right="33"/>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ind w:left="68" w:right="178"/>
              <w:jc w:val="center"/>
            </w:pPr>
            <w:r>
              <w:t xml:space="preserve">В условиях </w:t>
            </w:r>
            <w:r>
              <w:rPr>
                <w:spacing w:val="-2"/>
              </w:rPr>
              <w:t>сложившейся застройки допускается</w:t>
            </w:r>
          </w:p>
          <w:p w:rsidR="000F604C" w:rsidRDefault="00124BA6" w:rsidP="00124BA6">
            <w:pPr>
              <w:pStyle w:val="TableParagraph"/>
              <w:spacing w:line="237" w:lineRule="auto"/>
              <w:ind w:left="68" w:right="33"/>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965"/>
        </w:trPr>
        <w:tc>
          <w:tcPr>
            <w:tcW w:w="1085" w:type="dxa"/>
          </w:tcPr>
          <w:p w:rsidR="000F604C" w:rsidRDefault="000F604C">
            <w:pPr>
              <w:pStyle w:val="TableParagraph"/>
              <w:spacing w:before="89"/>
            </w:pPr>
          </w:p>
          <w:p w:rsidR="000F604C" w:rsidRDefault="00124BA6">
            <w:pPr>
              <w:pStyle w:val="TableParagraph"/>
              <w:ind w:left="100" w:right="5"/>
              <w:jc w:val="center"/>
            </w:pPr>
            <w:r>
              <w:rPr>
                <w:spacing w:val="-5"/>
              </w:rPr>
              <w:t>8.3</w:t>
            </w:r>
          </w:p>
        </w:tc>
        <w:tc>
          <w:tcPr>
            <w:tcW w:w="1699" w:type="dxa"/>
          </w:tcPr>
          <w:p w:rsidR="000F604C" w:rsidRDefault="00124BA6" w:rsidP="00124BA6">
            <w:pPr>
              <w:pStyle w:val="TableParagraph"/>
              <w:spacing w:before="88"/>
              <w:ind w:left="67" w:right="346"/>
              <w:jc w:val="center"/>
            </w:pPr>
            <w:r>
              <w:rPr>
                <w:spacing w:val="-2"/>
              </w:rPr>
              <w:t xml:space="preserve">Обеспечение внутреннего </w:t>
            </w:r>
            <w:r>
              <w:rPr>
                <w:spacing w:val="-4"/>
              </w:rPr>
              <w:t>правопорядка</w:t>
            </w:r>
          </w:p>
        </w:tc>
        <w:tc>
          <w:tcPr>
            <w:tcW w:w="1469" w:type="dxa"/>
          </w:tcPr>
          <w:p w:rsidR="000F604C" w:rsidRDefault="00124BA6" w:rsidP="00124BA6">
            <w:pPr>
              <w:pStyle w:val="TableParagraph"/>
              <w:spacing w:before="219" w:line="237"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0F604C" w:rsidP="00124BA6">
            <w:pPr>
              <w:pStyle w:val="TableParagraph"/>
              <w:spacing w:before="89"/>
              <w:jc w:val="center"/>
            </w:pPr>
          </w:p>
          <w:p w:rsidR="000F604C" w:rsidRDefault="00124BA6" w:rsidP="00124BA6">
            <w:pPr>
              <w:pStyle w:val="TableParagraph"/>
              <w:ind w:left="73"/>
              <w:jc w:val="center"/>
            </w:pPr>
            <w:r>
              <w:t>не</w:t>
            </w:r>
            <w:r>
              <w:rPr>
                <w:spacing w:val="-8"/>
              </w:rPr>
              <w:t xml:space="preserve"> </w:t>
            </w:r>
            <w:r>
              <w:rPr>
                <w:spacing w:val="-2"/>
              </w:rPr>
              <w:t>устанавливаются</w:t>
            </w:r>
          </w:p>
        </w:tc>
        <w:tc>
          <w:tcPr>
            <w:tcW w:w="1561" w:type="dxa"/>
          </w:tcPr>
          <w:p w:rsidR="000F604C" w:rsidRDefault="000F604C" w:rsidP="00124BA6">
            <w:pPr>
              <w:pStyle w:val="TableParagraph"/>
              <w:spacing w:before="89"/>
              <w:jc w:val="center"/>
            </w:pPr>
          </w:p>
          <w:p w:rsidR="000F604C" w:rsidRDefault="00124BA6" w:rsidP="00124BA6">
            <w:pPr>
              <w:pStyle w:val="TableParagraph"/>
              <w:ind w:left="68"/>
              <w:jc w:val="center"/>
            </w:pPr>
            <w:r>
              <w:t>100</w:t>
            </w:r>
            <w:r>
              <w:rPr>
                <w:spacing w:val="8"/>
              </w:rPr>
              <w:t xml:space="preserve"> </w:t>
            </w:r>
            <w:r>
              <w:rPr>
                <w:spacing w:val="-10"/>
              </w:rPr>
              <w:t>%</w:t>
            </w:r>
          </w:p>
        </w:tc>
        <w:tc>
          <w:tcPr>
            <w:tcW w:w="2127" w:type="dxa"/>
          </w:tcPr>
          <w:p w:rsidR="000F604C" w:rsidRDefault="000F604C" w:rsidP="00124BA6">
            <w:pPr>
              <w:pStyle w:val="TableParagraph"/>
              <w:spacing w:before="89"/>
              <w:jc w:val="center"/>
            </w:pPr>
          </w:p>
          <w:p w:rsidR="000F604C" w:rsidRDefault="00124BA6" w:rsidP="00124BA6">
            <w:pPr>
              <w:pStyle w:val="TableParagraph"/>
              <w:ind w:left="68"/>
              <w:jc w:val="center"/>
            </w:pPr>
            <w:r>
              <w:t>не</w:t>
            </w:r>
            <w:r>
              <w:rPr>
                <w:spacing w:val="-9"/>
              </w:rPr>
              <w:t xml:space="preserve"> </w:t>
            </w:r>
            <w:r>
              <w:rPr>
                <w:spacing w:val="-2"/>
              </w:rPr>
              <w:t>устанавливаются</w:t>
            </w:r>
          </w:p>
        </w:tc>
      </w:tr>
      <w:tr w:rsidR="00124BA6" w:rsidTr="00124BA6">
        <w:trPr>
          <w:trHeight w:val="965"/>
        </w:trPr>
        <w:tc>
          <w:tcPr>
            <w:tcW w:w="1085" w:type="dxa"/>
          </w:tcPr>
          <w:p w:rsidR="00124BA6" w:rsidRPr="00990A2C" w:rsidRDefault="00124BA6" w:rsidP="00124BA6">
            <w:pPr>
              <w:pStyle w:val="TableParagraph"/>
              <w:spacing w:before="238"/>
              <w:jc w:val="center"/>
            </w:pPr>
            <w:r w:rsidRPr="00990A2C">
              <w:rPr>
                <w:shd w:val="clear" w:color="auto" w:fill="FFFFFF"/>
              </w:rPr>
              <w:t>13.0</w:t>
            </w:r>
          </w:p>
        </w:tc>
        <w:tc>
          <w:tcPr>
            <w:tcW w:w="1699" w:type="dxa"/>
          </w:tcPr>
          <w:p w:rsidR="00124BA6" w:rsidRPr="00990A2C" w:rsidRDefault="00124BA6" w:rsidP="00124BA6">
            <w:pPr>
              <w:pStyle w:val="TableParagraph"/>
              <w:spacing w:line="237" w:lineRule="auto"/>
              <w:ind w:left="67" w:right="97"/>
              <w:jc w:val="center"/>
              <w:rPr>
                <w:spacing w:val="-2"/>
              </w:rPr>
            </w:pPr>
            <w:r w:rsidRPr="00990A2C">
              <w:rPr>
                <w:shd w:val="clear" w:color="auto" w:fill="FFFFFF"/>
              </w:rPr>
              <w:t>Земельные участки общего назначения</w:t>
            </w:r>
          </w:p>
        </w:tc>
        <w:tc>
          <w:tcPr>
            <w:tcW w:w="7428" w:type="dxa"/>
            <w:gridSpan w:val="4"/>
          </w:tcPr>
          <w:p w:rsidR="00124BA6" w:rsidRPr="00124BA6" w:rsidRDefault="00124BA6" w:rsidP="00124BA6">
            <w:pPr>
              <w:pStyle w:val="TableParagraph"/>
              <w:spacing w:before="238"/>
              <w:jc w:val="center"/>
            </w:pPr>
            <w:r w:rsidRPr="00124BA6">
              <w:t>не</w:t>
            </w:r>
            <w:r w:rsidRPr="00124BA6">
              <w:rPr>
                <w:spacing w:val="-8"/>
              </w:rPr>
              <w:t xml:space="preserve"> </w:t>
            </w:r>
            <w:r w:rsidRPr="00124BA6">
              <w:rPr>
                <w:spacing w:val="-2"/>
              </w:rPr>
              <w:t>устанавливаются</w:t>
            </w:r>
          </w:p>
        </w:tc>
      </w:tr>
      <w:tr w:rsidR="000F604C">
        <w:trPr>
          <w:trHeight w:val="306"/>
        </w:trPr>
        <w:tc>
          <w:tcPr>
            <w:tcW w:w="10212" w:type="dxa"/>
            <w:gridSpan w:val="6"/>
          </w:tcPr>
          <w:p w:rsidR="000F604C" w:rsidRDefault="00124BA6" w:rsidP="00124BA6">
            <w:pPr>
              <w:pStyle w:val="TableParagraph"/>
              <w:spacing w:before="15"/>
              <w:ind w:left="71"/>
              <w:jc w:val="center"/>
              <w:rPr>
                <w:b/>
              </w:rPr>
            </w:pPr>
            <w:r>
              <w:rPr>
                <w:b/>
                <w:spacing w:val="-2"/>
              </w:rPr>
              <w:t>Вспомогательные</w:t>
            </w:r>
            <w:r>
              <w:rPr>
                <w:b/>
                <w:spacing w:val="-1"/>
              </w:rPr>
              <w:t xml:space="preserve"> </w:t>
            </w:r>
            <w:r>
              <w:rPr>
                <w:b/>
                <w:spacing w:val="-2"/>
              </w:rPr>
              <w:t>виды</w:t>
            </w:r>
            <w:r>
              <w:rPr>
                <w:b/>
                <w:spacing w:val="-9"/>
              </w:rPr>
              <w:t xml:space="preserve"> </w:t>
            </w:r>
            <w:r>
              <w:rPr>
                <w:b/>
                <w:spacing w:val="-2"/>
              </w:rPr>
              <w:t>разрешенного</w:t>
            </w:r>
            <w:r>
              <w:rPr>
                <w:b/>
                <w:spacing w:val="-8"/>
              </w:rPr>
              <w:t xml:space="preserve"> </w:t>
            </w:r>
            <w:r>
              <w:rPr>
                <w:b/>
                <w:spacing w:val="-2"/>
              </w:rPr>
              <w:t>использования</w:t>
            </w:r>
          </w:p>
        </w:tc>
      </w:tr>
      <w:tr w:rsidR="000F604C">
        <w:trPr>
          <w:trHeight w:val="758"/>
        </w:trPr>
        <w:tc>
          <w:tcPr>
            <w:tcW w:w="1085" w:type="dxa"/>
          </w:tcPr>
          <w:p w:rsidR="000F604C" w:rsidRDefault="00124BA6">
            <w:pPr>
              <w:pStyle w:val="TableParagraph"/>
              <w:spacing w:before="236"/>
              <w:ind w:left="100" w:right="10"/>
              <w:jc w:val="center"/>
            </w:pPr>
            <w:r>
              <w:rPr>
                <w:spacing w:val="-2"/>
              </w:rPr>
              <w:t>2.7.1</w:t>
            </w:r>
          </w:p>
        </w:tc>
        <w:tc>
          <w:tcPr>
            <w:tcW w:w="1699" w:type="dxa"/>
          </w:tcPr>
          <w:p w:rsidR="000F604C" w:rsidRDefault="00124BA6" w:rsidP="00124BA6">
            <w:pPr>
              <w:pStyle w:val="TableParagraph"/>
              <w:spacing w:before="2" w:line="232" w:lineRule="auto"/>
              <w:ind w:left="67" w:right="97"/>
              <w:jc w:val="center"/>
            </w:pPr>
            <w:r>
              <w:rPr>
                <w:spacing w:val="-2"/>
              </w:rPr>
              <w:t xml:space="preserve">Объекты гаражного </w:t>
            </w:r>
            <w:r>
              <w:rPr>
                <w:spacing w:val="-4"/>
              </w:rPr>
              <w:t>назначения</w:t>
            </w:r>
          </w:p>
        </w:tc>
        <w:tc>
          <w:tcPr>
            <w:tcW w:w="1469" w:type="dxa"/>
          </w:tcPr>
          <w:p w:rsidR="000F604C" w:rsidRDefault="00124BA6" w:rsidP="00124BA6">
            <w:pPr>
              <w:pStyle w:val="TableParagraph"/>
              <w:spacing w:before="113" w:line="237"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before="236"/>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before="236"/>
              <w:ind w:left="68"/>
              <w:jc w:val="center"/>
            </w:pPr>
            <w:r>
              <w:t>100</w:t>
            </w:r>
            <w:r>
              <w:rPr>
                <w:spacing w:val="8"/>
              </w:rPr>
              <w:t xml:space="preserve"> </w:t>
            </w:r>
            <w:r>
              <w:rPr>
                <w:spacing w:val="-10"/>
              </w:rPr>
              <w:t>%</w:t>
            </w:r>
          </w:p>
        </w:tc>
        <w:tc>
          <w:tcPr>
            <w:tcW w:w="2127" w:type="dxa"/>
          </w:tcPr>
          <w:p w:rsidR="000F604C" w:rsidRDefault="00124BA6" w:rsidP="00124BA6">
            <w:pPr>
              <w:pStyle w:val="TableParagraph"/>
              <w:spacing w:before="236"/>
              <w:ind w:left="68"/>
              <w:jc w:val="center"/>
            </w:pPr>
            <w:r>
              <w:t>не</w:t>
            </w:r>
            <w:r>
              <w:rPr>
                <w:spacing w:val="-9"/>
              </w:rPr>
              <w:t xml:space="preserve"> </w:t>
            </w:r>
            <w:r>
              <w:rPr>
                <w:spacing w:val="-2"/>
              </w:rPr>
              <w:t>устанавливаются</w:t>
            </w:r>
          </w:p>
        </w:tc>
      </w:tr>
      <w:tr w:rsidR="000F604C">
        <w:trPr>
          <w:trHeight w:val="1261"/>
        </w:trPr>
        <w:tc>
          <w:tcPr>
            <w:tcW w:w="1085" w:type="dxa"/>
          </w:tcPr>
          <w:p w:rsidR="000F604C" w:rsidRDefault="000F604C">
            <w:pPr>
              <w:pStyle w:val="TableParagraph"/>
              <w:spacing w:before="237"/>
            </w:pPr>
          </w:p>
          <w:p w:rsidR="000F604C" w:rsidRDefault="00124BA6">
            <w:pPr>
              <w:pStyle w:val="TableParagraph"/>
              <w:ind w:left="100"/>
              <w:jc w:val="center"/>
            </w:pPr>
            <w:r>
              <w:rPr>
                <w:spacing w:val="-4"/>
              </w:rPr>
              <w:t>12.0</w:t>
            </w:r>
          </w:p>
        </w:tc>
        <w:tc>
          <w:tcPr>
            <w:tcW w:w="1699" w:type="dxa"/>
          </w:tcPr>
          <w:p w:rsidR="000F604C" w:rsidRDefault="00124BA6" w:rsidP="00124BA6">
            <w:pPr>
              <w:pStyle w:val="TableParagraph"/>
              <w:spacing w:line="237" w:lineRule="auto"/>
              <w:ind w:left="67" w:right="97"/>
              <w:jc w:val="center"/>
            </w:pPr>
            <w:r>
              <w:rPr>
                <w:spacing w:val="-2"/>
              </w:rPr>
              <w:t>Земельные участки</w:t>
            </w:r>
          </w:p>
          <w:p w:rsidR="000F604C" w:rsidRDefault="00124BA6" w:rsidP="00124BA6">
            <w:pPr>
              <w:pStyle w:val="TableParagraph"/>
              <w:spacing w:line="251" w:lineRule="exact"/>
              <w:ind w:left="67"/>
              <w:jc w:val="center"/>
            </w:pPr>
            <w:r>
              <w:rPr>
                <w:spacing w:val="-2"/>
              </w:rPr>
              <w:t>(территории)</w:t>
            </w:r>
          </w:p>
          <w:p w:rsidR="000F604C" w:rsidRDefault="00124BA6" w:rsidP="00124BA6">
            <w:pPr>
              <w:pStyle w:val="TableParagraph"/>
              <w:spacing w:before="7" w:line="228" w:lineRule="auto"/>
              <w:ind w:left="67" w:right="97"/>
              <w:jc w:val="center"/>
            </w:pPr>
            <w:r>
              <w:rPr>
                <w:spacing w:val="-2"/>
              </w:rPr>
              <w:t xml:space="preserve">общего </w:t>
            </w:r>
            <w:r>
              <w:rPr>
                <w:spacing w:val="-4"/>
              </w:rPr>
              <w:t>пользования</w:t>
            </w:r>
          </w:p>
        </w:tc>
        <w:tc>
          <w:tcPr>
            <w:tcW w:w="7428" w:type="dxa"/>
            <w:gridSpan w:val="4"/>
          </w:tcPr>
          <w:p w:rsidR="000F604C" w:rsidRDefault="000F604C" w:rsidP="00124BA6">
            <w:pPr>
              <w:pStyle w:val="TableParagraph"/>
              <w:spacing w:before="237"/>
              <w:jc w:val="center"/>
            </w:pPr>
          </w:p>
          <w:p w:rsidR="000F604C" w:rsidRDefault="00124BA6" w:rsidP="00124BA6">
            <w:pPr>
              <w:pStyle w:val="TableParagraph"/>
              <w:ind w:left="72"/>
              <w:jc w:val="center"/>
            </w:pPr>
            <w:r>
              <w:t>не</w:t>
            </w:r>
            <w:r>
              <w:rPr>
                <w:spacing w:val="-9"/>
              </w:rPr>
              <w:t xml:space="preserve"> </w:t>
            </w:r>
            <w:r>
              <w:rPr>
                <w:spacing w:val="-2"/>
              </w:rPr>
              <w:t>устанавливаются</w:t>
            </w:r>
          </w:p>
        </w:tc>
      </w:tr>
      <w:tr w:rsidR="000F604C">
        <w:trPr>
          <w:trHeight w:val="509"/>
        </w:trPr>
        <w:tc>
          <w:tcPr>
            <w:tcW w:w="1085" w:type="dxa"/>
          </w:tcPr>
          <w:p w:rsidR="000F604C" w:rsidRDefault="00124BA6">
            <w:pPr>
              <w:pStyle w:val="TableParagraph"/>
              <w:spacing w:before="116"/>
              <w:ind w:left="100" w:right="5"/>
              <w:jc w:val="center"/>
            </w:pPr>
            <w:r>
              <w:rPr>
                <w:spacing w:val="-5"/>
              </w:rPr>
              <w:t>3.1</w:t>
            </w:r>
          </w:p>
        </w:tc>
        <w:tc>
          <w:tcPr>
            <w:tcW w:w="1699" w:type="dxa"/>
          </w:tcPr>
          <w:p w:rsidR="000F604C" w:rsidRDefault="00124BA6" w:rsidP="00124BA6">
            <w:pPr>
              <w:pStyle w:val="TableParagraph"/>
              <w:spacing w:before="1" w:line="228" w:lineRule="auto"/>
              <w:ind w:left="67" w:right="97"/>
              <w:jc w:val="center"/>
            </w:pPr>
            <w:r>
              <w:rPr>
                <w:spacing w:val="-4"/>
              </w:rPr>
              <w:t xml:space="preserve">Коммунальное </w:t>
            </w:r>
            <w:r>
              <w:rPr>
                <w:spacing w:val="-2"/>
              </w:rPr>
              <w:t>обслуживание</w:t>
            </w:r>
          </w:p>
        </w:tc>
        <w:tc>
          <w:tcPr>
            <w:tcW w:w="1469" w:type="dxa"/>
          </w:tcPr>
          <w:p w:rsidR="000F604C" w:rsidRDefault="00124BA6" w:rsidP="00124BA6">
            <w:pPr>
              <w:pStyle w:val="TableParagraph"/>
              <w:spacing w:before="1" w:line="228"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before="116"/>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before="116"/>
              <w:ind w:left="68"/>
              <w:jc w:val="center"/>
            </w:pPr>
            <w:r>
              <w:t>100</w:t>
            </w:r>
            <w:r>
              <w:rPr>
                <w:spacing w:val="8"/>
              </w:rPr>
              <w:t xml:space="preserve"> </w:t>
            </w:r>
            <w:r>
              <w:rPr>
                <w:spacing w:val="-10"/>
              </w:rPr>
              <w:t>%</w:t>
            </w:r>
          </w:p>
        </w:tc>
        <w:tc>
          <w:tcPr>
            <w:tcW w:w="2127" w:type="dxa"/>
          </w:tcPr>
          <w:p w:rsidR="000F604C" w:rsidRDefault="00124BA6" w:rsidP="00124BA6">
            <w:pPr>
              <w:pStyle w:val="TableParagraph"/>
              <w:spacing w:before="116"/>
              <w:ind w:left="68"/>
              <w:jc w:val="center"/>
            </w:pPr>
            <w:r>
              <w:t>не</w:t>
            </w:r>
            <w:r>
              <w:rPr>
                <w:spacing w:val="-9"/>
              </w:rPr>
              <w:t xml:space="preserve"> </w:t>
            </w:r>
            <w:r>
              <w:rPr>
                <w:spacing w:val="-2"/>
              </w:rPr>
              <w:t>устанавливаются</w:t>
            </w:r>
          </w:p>
        </w:tc>
      </w:tr>
      <w:tr w:rsidR="000F604C">
        <w:trPr>
          <w:trHeight w:val="301"/>
        </w:trPr>
        <w:tc>
          <w:tcPr>
            <w:tcW w:w="10212" w:type="dxa"/>
            <w:gridSpan w:val="6"/>
          </w:tcPr>
          <w:p w:rsidR="000F604C" w:rsidRDefault="00124BA6" w:rsidP="00124BA6">
            <w:pPr>
              <w:pStyle w:val="TableParagraph"/>
              <w:spacing w:before="15"/>
              <w:ind w:left="71"/>
              <w:jc w:val="center"/>
              <w:rPr>
                <w:b/>
              </w:rPr>
            </w:pPr>
            <w:r>
              <w:rPr>
                <w:b/>
                <w:spacing w:val="-2"/>
              </w:rPr>
              <w:lastRenderedPageBreak/>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508"/>
        </w:trPr>
        <w:tc>
          <w:tcPr>
            <w:tcW w:w="1085" w:type="dxa"/>
          </w:tcPr>
          <w:p w:rsidR="000F604C" w:rsidRDefault="00124BA6" w:rsidP="00124BA6">
            <w:pPr>
              <w:pStyle w:val="TableParagraph"/>
              <w:spacing w:before="106"/>
              <w:ind w:left="100" w:right="5"/>
              <w:jc w:val="center"/>
            </w:pPr>
            <w:r>
              <w:rPr>
                <w:spacing w:val="-5"/>
              </w:rPr>
              <w:t>2.1</w:t>
            </w:r>
          </w:p>
        </w:tc>
        <w:tc>
          <w:tcPr>
            <w:tcW w:w="1699" w:type="dxa"/>
          </w:tcPr>
          <w:p w:rsidR="000F604C" w:rsidRDefault="00124BA6" w:rsidP="00124BA6">
            <w:pPr>
              <w:pStyle w:val="TableParagraph"/>
              <w:spacing w:before="5" w:line="223" w:lineRule="auto"/>
              <w:ind w:left="67" w:right="97"/>
              <w:jc w:val="center"/>
            </w:pPr>
            <w:r>
              <w:rPr>
                <w:spacing w:val="-4"/>
              </w:rPr>
              <w:t xml:space="preserve">Для </w:t>
            </w:r>
            <w:proofErr w:type="spellStart"/>
            <w:r>
              <w:rPr>
                <w:spacing w:val="-4"/>
              </w:rPr>
              <w:t>индивидуальног</w:t>
            </w:r>
            <w:proofErr w:type="spellEnd"/>
          </w:p>
        </w:tc>
        <w:tc>
          <w:tcPr>
            <w:tcW w:w="1469" w:type="dxa"/>
          </w:tcPr>
          <w:p w:rsidR="000F604C" w:rsidRDefault="00124BA6" w:rsidP="00124BA6">
            <w:pPr>
              <w:pStyle w:val="TableParagraph"/>
              <w:spacing w:line="228" w:lineRule="auto"/>
              <w:ind w:left="72" w:right="46"/>
              <w:jc w:val="center"/>
            </w:pPr>
            <w:r>
              <w:rPr>
                <w:spacing w:val="-2"/>
              </w:rPr>
              <w:t xml:space="preserve">минимальный </w:t>
            </w:r>
            <w:r>
              <w:t>– 800 кв. м;</w:t>
            </w:r>
          </w:p>
        </w:tc>
        <w:tc>
          <w:tcPr>
            <w:tcW w:w="2271" w:type="dxa"/>
          </w:tcPr>
          <w:p w:rsidR="000F604C" w:rsidRDefault="00124BA6" w:rsidP="00124BA6">
            <w:pPr>
              <w:pStyle w:val="TableParagraph"/>
              <w:spacing w:before="5" w:line="223" w:lineRule="auto"/>
              <w:ind w:left="73" w:right="445"/>
              <w:jc w:val="center"/>
            </w:pPr>
            <w:r>
              <w:rPr>
                <w:spacing w:val="-2"/>
              </w:rPr>
              <w:t>Предельное количество</w:t>
            </w:r>
            <w:r>
              <w:rPr>
                <w:spacing w:val="-16"/>
              </w:rPr>
              <w:t xml:space="preserve"> </w:t>
            </w:r>
            <w:r>
              <w:rPr>
                <w:spacing w:val="-2"/>
              </w:rPr>
              <w:t>этажей</w:t>
            </w:r>
          </w:p>
        </w:tc>
        <w:tc>
          <w:tcPr>
            <w:tcW w:w="1561" w:type="dxa"/>
          </w:tcPr>
          <w:p w:rsidR="000F604C" w:rsidRDefault="00124BA6" w:rsidP="00124BA6">
            <w:pPr>
              <w:pStyle w:val="TableParagraph"/>
              <w:spacing w:before="106"/>
              <w:ind w:left="68"/>
              <w:jc w:val="center"/>
            </w:pPr>
            <w:r>
              <w:rPr>
                <w:spacing w:val="-5"/>
              </w:rPr>
              <w:t>40%</w:t>
            </w:r>
          </w:p>
        </w:tc>
        <w:tc>
          <w:tcPr>
            <w:tcW w:w="2127" w:type="dxa"/>
          </w:tcPr>
          <w:p w:rsidR="000F604C" w:rsidRDefault="000F604C" w:rsidP="00124BA6">
            <w:pPr>
              <w:pStyle w:val="TableParagraph"/>
              <w:jc w:val="center"/>
            </w:pPr>
          </w:p>
        </w:tc>
      </w:tr>
    </w:tbl>
    <w:p w:rsidR="000F604C" w:rsidRDefault="000F604C" w:rsidP="00124BA6">
      <w:pPr>
        <w:pStyle w:val="TableParagraph"/>
        <w:jc w:val="center"/>
        <w:sectPr w:rsidR="000F604C">
          <w:pgSz w:w="11910" w:h="16840"/>
          <w:pgMar w:top="1560" w:right="425" w:bottom="1240" w:left="850" w:header="0" w:footer="1013"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4051"/>
        </w:trPr>
        <w:tc>
          <w:tcPr>
            <w:tcW w:w="1085" w:type="dxa"/>
          </w:tcPr>
          <w:p w:rsidR="000F604C" w:rsidRDefault="000F604C" w:rsidP="00124BA6">
            <w:pPr>
              <w:pStyle w:val="TableParagraph"/>
              <w:jc w:val="center"/>
            </w:pPr>
          </w:p>
        </w:tc>
        <w:tc>
          <w:tcPr>
            <w:tcW w:w="1699" w:type="dxa"/>
          </w:tcPr>
          <w:p w:rsidR="000F604C" w:rsidRDefault="00124BA6" w:rsidP="00124BA6">
            <w:pPr>
              <w:pStyle w:val="TableParagraph"/>
              <w:spacing w:line="242" w:lineRule="auto"/>
              <w:ind w:left="67" w:right="97"/>
              <w:jc w:val="center"/>
            </w:pPr>
            <w:proofErr w:type="gramStart"/>
            <w:r>
              <w:t xml:space="preserve">о жилищного </w:t>
            </w:r>
            <w:r>
              <w:rPr>
                <w:spacing w:val="-4"/>
              </w:rPr>
              <w:t>строительства</w:t>
            </w:r>
            <w:proofErr w:type="gramEnd"/>
          </w:p>
        </w:tc>
        <w:tc>
          <w:tcPr>
            <w:tcW w:w="1469" w:type="dxa"/>
          </w:tcPr>
          <w:p w:rsidR="000F604C" w:rsidRDefault="00124BA6" w:rsidP="00124BA6">
            <w:pPr>
              <w:pStyle w:val="TableParagraph"/>
              <w:ind w:left="72" w:right="71"/>
              <w:jc w:val="center"/>
            </w:pPr>
            <w:proofErr w:type="gramStart"/>
            <w:r>
              <w:rPr>
                <w:spacing w:val="-2"/>
              </w:rPr>
              <w:t xml:space="preserve">максимальны </w:t>
            </w:r>
            <w:proofErr w:type="spellStart"/>
            <w:r>
              <w:t>й</w:t>
            </w:r>
            <w:proofErr w:type="spellEnd"/>
            <w:proofErr w:type="gramEnd"/>
            <w:r>
              <w:rPr>
                <w:spacing w:val="-14"/>
              </w:rPr>
              <w:t xml:space="preserve"> </w:t>
            </w:r>
            <w:r>
              <w:t>–</w:t>
            </w:r>
            <w:r>
              <w:rPr>
                <w:spacing w:val="-16"/>
              </w:rPr>
              <w:t xml:space="preserve"> </w:t>
            </w:r>
            <w:r>
              <w:t>1500</w:t>
            </w:r>
            <w:r>
              <w:rPr>
                <w:spacing w:val="-14"/>
              </w:rPr>
              <w:t xml:space="preserve"> </w:t>
            </w:r>
            <w:r>
              <w:t>кв.</w:t>
            </w:r>
            <w:r>
              <w:rPr>
                <w:spacing w:val="-14"/>
              </w:rPr>
              <w:t xml:space="preserve"> </w:t>
            </w:r>
            <w:r>
              <w:t xml:space="preserve">м; </w:t>
            </w:r>
            <w:r>
              <w:rPr>
                <w:spacing w:val="-2"/>
              </w:rPr>
              <w:t xml:space="preserve">минимальная ширина земельного </w:t>
            </w:r>
            <w:r>
              <w:t xml:space="preserve">участка по </w:t>
            </w:r>
            <w:r>
              <w:rPr>
                <w:spacing w:val="-2"/>
              </w:rPr>
              <w:t xml:space="preserve">уличному </w:t>
            </w:r>
            <w:r>
              <w:t>фронту</w:t>
            </w:r>
            <w:r>
              <w:rPr>
                <w:spacing w:val="-13"/>
              </w:rPr>
              <w:t xml:space="preserve"> </w:t>
            </w:r>
            <w:r>
              <w:t>-15</w:t>
            </w:r>
            <w:r>
              <w:rPr>
                <w:spacing w:val="-4"/>
              </w:rPr>
              <w:t xml:space="preserve"> </w:t>
            </w:r>
            <w:r>
              <w:t>м.</w:t>
            </w:r>
          </w:p>
        </w:tc>
        <w:tc>
          <w:tcPr>
            <w:tcW w:w="2271" w:type="dxa"/>
          </w:tcPr>
          <w:p w:rsidR="000F604C" w:rsidRDefault="00124BA6" w:rsidP="00124BA6">
            <w:pPr>
              <w:pStyle w:val="TableParagraph"/>
              <w:spacing w:line="242" w:lineRule="auto"/>
              <w:ind w:left="73" w:right="128"/>
              <w:jc w:val="center"/>
            </w:pPr>
            <w:proofErr w:type="gramStart"/>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ind w:left="73"/>
              <w:jc w:val="center"/>
            </w:pPr>
            <w:proofErr w:type="gramStart"/>
            <w:r>
              <w:rPr>
                <w:spacing w:val="-2"/>
              </w:rPr>
              <w:t>мансардный</w:t>
            </w:r>
            <w:proofErr w:type="gramEnd"/>
            <w:r>
              <w:rPr>
                <w:spacing w:val="-2"/>
              </w:rPr>
              <w:t xml:space="preserve">), вспомогательных </w:t>
            </w:r>
            <w:r>
              <w:t>строений - 1;</w:t>
            </w:r>
          </w:p>
          <w:p w:rsidR="000F604C" w:rsidRDefault="00124BA6" w:rsidP="00124BA6">
            <w:pPr>
              <w:pStyle w:val="TableParagraph"/>
              <w:spacing w:line="242" w:lineRule="auto"/>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10 м;</w:t>
            </w:r>
          </w:p>
          <w:p w:rsidR="000F604C" w:rsidRDefault="00124BA6" w:rsidP="00124BA6">
            <w:pPr>
              <w:pStyle w:val="TableParagraph"/>
              <w:spacing w:line="242" w:lineRule="auto"/>
              <w:ind w:left="73"/>
              <w:jc w:val="center"/>
            </w:pPr>
            <w:proofErr w:type="gramStart"/>
            <w:r>
              <w:rPr>
                <w:spacing w:val="-2"/>
              </w:rPr>
              <w:t xml:space="preserve">вспомогательных </w:t>
            </w:r>
            <w:r>
              <w:t>строений</w:t>
            </w:r>
            <w:r>
              <w:rPr>
                <w:spacing w:val="-2"/>
              </w:rPr>
              <w:t xml:space="preserve"> </w:t>
            </w:r>
            <w:r>
              <w:t>–</w:t>
            </w:r>
            <w:r>
              <w:rPr>
                <w:spacing w:val="-9"/>
              </w:rPr>
              <w:t xml:space="preserve"> </w:t>
            </w:r>
            <w:r>
              <w:t>3,5</w:t>
            </w:r>
            <w:r>
              <w:rPr>
                <w:spacing w:val="-8"/>
              </w:rPr>
              <w:t xml:space="preserve"> </w:t>
            </w:r>
            <w:r>
              <w:t>м</w:t>
            </w:r>
            <w:r>
              <w:rPr>
                <w:spacing w:val="-13"/>
              </w:rPr>
              <w:t xml:space="preserve"> </w:t>
            </w:r>
            <w:r>
              <w:t>(с</w:t>
            </w:r>
            <w:proofErr w:type="gramEnd"/>
          </w:p>
          <w:p w:rsidR="000F604C" w:rsidRDefault="00124BA6" w:rsidP="00124BA6">
            <w:pPr>
              <w:pStyle w:val="TableParagraph"/>
              <w:spacing w:line="242" w:lineRule="auto"/>
              <w:ind w:left="73" w:right="104"/>
              <w:jc w:val="center"/>
            </w:pPr>
            <w:r>
              <w:t xml:space="preserve">плоской 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p w:rsidR="000F604C" w:rsidRDefault="00124BA6" w:rsidP="00124BA6">
            <w:pPr>
              <w:pStyle w:val="TableParagraph"/>
              <w:spacing w:line="248" w:lineRule="exact"/>
              <w:ind w:left="73"/>
              <w:jc w:val="center"/>
            </w:pPr>
            <w:r>
              <w:rPr>
                <w:spacing w:val="-2"/>
              </w:rPr>
              <w:t>Максимальная</w:t>
            </w:r>
            <w:r>
              <w:rPr>
                <w:spacing w:val="-8"/>
              </w:rPr>
              <w:t xml:space="preserve"> </w:t>
            </w:r>
            <w:r>
              <w:rPr>
                <w:spacing w:val="-2"/>
              </w:rPr>
              <w:t>высота</w:t>
            </w:r>
          </w:p>
          <w:p w:rsidR="000F604C" w:rsidRDefault="00124BA6" w:rsidP="00124BA6">
            <w:pPr>
              <w:pStyle w:val="TableParagraph"/>
              <w:spacing w:line="244" w:lineRule="exact"/>
              <w:ind w:left="73" w:right="212"/>
              <w:jc w:val="center"/>
            </w:pPr>
            <w:r>
              <w:t>ограждений</w:t>
            </w:r>
            <w:r>
              <w:rPr>
                <w:spacing w:val="-14"/>
              </w:rPr>
              <w:t xml:space="preserve"> </w:t>
            </w:r>
            <w:r>
              <w:t>–</w:t>
            </w:r>
            <w:r>
              <w:rPr>
                <w:spacing w:val="-14"/>
              </w:rPr>
              <w:t xml:space="preserve"> </w:t>
            </w:r>
            <w:r>
              <w:t xml:space="preserve">1,5-2,0 </w:t>
            </w:r>
            <w:r>
              <w:rPr>
                <w:spacing w:val="-6"/>
              </w:rPr>
              <w:t>м.</w:t>
            </w:r>
          </w:p>
        </w:tc>
        <w:tc>
          <w:tcPr>
            <w:tcW w:w="1561" w:type="dxa"/>
          </w:tcPr>
          <w:p w:rsidR="000F604C" w:rsidRDefault="000F604C" w:rsidP="00124BA6">
            <w:pPr>
              <w:pStyle w:val="TableParagraph"/>
              <w:jc w:val="center"/>
            </w:pPr>
          </w:p>
        </w:tc>
        <w:tc>
          <w:tcPr>
            <w:tcW w:w="2127" w:type="dxa"/>
            <w:vMerge w:val="restart"/>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8"/>
              <w:jc w:val="center"/>
            </w:pPr>
          </w:p>
          <w:p w:rsidR="000F604C" w:rsidRDefault="00124BA6" w:rsidP="00124BA6">
            <w:pPr>
              <w:pStyle w:val="TableParagraph"/>
              <w:tabs>
                <w:tab w:val="left" w:pos="1441"/>
              </w:tabs>
              <w:spacing w:before="1"/>
              <w:ind w:left="68"/>
              <w:jc w:val="center"/>
            </w:pPr>
            <w:r>
              <w:rPr>
                <w:spacing w:val="-5"/>
              </w:rPr>
              <w:t>для</w:t>
            </w:r>
            <w:r>
              <w:tab/>
            </w:r>
            <w:r>
              <w:rPr>
                <w:spacing w:val="-2"/>
              </w:rPr>
              <w:t>сторон</w:t>
            </w:r>
          </w:p>
          <w:p w:rsidR="000F604C" w:rsidRDefault="00124BA6" w:rsidP="00124BA6">
            <w:pPr>
              <w:pStyle w:val="TableParagraph"/>
              <w:tabs>
                <w:tab w:val="left" w:pos="1974"/>
              </w:tabs>
              <w:spacing w:before="1"/>
              <w:ind w:left="68" w:right="33"/>
              <w:jc w:val="center"/>
            </w:pPr>
            <w:r>
              <w:t xml:space="preserve">земельного участка, </w:t>
            </w:r>
            <w:r>
              <w:rPr>
                <w:spacing w:val="-2"/>
              </w:rPr>
              <w:t>выходящих</w:t>
            </w:r>
            <w:r>
              <w:tab/>
            </w:r>
            <w:r>
              <w:rPr>
                <w:spacing w:val="-10"/>
              </w:rPr>
              <w:t xml:space="preserve">к </w:t>
            </w:r>
            <w:r>
              <w:rPr>
                <w:spacing w:val="-2"/>
              </w:rPr>
              <w:t xml:space="preserve">улично-дорожной </w:t>
            </w:r>
            <w:r>
              <w:t>сети - 5 м;</w:t>
            </w:r>
          </w:p>
          <w:p w:rsidR="000F604C" w:rsidRDefault="00124BA6" w:rsidP="00124BA6">
            <w:pPr>
              <w:pStyle w:val="TableParagraph"/>
              <w:spacing w:before="1"/>
              <w:ind w:left="68" w:right="9"/>
              <w:jc w:val="center"/>
            </w:pPr>
            <w:r>
              <w:t>от</w:t>
            </w:r>
            <w:r>
              <w:rPr>
                <w:spacing w:val="-5"/>
              </w:rPr>
              <w:t xml:space="preserve"> </w:t>
            </w:r>
            <w:r>
              <w:t>межевой</w:t>
            </w:r>
            <w:r>
              <w:rPr>
                <w:spacing w:val="-3"/>
              </w:rPr>
              <w:t xml:space="preserve"> </w:t>
            </w:r>
            <w:r>
              <w:t>границы- 3м; от границы земельного участка со стороны проездов – на не менее 3 м.</w:t>
            </w:r>
          </w:p>
          <w:p w:rsidR="000F604C" w:rsidRDefault="00124BA6" w:rsidP="00124BA6">
            <w:pPr>
              <w:pStyle w:val="TableParagraph"/>
              <w:tabs>
                <w:tab w:val="left" w:pos="1221"/>
              </w:tabs>
              <w:spacing w:before="9" w:line="237" w:lineRule="auto"/>
              <w:ind w:left="68" w:right="35"/>
              <w:jc w:val="center"/>
            </w:pPr>
            <w:r>
              <w:rPr>
                <w:spacing w:val="-10"/>
              </w:rPr>
              <w:t>В</w:t>
            </w:r>
            <w:r>
              <w:tab/>
            </w:r>
            <w:r>
              <w:rPr>
                <w:spacing w:val="-2"/>
              </w:rPr>
              <w:t>условиях сложившейся застройки</w:t>
            </w:r>
          </w:p>
          <w:p w:rsidR="000F604C" w:rsidRDefault="00124BA6" w:rsidP="00124BA6">
            <w:pPr>
              <w:pStyle w:val="TableParagraph"/>
              <w:tabs>
                <w:tab w:val="left" w:pos="745"/>
                <w:tab w:val="left" w:pos="1854"/>
              </w:tabs>
              <w:spacing w:before="1"/>
              <w:ind w:left="68" w:right="37"/>
              <w:jc w:val="center"/>
            </w:pPr>
            <w:r>
              <w:rPr>
                <w:spacing w:val="-2"/>
              </w:rPr>
              <w:t xml:space="preserve">допускается </w:t>
            </w:r>
            <w:r>
              <w:t>уменьшение</w:t>
            </w:r>
            <w:r>
              <w:rPr>
                <w:spacing w:val="-14"/>
              </w:rPr>
              <w:t xml:space="preserve"> </w:t>
            </w:r>
            <w:r>
              <w:t xml:space="preserve">отступа, </w:t>
            </w:r>
            <w:r>
              <w:rPr>
                <w:spacing w:val="-4"/>
              </w:rPr>
              <w:t>либо</w:t>
            </w:r>
            <w:r>
              <w:tab/>
            </w:r>
            <w:r>
              <w:rPr>
                <w:spacing w:val="-2"/>
              </w:rPr>
              <w:t xml:space="preserve">расположение </w:t>
            </w:r>
            <w:r>
              <w:t xml:space="preserve">зданий, строений и </w:t>
            </w:r>
            <w:r>
              <w:rPr>
                <w:spacing w:val="-2"/>
              </w:rPr>
              <w:t>сооружений</w:t>
            </w:r>
            <w:r>
              <w:tab/>
            </w:r>
            <w:r>
              <w:rPr>
                <w:spacing w:val="-6"/>
              </w:rPr>
              <w:t xml:space="preserve">по </w:t>
            </w:r>
            <w:r>
              <w:t xml:space="preserve">сложившейся линии </w:t>
            </w:r>
            <w:r>
              <w:rPr>
                <w:spacing w:val="-2"/>
              </w:rPr>
              <w:t>застройки.</w:t>
            </w:r>
          </w:p>
        </w:tc>
      </w:tr>
      <w:tr w:rsidR="000F604C">
        <w:trPr>
          <w:trHeight w:val="4301"/>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6"/>
              <w:jc w:val="center"/>
            </w:pPr>
          </w:p>
          <w:p w:rsidR="000F604C" w:rsidRDefault="00124BA6" w:rsidP="00124BA6">
            <w:pPr>
              <w:pStyle w:val="TableParagraph"/>
              <w:spacing w:before="1"/>
              <w:ind w:left="100" w:right="14"/>
              <w:jc w:val="center"/>
            </w:pPr>
            <w:r>
              <w:rPr>
                <w:spacing w:val="-5"/>
              </w:rPr>
              <w:t>2.3</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4"/>
              <w:jc w:val="center"/>
            </w:pPr>
          </w:p>
          <w:p w:rsidR="000F604C" w:rsidRDefault="00124BA6" w:rsidP="00124BA6">
            <w:pPr>
              <w:pStyle w:val="TableParagraph"/>
              <w:spacing w:line="237" w:lineRule="auto"/>
              <w:ind w:left="67" w:right="97"/>
              <w:jc w:val="center"/>
            </w:pPr>
            <w:r>
              <w:rPr>
                <w:spacing w:val="-2"/>
              </w:rPr>
              <w:t xml:space="preserve">Блокированная </w:t>
            </w:r>
            <w:r>
              <w:rPr>
                <w:spacing w:val="-4"/>
              </w:rPr>
              <w:t>жилая</w:t>
            </w:r>
            <w:r>
              <w:rPr>
                <w:spacing w:val="-10"/>
              </w:rPr>
              <w:t xml:space="preserve"> </w:t>
            </w:r>
            <w:r>
              <w:rPr>
                <w:spacing w:val="-4"/>
              </w:rPr>
              <w:t>застройка</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1"/>
              <w:jc w:val="center"/>
            </w:pPr>
          </w:p>
          <w:p w:rsidR="000F604C" w:rsidRDefault="00124BA6" w:rsidP="00124BA6">
            <w:pPr>
              <w:pStyle w:val="TableParagraph"/>
              <w:ind w:left="72" w:right="46"/>
              <w:jc w:val="center"/>
            </w:pPr>
            <w:r>
              <w:rPr>
                <w:spacing w:val="-2"/>
              </w:rPr>
              <w:t xml:space="preserve">минимальный </w:t>
            </w:r>
            <w:r>
              <w:t>– 300 кв. м;</w:t>
            </w:r>
          </w:p>
          <w:p w:rsidR="000F604C" w:rsidRDefault="00124BA6" w:rsidP="00124BA6">
            <w:pPr>
              <w:pStyle w:val="TableParagraph"/>
              <w:spacing w:before="3"/>
              <w:ind w:left="72" w:right="71"/>
              <w:jc w:val="center"/>
            </w:pPr>
            <w:proofErr w:type="gramStart"/>
            <w:r>
              <w:rPr>
                <w:spacing w:val="-2"/>
              </w:rPr>
              <w:t xml:space="preserve">максимальны </w:t>
            </w:r>
            <w:proofErr w:type="spellStart"/>
            <w:r>
              <w:t>й</w:t>
            </w:r>
            <w:proofErr w:type="spellEnd"/>
            <w:proofErr w:type="gramEnd"/>
            <w:r>
              <w:rPr>
                <w:spacing w:val="-14"/>
              </w:rPr>
              <w:t xml:space="preserve"> </w:t>
            </w:r>
            <w:r>
              <w:t>–</w:t>
            </w:r>
            <w:r>
              <w:rPr>
                <w:spacing w:val="-16"/>
              </w:rPr>
              <w:t xml:space="preserve"> </w:t>
            </w:r>
            <w:r>
              <w:t>1500</w:t>
            </w:r>
            <w:r>
              <w:rPr>
                <w:spacing w:val="-14"/>
              </w:rPr>
              <w:t xml:space="preserve"> </w:t>
            </w:r>
            <w:r>
              <w:t>кв.</w:t>
            </w:r>
            <w:r>
              <w:rPr>
                <w:spacing w:val="-14"/>
              </w:rPr>
              <w:t xml:space="preserve"> </w:t>
            </w:r>
            <w:r>
              <w:t xml:space="preserve">м; </w:t>
            </w:r>
            <w:r>
              <w:rPr>
                <w:spacing w:val="-2"/>
              </w:rPr>
              <w:t xml:space="preserve">минимальная ширина земельного </w:t>
            </w:r>
            <w:r>
              <w:t xml:space="preserve">участка по </w:t>
            </w:r>
            <w:r>
              <w:rPr>
                <w:spacing w:val="-2"/>
              </w:rPr>
              <w:t xml:space="preserve">уличному </w:t>
            </w:r>
            <w:r>
              <w:t>фронту</w:t>
            </w:r>
            <w:r>
              <w:rPr>
                <w:spacing w:val="-13"/>
              </w:rPr>
              <w:t xml:space="preserve"> </w:t>
            </w:r>
            <w:r>
              <w:t>-12</w:t>
            </w:r>
            <w:r>
              <w:rPr>
                <w:spacing w:val="-4"/>
              </w:rPr>
              <w:t xml:space="preserve"> </w:t>
            </w:r>
            <w:r>
              <w:t>м.</w:t>
            </w:r>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ind w:left="73"/>
              <w:jc w:val="center"/>
            </w:pPr>
            <w:proofErr w:type="gramStart"/>
            <w:r>
              <w:rPr>
                <w:spacing w:val="-2"/>
              </w:rPr>
              <w:t>мансардный</w:t>
            </w:r>
            <w:proofErr w:type="gramEnd"/>
            <w:r>
              <w:rPr>
                <w:spacing w:val="-2"/>
              </w:rPr>
              <w:t xml:space="preserve">), вспомогательных </w:t>
            </w:r>
            <w:r>
              <w:t>строений - 1;</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10 м;</w:t>
            </w:r>
          </w:p>
          <w:p w:rsidR="000F604C" w:rsidRDefault="00124BA6" w:rsidP="00124BA6">
            <w:pPr>
              <w:pStyle w:val="TableParagraph"/>
              <w:ind w:left="73"/>
              <w:jc w:val="center"/>
            </w:pPr>
            <w:proofErr w:type="gramStart"/>
            <w:r>
              <w:rPr>
                <w:spacing w:val="-2"/>
              </w:rPr>
              <w:t xml:space="preserve">вспомогательных </w:t>
            </w:r>
            <w:r>
              <w:t>строений</w:t>
            </w:r>
            <w:r>
              <w:rPr>
                <w:spacing w:val="-2"/>
              </w:rPr>
              <w:t xml:space="preserve"> </w:t>
            </w:r>
            <w:r>
              <w:t>–</w:t>
            </w:r>
            <w:r>
              <w:rPr>
                <w:spacing w:val="-9"/>
              </w:rPr>
              <w:t xml:space="preserve"> </w:t>
            </w:r>
            <w:r>
              <w:t>3,5</w:t>
            </w:r>
            <w:r>
              <w:rPr>
                <w:spacing w:val="-8"/>
              </w:rPr>
              <w:t xml:space="preserve"> </w:t>
            </w:r>
            <w:r>
              <w:t>м</w:t>
            </w:r>
            <w:r>
              <w:rPr>
                <w:spacing w:val="-13"/>
              </w:rPr>
              <w:t xml:space="preserve"> </w:t>
            </w:r>
            <w:r>
              <w:t>(с</w:t>
            </w:r>
            <w:proofErr w:type="gramEnd"/>
          </w:p>
          <w:p w:rsidR="000F604C" w:rsidRDefault="00124BA6" w:rsidP="00124BA6">
            <w:pPr>
              <w:pStyle w:val="TableParagraph"/>
              <w:ind w:left="73" w:right="104"/>
              <w:jc w:val="center"/>
            </w:pPr>
            <w:r>
              <w:t xml:space="preserve">плоской 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p w:rsidR="000F604C" w:rsidRDefault="00124BA6" w:rsidP="00124BA6">
            <w:pPr>
              <w:pStyle w:val="TableParagraph"/>
              <w:spacing w:line="250" w:lineRule="exact"/>
              <w:ind w:left="73" w:right="115"/>
              <w:jc w:val="center"/>
            </w:pPr>
            <w:r>
              <w:rPr>
                <w:spacing w:val="-2"/>
              </w:rPr>
              <w:t>Максимальная</w:t>
            </w:r>
            <w:r>
              <w:rPr>
                <w:spacing w:val="-12"/>
              </w:rPr>
              <w:t xml:space="preserve"> </w:t>
            </w:r>
            <w:r>
              <w:rPr>
                <w:spacing w:val="-2"/>
              </w:rPr>
              <w:t xml:space="preserve">высота </w:t>
            </w:r>
            <w:r>
              <w:t>ограждений – 1,5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6"/>
              <w:jc w:val="center"/>
            </w:pPr>
          </w:p>
          <w:p w:rsidR="000F604C" w:rsidRDefault="00124BA6" w:rsidP="00124BA6">
            <w:pPr>
              <w:pStyle w:val="TableParagraph"/>
              <w:spacing w:before="1"/>
              <w:ind w:left="68"/>
              <w:jc w:val="center"/>
            </w:pPr>
            <w:r>
              <w:rPr>
                <w:spacing w:val="-5"/>
              </w:rPr>
              <w:t>50%</w:t>
            </w:r>
          </w:p>
        </w:tc>
        <w:tc>
          <w:tcPr>
            <w:tcW w:w="2127" w:type="dxa"/>
            <w:vMerge/>
            <w:tcBorders>
              <w:top w:val="nil"/>
            </w:tcBorders>
          </w:tcPr>
          <w:p w:rsidR="000F604C" w:rsidRDefault="000F604C" w:rsidP="00124BA6">
            <w:pPr>
              <w:jc w:val="center"/>
              <w:rPr>
                <w:sz w:val="2"/>
                <w:szCs w:val="2"/>
              </w:rPr>
            </w:pPr>
          </w:p>
        </w:tc>
      </w:tr>
      <w:tr w:rsidR="000F604C">
        <w:trPr>
          <w:trHeight w:val="2539"/>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100" w:right="14"/>
              <w:jc w:val="center"/>
            </w:pPr>
            <w:r>
              <w:rPr>
                <w:spacing w:val="-5"/>
              </w:rPr>
              <w:t>2.5</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5"/>
              <w:jc w:val="center"/>
            </w:pPr>
          </w:p>
          <w:p w:rsidR="000F604C" w:rsidRDefault="00124BA6" w:rsidP="00124BA6">
            <w:pPr>
              <w:pStyle w:val="TableParagraph"/>
              <w:spacing w:line="242" w:lineRule="auto"/>
              <w:ind w:left="67" w:right="97"/>
              <w:jc w:val="center"/>
            </w:pPr>
            <w:r>
              <w:rPr>
                <w:spacing w:val="-2"/>
              </w:rPr>
              <w:t xml:space="preserve">Среднеэтажная </w:t>
            </w:r>
            <w:r>
              <w:rPr>
                <w:spacing w:val="-4"/>
              </w:rPr>
              <w:t>жилая</w:t>
            </w:r>
            <w:r>
              <w:rPr>
                <w:spacing w:val="-10"/>
              </w:rPr>
              <w:t xml:space="preserve"> </w:t>
            </w:r>
            <w:r>
              <w:rPr>
                <w:spacing w:val="-4"/>
              </w:rPr>
              <w:t>застройка</w:t>
            </w:r>
          </w:p>
        </w:tc>
        <w:tc>
          <w:tcPr>
            <w:tcW w:w="1469" w:type="dxa"/>
          </w:tcPr>
          <w:p w:rsidR="000F604C" w:rsidRDefault="000F604C" w:rsidP="00124BA6">
            <w:pPr>
              <w:pStyle w:val="TableParagraph"/>
              <w:spacing w:before="237"/>
              <w:jc w:val="center"/>
            </w:pPr>
          </w:p>
          <w:p w:rsidR="000F604C" w:rsidRDefault="00124BA6" w:rsidP="00124BA6">
            <w:pPr>
              <w:pStyle w:val="TableParagraph"/>
              <w:ind w:left="72" w:right="46"/>
              <w:jc w:val="center"/>
            </w:pPr>
            <w:r>
              <w:rPr>
                <w:spacing w:val="-2"/>
              </w:rPr>
              <w:t xml:space="preserve">минимальный </w:t>
            </w:r>
            <w:r>
              <w:t>– 3000 кв. м.;</w:t>
            </w:r>
          </w:p>
          <w:p w:rsidR="000F604C" w:rsidRDefault="00124BA6" w:rsidP="00124BA6">
            <w:pPr>
              <w:pStyle w:val="TableParagraph"/>
              <w:spacing w:before="3" w:line="242" w:lineRule="auto"/>
              <w:ind w:left="72" w:right="71"/>
              <w:jc w:val="center"/>
            </w:pPr>
            <w:proofErr w:type="gramStart"/>
            <w:r>
              <w:rPr>
                <w:spacing w:val="-4"/>
              </w:rPr>
              <w:t xml:space="preserve">максимальны </w:t>
            </w:r>
            <w:proofErr w:type="spellStart"/>
            <w:r>
              <w:t>й</w:t>
            </w:r>
            <w:proofErr w:type="spellEnd"/>
            <w:proofErr w:type="gramEnd"/>
            <w:r>
              <w:t xml:space="preserve"> – не</w:t>
            </w:r>
          </w:p>
          <w:p w:rsidR="000F604C" w:rsidRDefault="00124BA6" w:rsidP="00124BA6">
            <w:pPr>
              <w:pStyle w:val="TableParagraph"/>
              <w:spacing w:line="242" w:lineRule="auto"/>
              <w:ind w:left="72" w:right="508"/>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1" w:type="dxa"/>
          </w:tcPr>
          <w:p w:rsidR="000F604C" w:rsidRDefault="00124BA6" w:rsidP="00124BA6">
            <w:pPr>
              <w:pStyle w:val="TableParagraph"/>
              <w:spacing w:line="242" w:lineRule="auto"/>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8 (включая</w:t>
            </w:r>
            <w:proofErr w:type="gramEnd"/>
          </w:p>
          <w:p w:rsidR="000F604C" w:rsidRDefault="00124BA6" w:rsidP="00124BA6">
            <w:pPr>
              <w:pStyle w:val="TableParagraph"/>
              <w:spacing w:line="252"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30 м;</w:t>
            </w:r>
          </w:p>
          <w:p w:rsidR="000F604C" w:rsidRDefault="00124BA6" w:rsidP="00124BA6">
            <w:pPr>
              <w:pStyle w:val="TableParagraph"/>
              <w:spacing w:line="250"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68"/>
              <w:jc w:val="center"/>
            </w:pPr>
            <w:r>
              <w:rPr>
                <w:spacing w:val="-5"/>
              </w:rPr>
              <w:t>не</w:t>
            </w:r>
          </w:p>
          <w:p w:rsidR="000F604C" w:rsidRDefault="00124BA6" w:rsidP="00124BA6">
            <w:pPr>
              <w:pStyle w:val="TableParagraph"/>
              <w:spacing w:before="2" w:line="247" w:lineRule="auto"/>
              <w:ind w:left="68" w:right="26"/>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vMerge/>
            <w:tcBorders>
              <w:top w:val="nil"/>
            </w:tcBorders>
          </w:tcPr>
          <w:p w:rsidR="000F604C" w:rsidRDefault="000F604C" w:rsidP="00124BA6">
            <w:pPr>
              <w:jc w:val="center"/>
              <w:rPr>
                <w:sz w:val="2"/>
                <w:szCs w:val="2"/>
              </w:rPr>
            </w:pPr>
          </w:p>
        </w:tc>
      </w:tr>
      <w:tr w:rsidR="000F604C">
        <w:trPr>
          <w:trHeight w:val="2525"/>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2"/>
              <w:jc w:val="center"/>
            </w:pPr>
          </w:p>
          <w:p w:rsidR="000F604C" w:rsidRDefault="00124BA6" w:rsidP="00124BA6">
            <w:pPr>
              <w:pStyle w:val="TableParagraph"/>
              <w:spacing w:before="1"/>
              <w:ind w:left="100" w:right="14"/>
              <w:jc w:val="center"/>
            </w:pPr>
            <w:r>
              <w:rPr>
                <w:spacing w:val="-5"/>
              </w:rPr>
              <w:t>3.2</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26"/>
              <w:jc w:val="center"/>
            </w:pPr>
          </w:p>
          <w:p w:rsidR="000F604C" w:rsidRDefault="00124BA6" w:rsidP="00124BA6">
            <w:pPr>
              <w:pStyle w:val="TableParagraph"/>
              <w:ind w:left="67" w:right="97"/>
              <w:jc w:val="center"/>
            </w:pPr>
            <w:r>
              <w:rPr>
                <w:spacing w:val="-2"/>
              </w:rPr>
              <w:t xml:space="preserve">Социальное </w:t>
            </w:r>
            <w:r>
              <w:rPr>
                <w:spacing w:val="-4"/>
              </w:rPr>
              <w:t>обслуживание</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1"/>
              <w:jc w:val="center"/>
            </w:pPr>
          </w:p>
          <w:p w:rsidR="000F604C" w:rsidRDefault="00124BA6" w:rsidP="00124BA6">
            <w:pPr>
              <w:pStyle w:val="TableParagraph"/>
              <w:ind w:left="72"/>
              <w:jc w:val="center"/>
            </w:pPr>
            <w:r>
              <w:rPr>
                <w:spacing w:val="-5"/>
              </w:rPr>
              <w:t>не</w:t>
            </w:r>
          </w:p>
          <w:p w:rsidR="000F604C" w:rsidRDefault="00124BA6" w:rsidP="00124BA6">
            <w:pPr>
              <w:pStyle w:val="TableParagraph"/>
              <w:spacing w:before="4" w:line="237" w:lineRule="auto"/>
              <w:ind w:left="72" w:right="46"/>
              <w:jc w:val="center"/>
            </w:pPr>
            <w:proofErr w:type="gramStart"/>
            <w:r>
              <w:rPr>
                <w:spacing w:val="-4"/>
              </w:rPr>
              <w:t xml:space="preserve">устанавливает </w:t>
            </w:r>
            <w:proofErr w:type="spellStart"/>
            <w:r>
              <w:rPr>
                <w:spacing w:val="-6"/>
              </w:rPr>
              <w:t>ся</w:t>
            </w:r>
            <w:proofErr w:type="spellEnd"/>
            <w:proofErr w:type="gramEnd"/>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ind w:left="73"/>
              <w:jc w:val="center"/>
            </w:pPr>
            <w:r>
              <w:rPr>
                <w:spacing w:val="-2"/>
              </w:rPr>
              <w:t>мансардный);</w:t>
            </w:r>
          </w:p>
          <w:p w:rsidR="000F604C" w:rsidRDefault="00124BA6" w:rsidP="00124BA6">
            <w:pPr>
              <w:pStyle w:val="TableParagraph"/>
              <w:spacing w:line="244" w:lineRule="auto"/>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36" w:lineRule="exact"/>
              <w:ind w:left="73"/>
              <w:jc w:val="center"/>
            </w:pPr>
            <w:r>
              <w:rPr>
                <w:spacing w:val="-2"/>
              </w:rPr>
              <w:t>Максимальная</w:t>
            </w:r>
            <w:r>
              <w:rPr>
                <w:spacing w:val="-16"/>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1"/>
              <w:jc w:val="center"/>
            </w:pPr>
          </w:p>
          <w:p w:rsidR="000F604C" w:rsidRDefault="00124BA6" w:rsidP="00124BA6">
            <w:pPr>
              <w:pStyle w:val="TableParagraph"/>
              <w:ind w:left="68"/>
              <w:jc w:val="center"/>
            </w:pPr>
            <w:r>
              <w:rPr>
                <w:spacing w:val="-5"/>
              </w:rPr>
              <w:t>не</w:t>
            </w:r>
          </w:p>
          <w:p w:rsidR="000F604C" w:rsidRDefault="00124BA6" w:rsidP="00124BA6">
            <w:pPr>
              <w:pStyle w:val="TableParagraph"/>
              <w:spacing w:before="4" w:line="237" w:lineRule="auto"/>
              <w:ind w:left="68" w:right="26"/>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vMerge w:val="restart"/>
          </w:tcPr>
          <w:p w:rsidR="000F604C" w:rsidRDefault="00124BA6" w:rsidP="00124BA6">
            <w:pPr>
              <w:pStyle w:val="TableParagraph"/>
              <w:spacing w:before="63"/>
              <w:ind w:left="68" w:right="178"/>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spacing w:before="3"/>
              <w:ind w:left="68" w:right="33"/>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spacing w:before="3" w:line="242" w:lineRule="auto"/>
              <w:ind w:left="68" w:right="178"/>
              <w:jc w:val="center"/>
            </w:pPr>
            <w:r>
              <w:t xml:space="preserve">В условиях </w:t>
            </w:r>
            <w:r>
              <w:rPr>
                <w:spacing w:val="-2"/>
              </w:rPr>
              <w:t>сложившейся застройки</w:t>
            </w:r>
          </w:p>
        </w:tc>
      </w:tr>
      <w:tr w:rsidR="000F604C">
        <w:trPr>
          <w:trHeight w:val="498"/>
        </w:trPr>
        <w:tc>
          <w:tcPr>
            <w:tcW w:w="1085" w:type="dxa"/>
          </w:tcPr>
          <w:p w:rsidR="000F604C" w:rsidRDefault="00124BA6" w:rsidP="00124BA6">
            <w:pPr>
              <w:pStyle w:val="TableParagraph"/>
              <w:spacing w:before="106"/>
              <w:ind w:left="100" w:right="14"/>
              <w:jc w:val="center"/>
            </w:pPr>
            <w:r>
              <w:rPr>
                <w:spacing w:val="-5"/>
              </w:rPr>
              <w:t>3.3</w:t>
            </w:r>
          </w:p>
        </w:tc>
        <w:tc>
          <w:tcPr>
            <w:tcW w:w="1699" w:type="dxa"/>
          </w:tcPr>
          <w:p w:rsidR="000F604C" w:rsidRDefault="00124BA6" w:rsidP="00124BA6">
            <w:pPr>
              <w:pStyle w:val="TableParagraph"/>
              <w:spacing w:line="228" w:lineRule="auto"/>
              <w:ind w:left="67" w:right="97"/>
              <w:jc w:val="center"/>
            </w:pPr>
            <w:r>
              <w:rPr>
                <w:spacing w:val="-2"/>
              </w:rPr>
              <w:t xml:space="preserve">Бытовое </w:t>
            </w:r>
            <w:r>
              <w:rPr>
                <w:spacing w:val="-4"/>
              </w:rPr>
              <w:t>обслуживание</w:t>
            </w:r>
          </w:p>
        </w:tc>
        <w:tc>
          <w:tcPr>
            <w:tcW w:w="1469" w:type="dxa"/>
          </w:tcPr>
          <w:p w:rsidR="000F604C" w:rsidRDefault="00124BA6" w:rsidP="00124BA6">
            <w:pPr>
              <w:pStyle w:val="TableParagraph"/>
              <w:spacing w:line="228"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before="106"/>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before="106"/>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407"/>
        </w:trPr>
        <w:tc>
          <w:tcPr>
            <w:tcW w:w="1085" w:type="dxa"/>
          </w:tcPr>
          <w:p w:rsidR="000F604C" w:rsidRDefault="00124BA6" w:rsidP="00124BA6">
            <w:pPr>
              <w:pStyle w:val="TableParagraph"/>
              <w:spacing w:before="63"/>
              <w:ind w:left="100" w:right="19"/>
              <w:jc w:val="center"/>
            </w:pPr>
            <w:r>
              <w:rPr>
                <w:spacing w:val="-2"/>
              </w:rPr>
              <w:t>3.4.1</w:t>
            </w:r>
          </w:p>
        </w:tc>
        <w:tc>
          <w:tcPr>
            <w:tcW w:w="1699" w:type="dxa"/>
          </w:tcPr>
          <w:p w:rsidR="000F604C" w:rsidRDefault="00124BA6" w:rsidP="00124BA6">
            <w:pPr>
              <w:pStyle w:val="TableParagraph"/>
              <w:spacing w:before="63"/>
              <w:ind w:left="67"/>
              <w:jc w:val="center"/>
            </w:pPr>
            <w:proofErr w:type="spellStart"/>
            <w:r>
              <w:rPr>
                <w:spacing w:val="-2"/>
              </w:rPr>
              <w:t>Амбулаторно</w:t>
            </w:r>
            <w:proofErr w:type="spellEnd"/>
            <w:r>
              <w:rPr>
                <w:spacing w:val="-2"/>
              </w:rPr>
              <w:t>-</w:t>
            </w:r>
          </w:p>
        </w:tc>
        <w:tc>
          <w:tcPr>
            <w:tcW w:w="1469" w:type="dxa"/>
          </w:tcPr>
          <w:p w:rsidR="000F604C" w:rsidRDefault="00124BA6" w:rsidP="00124BA6">
            <w:pPr>
              <w:pStyle w:val="TableParagraph"/>
              <w:spacing w:before="63"/>
              <w:ind w:left="72"/>
              <w:jc w:val="center"/>
            </w:pPr>
            <w:r>
              <w:t>не</w:t>
            </w:r>
            <w:r>
              <w:rPr>
                <w:spacing w:val="-13"/>
              </w:rPr>
              <w:t xml:space="preserve"> </w:t>
            </w:r>
            <w:proofErr w:type="spellStart"/>
            <w:r>
              <w:rPr>
                <w:spacing w:val="-2"/>
              </w:rPr>
              <w:t>устанавли</w:t>
            </w:r>
            <w:proofErr w:type="spellEnd"/>
            <w:r>
              <w:rPr>
                <w:spacing w:val="-2"/>
              </w:rPr>
              <w:t>-</w:t>
            </w:r>
          </w:p>
        </w:tc>
        <w:tc>
          <w:tcPr>
            <w:tcW w:w="2271" w:type="dxa"/>
          </w:tcPr>
          <w:p w:rsidR="000F604C" w:rsidRDefault="00124BA6" w:rsidP="00124BA6">
            <w:pPr>
              <w:pStyle w:val="TableParagraph"/>
              <w:spacing w:before="63"/>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before="63"/>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bl>
    <w:p w:rsidR="000F604C" w:rsidRDefault="000F604C" w:rsidP="00124BA6">
      <w:pPr>
        <w:jc w:val="center"/>
        <w:rPr>
          <w:sz w:val="2"/>
          <w:szCs w:val="2"/>
        </w:rPr>
        <w:sectPr w:rsidR="000F604C">
          <w:type w:val="continuous"/>
          <w:pgSz w:w="11910" w:h="16840"/>
          <w:pgMar w:top="1040" w:right="425" w:bottom="1240" w:left="850" w:header="0" w:footer="1013"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508"/>
        </w:trPr>
        <w:tc>
          <w:tcPr>
            <w:tcW w:w="1085" w:type="dxa"/>
          </w:tcPr>
          <w:p w:rsidR="000F604C" w:rsidRDefault="000F604C" w:rsidP="00124BA6">
            <w:pPr>
              <w:pStyle w:val="TableParagraph"/>
              <w:jc w:val="center"/>
            </w:pPr>
          </w:p>
        </w:tc>
        <w:tc>
          <w:tcPr>
            <w:tcW w:w="1699" w:type="dxa"/>
          </w:tcPr>
          <w:p w:rsidR="000F604C" w:rsidRDefault="00124BA6" w:rsidP="00124BA6">
            <w:pPr>
              <w:pStyle w:val="TableParagraph"/>
              <w:spacing w:before="1" w:line="228" w:lineRule="auto"/>
              <w:ind w:left="67" w:right="97"/>
              <w:jc w:val="center"/>
            </w:pPr>
            <w:proofErr w:type="spellStart"/>
            <w:proofErr w:type="gramStart"/>
            <w:r>
              <w:rPr>
                <w:spacing w:val="-4"/>
              </w:rPr>
              <w:t>поликлиническо</w:t>
            </w:r>
            <w:proofErr w:type="spellEnd"/>
            <w:r>
              <w:rPr>
                <w:spacing w:val="-4"/>
              </w:rPr>
              <w:t xml:space="preserve"> </w:t>
            </w:r>
            <w:r>
              <w:t>е</w:t>
            </w:r>
            <w:proofErr w:type="gramEnd"/>
            <w:r>
              <w:rPr>
                <w:spacing w:val="-14"/>
              </w:rPr>
              <w:t xml:space="preserve"> </w:t>
            </w:r>
            <w:r>
              <w:rPr>
                <w:spacing w:val="-2"/>
              </w:rPr>
              <w:t>обслуживание</w:t>
            </w:r>
          </w:p>
        </w:tc>
        <w:tc>
          <w:tcPr>
            <w:tcW w:w="1469" w:type="dxa"/>
          </w:tcPr>
          <w:p w:rsidR="000F604C" w:rsidRDefault="00124BA6" w:rsidP="00124BA6">
            <w:pPr>
              <w:pStyle w:val="TableParagraph"/>
              <w:spacing w:line="249" w:lineRule="exact"/>
              <w:ind w:left="72"/>
              <w:jc w:val="center"/>
            </w:pPr>
            <w:proofErr w:type="spellStart"/>
            <w:r>
              <w:rPr>
                <w:spacing w:val="-2"/>
              </w:rPr>
              <w:t>вается</w:t>
            </w:r>
            <w:proofErr w:type="spellEnd"/>
          </w:p>
        </w:tc>
        <w:tc>
          <w:tcPr>
            <w:tcW w:w="2271" w:type="dxa"/>
          </w:tcPr>
          <w:p w:rsidR="000F604C" w:rsidRDefault="000F604C" w:rsidP="00124BA6">
            <w:pPr>
              <w:pStyle w:val="TableParagraph"/>
              <w:jc w:val="center"/>
            </w:pPr>
          </w:p>
        </w:tc>
        <w:tc>
          <w:tcPr>
            <w:tcW w:w="1561" w:type="dxa"/>
          </w:tcPr>
          <w:p w:rsidR="000F604C" w:rsidRDefault="000F604C" w:rsidP="00124BA6">
            <w:pPr>
              <w:pStyle w:val="TableParagraph"/>
              <w:jc w:val="center"/>
            </w:pPr>
          </w:p>
        </w:tc>
        <w:tc>
          <w:tcPr>
            <w:tcW w:w="2127" w:type="dxa"/>
            <w:vMerge w:val="restart"/>
          </w:tcPr>
          <w:p w:rsidR="000F604C" w:rsidRDefault="00124BA6" w:rsidP="00124BA6">
            <w:pPr>
              <w:pStyle w:val="TableParagraph"/>
              <w:ind w:left="68" w:right="33"/>
              <w:jc w:val="center"/>
            </w:pPr>
            <w:r>
              <w:rPr>
                <w:spacing w:val="-2"/>
              </w:rPr>
              <w:t>допускается 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1012"/>
        </w:trPr>
        <w:tc>
          <w:tcPr>
            <w:tcW w:w="1085" w:type="dxa"/>
          </w:tcPr>
          <w:p w:rsidR="000F604C" w:rsidRDefault="000F604C" w:rsidP="00124BA6">
            <w:pPr>
              <w:pStyle w:val="TableParagraph"/>
              <w:spacing w:before="112"/>
              <w:jc w:val="center"/>
            </w:pPr>
          </w:p>
          <w:p w:rsidR="000F604C" w:rsidRDefault="00124BA6" w:rsidP="00124BA6">
            <w:pPr>
              <w:pStyle w:val="TableParagraph"/>
              <w:ind w:left="100" w:right="19"/>
              <w:jc w:val="center"/>
            </w:pPr>
            <w:r>
              <w:rPr>
                <w:spacing w:val="-2"/>
              </w:rPr>
              <w:t>3.5.1</w:t>
            </w:r>
          </w:p>
        </w:tc>
        <w:tc>
          <w:tcPr>
            <w:tcW w:w="1699" w:type="dxa"/>
          </w:tcPr>
          <w:p w:rsidR="000F604C" w:rsidRDefault="00124BA6" w:rsidP="00124BA6">
            <w:pPr>
              <w:pStyle w:val="TableParagraph"/>
              <w:ind w:left="67" w:right="266"/>
              <w:jc w:val="center"/>
            </w:pPr>
            <w:r>
              <w:rPr>
                <w:spacing w:val="-2"/>
              </w:rPr>
              <w:t xml:space="preserve">Дошкольное, </w:t>
            </w:r>
            <w:r>
              <w:t>начальное</w:t>
            </w:r>
            <w:r>
              <w:rPr>
                <w:spacing w:val="-2"/>
              </w:rPr>
              <w:t xml:space="preserve"> </w:t>
            </w:r>
            <w:r>
              <w:t xml:space="preserve">и </w:t>
            </w:r>
            <w:r>
              <w:rPr>
                <w:spacing w:val="-2"/>
              </w:rPr>
              <w:t>среднее</w:t>
            </w:r>
            <w:r>
              <w:rPr>
                <w:spacing w:val="-12"/>
              </w:rPr>
              <w:t xml:space="preserve"> </w:t>
            </w:r>
            <w:r>
              <w:rPr>
                <w:spacing w:val="-2"/>
              </w:rPr>
              <w:t>общее</w:t>
            </w:r>
          </w:p>
          <w:p w:rsidR="000F604C" w:rsidRDefault="00124BA6" w:rsidP="00124BA6">
            <w:pPr>
              <w:pStyle w:val="TableParagraph"/>
              <w:spacing w:line="238" w:lineRule="exact"/>
              <w:ind w:left="67"/>
              <w:jc w:val="center"/>
            </w:pPr>
            <w:r>
              <w:rPr>
                <w:spacing w:val="-2"/>
              </w:rPr>
              <w:t>образование</w:t>
            </w:r>
          </w:p>
        </w:tc>
        <w:tc>
          <w:tcPr>
            <w:tcW w:w="1469" w:type="dxa"/>
          </w:tcPr>
          <w:p w:rsidR="000F604C" w:rsidRDefault="00124BA6" w:rsidP="00124BA6">
            <w:pPr>
              <w:pStyle w:val="TableParagraph"/>
              <w:spacing w:before="236"/>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0F604C" w:rsidP="00124BA6">
            <w:pPr>
              <w:pStyle w:val="TableParagraph"/>
              <w:spacing w:before="112"/>
              <w:jc w:val="center"/>
            </w:pPr>
          </w:p>
          <w:p w:rsidR="000F604C" w:rsidRDefault="00124BA6" w:rsidP="00124BA6">
            <w:pPr>
              <w:pStyle w:val="TableParagraph"/>
              <w:ind w:left="73"/>
              <w:jc w:val="center"/>
            </w:pPr>
            <w:r>
              <w:t>не</w:t>
            </w:r>
            <w:r>
              <w:rPr>
                <w:spacing w:val="-8"/>
              </w:rPr>
              <w:t xml:space="preserve"> </w:t>
            </w:r>
            <w:r>
              <w:rPr>
                <w:spacing w:val="-2"/>
              </w:rPr>
              <w:t>устанавливаются</w:t>
            </w:r>
          </w:p>
        </w:tc>
        <w:tc>
          <w:tcPr>
            <w:tcW w:w="1561" w:type="dxa"/>
          </w:tcPr>
          <w:p w:rsidR="000F604C" w:rsidRDefault="000F604C" w:rsidP="00124BA6">
            <w:pPr>
              <w:pStyle w:val="TableParagraph"/>
              <w:spacing w:before="112"/>
              <w:jc w:val="center"/>
            </w:pPr>
          </w:p>
          <w:p w:rsidR="000F604C" w:rsidRDefault="00124BA6" w:rsidP="00124BA6">
            <w:pPr>
              <w:pStyle w:val="TableParagraph"/>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964"/>
        </w:trPr>
        <w:tc>
          <w:tcPr>
            <w:tcW w:w="1085" w:type="dxa"/>
          </w:tcPr>
          <w:p w:rsidR="000F604C" w:rsidRDefault="000F604C" w:rsidP="00124BA6">
            <w:pPr>
              <w:pStyle w:val="TableParagraph"/>
              <w:spacing w:before="88"/>
              <w:jc w:val="center"/>
            </w:pPr>
          </w:p>
          <w:p w:rsidR="000F604C" w:rsidRDefault="00124BA6" w:rsidP="00124BA6">
            <w:pPr>
              <w:pStyle w:val="TableParagraph"/>
              <w:ind w:left="100" w:right="19"/>
              <w:jc w:val="center"/>
            </w:pPr>
            <w:r>
              <w:rPr>
                <w:spacing w:val="-2"/>
              </w:rPr>
              <w:t>3.7.1</w:t>
            </w:r>
          </w:p>
        </w:tc>
        <w:tc>
          <w:tcPr>
            <w:tcW w:w="1699" w:type="dxa"/>
          </w:tcPr>
          <w:p w:rsidR="000F604C" w:rsidRDefault="00124BA6" w:rsidP="00124BA6">
            <w:pPr>
              <w:pStyle w:val="TableParagraph"/>
              <w:spacing w:before="87"/>
              <w:ind w:left="67" w:right="97"/>
              <w:jc w:val="center"/>
            </w:pPr>
            <w:r>
              <w:rPr>
                <w:spacing w:val="-4"/>
              </w:rPr>
              <w:t xml:space="preserve">Осуществление </w:t>
            </w:r>
            <w:r>
              <w:rPr>
                <w:spacing w:val="-2"/>
              </w:rPr>
              <w:t>религиозных обрядов</w:t>
            </w:r>
          </w:p>
        </w:tc>
        <w:tc>
          <w:tcPr>
            <w:tcW w:w="1469" w:type="dxa"/>
          </w:tcPr>
          <w:p w:rsidR="000F604C" w:rsidRDefault="00124BA6" w:rsidP="00124BA6">
            <w:pPr>
              <w:pStyle w:val="TableParagraph"/>
              <w:spacing w:before="212"/>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0F604C" w:rsidP="00124BA6">
            <w:pPr>
              <w:pStyle w:val="TableParagraph"/>
              <w:spacing w:before="88"/>
              <w:jc w:val="center"/>
            </w:pPr>
          </w:p>
          <w:p w:rsidR="000F604C" w:rsidRDefault="00124BA6" w:rsidP="00124BA6">
            <w:pPr>
              <w:pStyle w:val="TableParagraph"/>
              <w:ind w:left="73"/>
              <w:jc w:val="center"/>
            </w:pPr>
            <w:r>
              <w:t>не</w:t>
            </w:r>
            <w:r>
              <w:rPr>
                <w:spacing w:val="-8"/>
              </w:rPr>
              <w:t xml:space="preserve"> </w:t>
            </w:r>
            <w:r>
              <w:rPr>
                <w:spacing w:val="-2"/>
              </w:rPr>
              <w:t>устанавливаются</w:t>
            </w:r>
          </w:p>
        </w:tc>
        <w:tc>
          <w:tcPr>
            <w:tcW w:w="1561" w:type="dxa"/>
          </w:tcPr>
          <w:p w:rsidR="000F604C" w:rsidRDefault="000F604C" w:rsidP="00124BA6">
            <w:pPr>
              <w:pStyle w:val="TableParagraph"/>
              <w:spacing w:before="88"/>
              <w:jc w:val="center"/>
            </w:pPr>
          </w:p>
          <w:p w:rsidR="000F604C" w:rsidRDefault="00124BA6" w:rsidP="00124BA6">
            <w:pPr>
              <w:pStyle w:val="TableParagraph"/>
              <w:ind w:left="68"/>
              <w:jc w:val="center"/>
            </w:pPr>
            <w:r>
              <w:t>60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2534"/>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100" w:right="14"/>
              <w:jc w:val="center"/>
            </w:pPr>
            <w:r>
              <w:rPr>
                <w:spacing w:val="-5"/>
              </w:rPr>
              <w:t>4.4</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67"/>
              <w:jc w:val="center"/>
            </w:pPr>
            <w:r>
              <w:rPr>
                <w:spacing w:val="-2"/>
              </w:rPr>
              <w:t>Магазины</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1"/>
              <w:jc w:val="center"/>
            </w:pPr>
          </w:p>
          <w:p w:rsidR="000F604C" w:rsidRDefault="00124BA6" w:rsidP="00124BA6">
            <w:pPr>
              <w:pStyle w:val="TableParagraph"/>
              <w:spacing w:line="249"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49"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before="3" w:line="232" w:lineRule="auto"/>
              <w:ind w:left="73"/>
              <w:jc w:val="center"/>
            </w:pPr>
            <w:r>
              <w:rPr>
                <w:spacing w:val="-2"/>
              </w:rPr>
              <w:t>Максимальная</w:t>
            </w:r>
            <w:r>
              <w:rPr>
                <w:spacing w:val="-16"/>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2"/>
              <w:jc w:val="center"/>
            </w:pPr>
          </w:p>
          <w:p w:rsidR="000F604C" w:rsidRDefault="00124BA6" w:rsidP="00124BA6">
            <w:pPr>
              <w:pStyle w:val="TableParagraph"/>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2529"/>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7"/>
              <w:jc w:val="center"/>
            </w:pPr>
          </w:p>
          <w:p w:rsidR="000F604C" w:rsidRDefault="00124BA6" w:rsidP="00124BA6">
            <w:pPr>
              <w:pStyle w:val="TableParagraph"/>
              <w:ind w:left="100" w:right="14"/>
              <w:jc w:val="center"/>
            </w:pPr>
            <w:r>
              <w:rPr>
                <w:spacing w:val="-5"/>
              </w:rPr>
              <w:t>4.5</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67" w:right="389"/>
              <w:jc w:val="center"/>
            </w:pPr>
            <w:r>
              <w:rPr>
                <w:spacing w:val="-2"/>
              </w:rPr>
              <w:t>Банковская</w:t>
            </w:r>
            <w:r>
              <w:rPr>
                <w:spacing w:val="-12"/>
              </w:rPr>
              <w:t xml:space="preserve"> </w:t>
            </w:r>
            <w:r>
              <w:rPr>
                <w:spacing w:val="-2"/>
              </w:rPr>
              <w:t>и страховая деятельность</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0"/>
              <w:jc w:val="center"/>
            </w:pPr>
          </w:p>
          <w:p w:rsidR="000F604C" w:rsidRDefault="00124BA6" w:rsidP="00124BA6">
            <w:pPr>
              <w:pStyle w:val="TableParagraph"/>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49"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54"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07"/>
              <w:jc w:val="center"/>
            </w:pPr>
          </w:p>
          <w:p w:rsidR="000F604C" w:rsidRDefault="00124BA6" w:rsidP="00124BA6">
            <w:pPr>
              <w:pStyle w:val="TableParagraph"/>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5060"/>
        </w:trPr>
        <w:tc>
          <w:tcPr>
            <w:tcW w:w="1085"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100" w:right="14"/>
              <w:jc w:val="center"/>
            </w:pPr>
            <w:r>
              <w:rPr>
                <w:spacing w:val="-5"/>
              </w:rPr>
              <w:t>4.6</w:t>
            </w:r>
          </w:p>
        </w:tc>
        <w:tc>
          <w:tcPr>
            <w:tcW w:w="169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0"/>
              <w:jc w:val="center"/>
            </w:pPr>
          </w:p>
          <w:p w:rsidR="000F604C" w:rsidRDefault="00124BA6" w:rsidP="00124BA6">
            <w:pPr>
              <w:pStyle w:val="TableParagraph"/>
              <w:spacing w:before="1" w:line="237" w:lineRule="auto"/>
              <w:ind w:left="67" w:right="97"/>
              <w:jc w:val="center"/>
            </w:pPr>
            <w:r>
              <w:rPr>
                <w:spacing w:val="-4"/>
              </w:rPr>
              <w:t xml:space="preserve">Общественное </w:t>
            </w:r>
            <w:r>
              <w:rPr>
                <w:spacing w:val="-2"/>
              </w:rPr>
              <w:t>питание</w:t>
            </w:r>
          </w:p>
        </w:tc>
        <w:tc>
          <w:tcPr>
            <w:tcW w:w="1469"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40"/>
              <w:jc w:val="center"/>
            </w:pPr>
          </w:p>
          <w:p w:rsidR="000F604C" w:rsidRDefault="00124BA6" w:rsidP="00124BA6">
            <w:pPr>
              <w:pStyle w:val="TableParagraph"/>
              <w:spacing w:before="1" w:line="237"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37"/>
              <w:jc w:val="center"/>
            </w:pPr>
          </w:p>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before="1" w:line="251"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before="5" w:line="237" w:lineRule="auto"/>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110"/>
              <w:jc w:val="center"/>
            </w:pPr>
          </w:p>
          <w:p w:rsidR="000F604C" w:rsidRDefault="00124BA6" w:rsidP="00124BA6">
            <w:pPr>
              <w:pStyle w:val="TableParagraph"/>
              <w:ind w:left="68"/>
              <w:jc w:val="center"/>
            </w:pPr>
            <w:r>
              <w:t>80</w:t>
            </w:r>
            <w:r>
              <w:rPr>
                <w:spacing w:val="8"/>
              </w:rPr>
              <w:t xml:space="preserve"> </w:t>
            </w:r>
            <w:r>
              <w:rPr>
                <w:spacing w:val="-10"/>
              </w:rPr>
              <w:t>%</w:t>
            </w:r>
          </w:p>
        </w:tc>
        <w:tc>
          <w:tcPr>
            <w:tcW w:w="2127" w:type="dxa"/>
          </w:tcPr>
          <w:p w:rsidR="000F604C" w:rsidRDefault="00124BA6" w:rsidP="00124BA6">
            <w:pPr>
              <w:pStyle w:val="TableParagraph"/>
              <w:ind w:left="68" w:right="178"/>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ind w:left="68" w:right="33"/>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ind w:left="68" w:right="178"/>
              <w:jc w:val="center"/>
            </w:pPr>
            <w:r>
              <w:t xml:space="preserve">В условиях </w:t>
            </w:r>
            <w:r>
              <w:rPr>
                <w:spacing w:val="-2"/>
              </w:rPr>
              <w:t>сложившейся застройки допускается</w:t>
            </w:r>
          </w:p>
          <w:p w:rsidR="000F604C" w:rsidRDefault="00124BA6" w:rsidP="00124BA6">
            <w:pPr>
              <w:pStyle w:val="TableParagraph"/>
              <w:ind w:left="68" w:right="33"/>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w:t>
            </w:r>
            <w:proofErr w:type="gramStart"/>
            <w:r>
              <w:t>по</w:t>
            </w:r>
            <w:proofErr w:type="gramEnd"/>
          </w:p>
          <w:p w:rsidR="000F604C" w:rsidRDefault="00124BA6" w:rsidP="00124BA6">
            <w:pPr>
              <w:pStyle w:val="TableParagraph"/>
              <w:spacing w:line="250" w:lineRule="atLeast"/>
              <w:ind w:left="68" w:right="33"/>
              <w:jc w:val="center"/>
            </w:pPr>
            <w:r>
              <w:rPr>
                <w:spacing w:val="-2"/>
              </w:rPr>
              <w:t>сложившейся</w:t>
            </w:r>
            <w:r>
              <w:rPr>
                <w:spacing w:val="-12"/>
              </w:rPr>
              <w:t xml:space="preserve"> </w:t>
            </w:r>
            <w:r>
              <w:rPr>
                <w:spacing w:val="-2"/>
              </w:rPr>
              <w:t>линии застройки.</w:t>
            </w:r>
          </w:p>
        </w:tc>
      </w:tr>
      <w:tr w:rsidR="000F604C">
        <w:trPr>
          <w:trHeight w:val="974"/>
        </w:trPr>
        <w:tc>
          <w:tcPr>
            <w:tcW w:w="1085" w:type="dxa"/>
          </w:tcPr>
          <w:p w:rsidR="000F604C" w:rsidRDefault="000F604C" w:rsidP="00124BA6">
            <w:pPr>
              <w:pStyle w:val="TableParagraph"/>
              <w:spacing w:before="94"/>
              <w:jc w:val="center"/>
            </w:pPr>
          </w:p>
          <w:p w:rsidR="000F604C" w:rsidRDefault="00124BA6" w:rsidP="00124BA6">
            <w:pPr>
              <w:pStyle w:val="TableParagraph"/>
              <w:ind w:left="100" w:right="19"/>
              <w:jc w:val="center"/>
            </w:pPr>
            <w:r>
              <w:rPr>
                <w:spacing w:val="-2"/>
              </w:rPr>
              <w:t>5.1.3</w:t>
            </w:r>
          </w:p>
        </w:tc>
        <w:tc>
          <w:tcPr>
            <w:tcW w:w="1699" w:type="dxa"/>
          </w:tcPr>
          <w:p w:rsidR="000F604C" w:rsidRDefault="00124BA6" w:rsidP="00124BA6">
            <w:pPr>
              <w:pStyle w:val="TableParagraph"/>
              <w:spacing w:before="219" w:line="237" w:lineRule="auto"/>
              <w:ind w:left="67" w:right="98"/>
              <w:jc w:val="center"/>
            </w:pPr>
            <w:r>
              <w:t xml:space="preserve">Площадки для </w:t>
            </w:r>
            <w:r>
              <w:rPr>
                <w:spacing w:val="-4"/>
              </w:rPr>
              <w:t>занятий</w:t>
            </w:r>
            <w:r>
              <w:rPr>
                <w:spacing w:val="-11"/>
              </w:rPr>
              <w:t xml:space="preserve"> </w:t>
            </w:r>
            <w:r>
              <w:rPr>
                <w:spacing w:val="-4"/>
              </w:rPr>
              <w:t>спортом</w:t>
            </w:r>
          </w:p>
        </w:tc>
        <w:tc>
          <w:tcPr>
            <w:tcW w:w="7428" w:type="dxa"/>
            <w:gridSpan w:val="4"/>
          </w:tcPr>
          <w:p w:rsidR="000F604C" w:rsidRDefault="000F604C" w:rsidP="00124BA6">
            <w:pPr>
              <w:pStyle w:val="TableParagraph"/>
              <w:spacing w:before="94"/>
              <w:jc w:val="center"/>
            </w:pPr>
          </w:p>
          <w:p w:rsidR="000F604C" w:rsidRDefault="00124BA6" w:rsidP="00124BA6">
            <w:pPr>
              <w:pStyle w:val="TableParagraph"/>
              <w:ind w:left="72"/>
              <w:jc w:val="center"/>
            </w:pPr>
            <w:r>
              <w:t>не</w:t>
            </w:r>
            <w:r>
              <w:rPr>
                <w:spacing w:val="-9"/>
              </w:rPr>
              <w:t xml:space="preserve"> </w:t>
            </w:r>
            <w:r>
              <w:rPr>
                <w:spacing w:val="-2"/>
              </w:rPr>
              <w:t>устанавливаются</w:t>
            </w:r>
          </w:p>
        </w:tc>
      </w:tr>
    </w:tbl>
    <w:p w:rsidR="000F604C" w:rsidRDefault="000F604C" w:rsidP="00124BA6">
      <w:pPr>
        <w:pStyle w:val="TableParagraph"/>
        <w:jc w:val="center"/>
        <w:sectPr w:rsidR="000F604C">
          <w:type w:val="continuous"/>
          <w:pgSz w:w="11910" w:h="16840"/>
          <w:pgMar w:top="1040" w:right="425" w:bottom="1654" w:left="850" w:header="0" w:footer="1013"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969"/>
        </w:trPr>
        <w:tc>
          <w:tcPr>
            <w:tcW w:w="1085" w:type="dxa"/>
          </w:tcPr>
          <w:p w:rsidR="000F604C" w:rsidRDefault="000F604C" w:rsidP="00124BA6">
            <w:pPr>
              <w:pStyle w:val="TableParagraph"/>
              <w:spacing w:before="93"/>
              <w:jc w:val="center"/>
            </w:pPr>
          </w:p>
          <w:p w:rsidR="000F604C" w:rsidRDefault="00124BA6" w:rsidP="00124BA6">
            <w:pPr>
              <w:pStyle w:val="TableParagraph"/>
              <w:jc w:val="center"/>
            </w:pPr>
            <w:r>
              <w:rPr>
                <w:spacing w:val="-5"/>
              </w:rPr>
              <w:t>6.8</w:t>
            </w:r>
          </w:p>
        </w:tc>
        <w:tc>
          <w:tcPr>
            <w:tcW w:w="1699" w:type="dxa"/>
          </w:tcPr>
          <w:p w:rsidR="000F604C" w:rsidRDefault="000F604C" w:rsidP="00124BA6">
            <w:pPr>
              <w:pStyle w:val="TableParagraph"/>
              <w:spacing w:before="93"/>
              <w:jc w:val="center"/>
            </w:pPr>
          </w:p>
          <w:p w:rsidR="000F604C" w:rsidRDefault="00124BA6" w:rsidP="00124BA6">
            <w:pPr>
              <w:pStyle w:val="TableParagraph"/>
              <w:ind w:left="67"/>
              <w:jc w:val="center"/>
            </w:pPr>
            <w:r>
              <w:rPr>
                <w:spacing w:val="-2"/>
              </w:rPr>
              <w:t>Связь</w:t>
            </w:r>
          </w:p>
        </w:tc>
        <w:tc>
          <w:tcPr>
            <w:tcW w:w="1469" w:type="dxa"/>
          </w:tcPr>
          <w:p w:rsidR="000F604C" w:rsidRDefault="00124BA6" w:rsidP="00124BA6">
            <w:pPr>
              <w:pStyle w:val="TableParagraph"/>
              <w:spacing w:before="217"/>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0F604C" w:rsidP="00124BA6">
            <w:pPr>
              <w:pStyle w:val="TableParagraph"/>
              <w:spacing w:before="93"/>
              <w:jc w:val="center"/>
            </w:pPr>
          </w:p>
          <w:p w:rsidR="000F604C" w:rsidRDefault="00124BA6" w:rsidP="00124BA6">
            <w:pPr>
              <w:pStyle w:val="TableParagraph"/>
              <w:ind w:left="73"/>
              <w:jc w:val="center"/>
            </w:pPr>
            <w:r>
              <w:t>не</w:t>
            </w:r>
            <w:r>
              <w:rPr>
                <w:spacing w:val="-8"/>
              </w:rPr>
              <w:t xml:space="preserve"> </w:t>
            </w:r>
            <w:r>
              <w:rPr>
                <w:spacing w:val="-2"/>
              </w:rPr>
              <w:t>устанавливаются</w:t>
            </w:r>
          </w:p>
        </w:tc>
        <w:tc>
          <w:tcPr>
            <w:tcW w:w="1561" w:type="dxa"/>
          </w:tcPr>
          <w:p w:rsidR="000F604C" w:rsidRDefault="000F604C" w:rsidP="00124BA6">
            <w:pPr>
              <w:pStyle w:val="TableParagraph"/>
              <w:spacing w:before="93"/>
              <w:jc w:val="center"/>
            </w:pPr>
          </w:p>
          <w:p w:rsidR="000F604C" w:rsidRDefault="00124BA6" w:rsidP="00124BA6">
            <w:pPr>
              <w:pStyle w:val="TableParagraph"/>
              <w:ind w:left="68"/>
              <w:jc w:val="center"/>
            </w:pPr>
            <w:r>
              <w:t>80</w:t>
            </w:r>
            <w:r>
              <w:rPr>
                <w:spacing w:val="8"/>
              </w:rPr>
              <w:t xml:space="preserve"> </w:t>
            </w:r>
            <w:r>
              <w:rPr>
                <w:spacing w:val="-10"/>
              </w:rPr>
              <w:t>%</w:t>
            </w:r>
          </w:p>
        </w:tc>
        <w:tc>
          <w:tcPr>
            <w:tcW w:w="2127" w:type="dxa"/>
          </w:tcPr>
          <w:p w:rsidR="000F604C" w:rsidRDefault="000F604C" w:rsidP="00124BA6">
            <w:pPr>
              <w:pStyle w:val="TableParagraph"/>
              <w:spacing w:before="93"/>
              <w:jc w:val="center"/>
            </w:pPr>
          </w:p>
          <w:p w:rsidR="000F604C" w:rsidRDefault="00124BA6" w:rsidP="00124BA6">
            <w:pPr>
              <w:pStyle w:val="TableParagraph"/>
              <w:ind w:left="68"/>
              <w:jc w:val="center"/>
            </w:pPr>
            <w:r>
              <w:t>не</w:t>
            </w:r>
            <w:r>
              <w:rPr>
                <w:spacing w:val="-9"/>
              </w:rPr>
              <w:t xml:space="preserve"> </w:t>
            </w:r>
            <w:r>
              <w:rPr>
                <w:spacing w:val="-2"/>
              </w:rPr>
              <w:t>устанавливаются</w:t>
            </w:r>
          </w:p>
        </w:tc>
      </w:tr>
    </w:tbl>
    <w:p w:rsidR="000F604C" w:rsidRDefault="00124BA6">
      <w:pPr>
        <w:spacing w:before="141"/>
        <w:ind w:left="283" w:right="328"/>
        <w:rPr>
          <w:sz w:val="16"/>
        </w:rPr>
      </w:pPr>
      <w:r>
        <w:rPr>
          <w:w w:val="90"/>
          <w:sz w:val="16"/>
        </w:rPr>
        <w:t>*</w:t>
      </w:r>
      <w:r>
        <w:rPr>
          <w:spacing w:val="28"/>
          <w:sz w:val="16"/>
        </w:rPr>
        <w:t xml:space="preserve"> </w:t>
      </w:r>
      <w:r>
        <w:rPr>
          <w:w w:val="90"/>
          <w:sz w:val="16"/>
        </w:rPr>
        <w:t>в</w:t>
      </w:r>
      <w:r>
        <w:rPr>
          <w:spacing w:val="28"/>
          <w:sz w:val="16"/>
        </w:rPr>
        <w:t xml:space="preserve"> </w:t>
      </w:r>
      <w:r>
        <w:rPr>
          <w:w w:val="90"/>
          <w:sz w:val="16"/>
        </w:rPr>
        <w:t>соответствии</w:t>
      </w:r>
      <w:r>
        <w:rPr>
          <w:spacing w:val="31"/>
          <w:sz w:val="16"/>
        </w:rPr>
        <w:t xml:space="preserve"> </w:t>
      </w:r>
      <w:r>
        <w:rPr>
          <w:w w:val="90"/>
          <w:sz w:val="16"/>
        </w:rPr>
        <w:t>Классификатором</w:t>
      </w:r>
      <w:r>
        <w:rPr>
          <w:spacing w:val="28"/>
          <w:sz w:val="16"/>
        </w:rPr>
        <w:t xml:space="preserve"> </w:t>
      </w:r>
      <w:r>
        <w:rPr>
          <w:w w:val="90"/>
          <w:sz w:val="16"/>
        </w:rPr>
        <w:t>видов</w:t>
      </w:r>
      <w:r>
        <w:rPr>
          <w:spacing w:val="33"/>
          <w:sz w:val="16"/>
        </w:rPr>
        <w:t xml:space="preserve"> </w:t>
      </w:r>
      <w:r>
        <w:rPr>
          <w:w w:val="90"/>
          <w:sz w:val="16"/>
        </w:rPr>
        <w:t>разрешенного</w:t>
      </w:r>
      <w:r>
        <w:rPr>
          <w:spacing w:val="21"/>
          <w:sz w:val="16"/>
        </w:rPr>
        <w:t xml:space="preserve"> </w:t>
      </w:r>
      <w:r>
        <w:rPr>
          <w:w w:val="90"/>
          <w:sz w:val="16"/>
        </w:rPr>
        <w:t>использования</w:t>
      </w:r>
      <w:r>
        <w:rPr>
          <w:spacing w:val="38"/>
          <w:sz w:val="16"/>
        </w:rPr>
        <w:t xml:space="preserve"> </w:t>
      </w:r>
      <w:r>
        <w:rPr>
          <w:w w:val="90"/>
          <w:sz w:val="16"/>
        </w:rPr>
        <w:t>земельных</w:t>
      </w:r>
      <w:r>
        <w:rPr>
          <w:spacing w:val="31"/>
          <w:sz w:val="16"/>
        </w:rPr>
        <w:t xml:space="preserve"> </w:t>
      </w:r>
      <w:r>
        <w:rPr>
          <w:w w:val="90"/>
          <w:sz w:val="16"/>
        </w:rPr>
        <w:t>участков,</w:t>
      </w:r>
      <w:r>
        <w:rPr>
          <w:spacing w:val="28"/>
          <w:sz w:val="16"/>
        </w:rPr>
        <w:t xml:space="preserve"> </w:t>
      </w:r>
      <w:r>
        <w:rPr>
          <w:w w:val="90"/>
          <w:sz w:val="16"/>
        </w:rPr>
        <w:t>утвержденным</w:t>
      </w:r>
      <w:r>
        <w:rPr>
          <w:spacing w:val="33"/>
          <w:sz w:val="16"/>
        </w:rPr>
        <w:t xml:space="preserve"> </w:t>
      </w:r>
      <w:r>
        <w:rPr>
          <w:w w:val="90"/>
          <w:sz w:val="16"/>
        </w:rPr>
        <w:t>приказом</w:t>
      </w:r>
      <w:r>
        <w:rPr>
          <w:spacing w:val="30"/>
          <w:sz w:val="16"/>
        </w:rPr>
        <w:t xml:space="preserve"> </w:t>
      </w:r>
      <w:r>
        <w:rPr>
          <w:w w:val="90"/>
          <w:sz w:val="16"/>
        </w:rPr>
        <w:t>Федеральной</w:t>
      </w:r>
      <w:r>
        <w:rPr>
          <w:spacing w:val="31"/>
          <w:sz w:val="16"/>
        </w:rPr>
        <w:t xml:space="preserve"> </w:t>
      </w:r>
      <w:r>
        <w:rPr>
          <w:w w:val="90"/>
          <w:sz w:val="16"/>
        </w:rPr>
        <w:t>служб</w:t>
      </w:r>
      <w:r>
        <w:rPr>
          <w:spacing w:val="26"/>
          <w:sz w:val="16"/>
        </w:rPr>
        <w:t xml:space="preserve"> </w:t>
      </w:r>
      <w:proofErr w:type="spellStart"/>
      <w:r>
        <w:rPr>
          <w:w w:val="90"/>
          <w:sz w:val="16"/>
        </w:rPr>
        <w:t>ы</w:t>
      </w:r>
      <w:proofErr w:type="spellEnd"/>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spacing w:before="89"/>
        <w:ind w:left="0"/>
        <w:rPr>
          <w:sz w:val="16"/>
        </w:rPr>
      </w:pPr>
    </w:p>
    <w:p w:rsidR="000F604C" w:rsidRDefault="00124BA6">
      <w:pPr>
        <w:pStyle w:val="a3"/>
        <w:ind w:left="1003"/>
      </w:pPr>
      <w:r>
        <w:t>Иные</w:t>
      </w:r>
      <w:r>
        <w:rPr>
          <w:spacing w:val="-8"/>
        </w:rPr>
        <w:t xml:space="preserve"> </w:t>
      </w:r>
      <w:r>
        <w:rPr>
          <w:spacing w:val="-2"/>
        </w:rPr>
        <w:t>требования:</w:t>
      </w:r>
    </w:p>
    <w:p w:rsidR="000F604C" w:rsidRDefault="00124BA6">
      <w:pPr>
        <w:pStyle w:val="a3"/>
        <w:spacing w:before="7" w:line="272" w:lineRule="exact"/>
        <w:ind w:left="1003"/>
      </w:pPr>
      <w:r>
        <w:rPr>
          <w:spacing w:val="-2"/>
        </w:rPr>
        <w:t>Минимальные</w:t>
      </w:r>
      <w:r>
        <w:rPr>
          <w:spacing w:val="-1"/>
        </w:rPr>
        <w:t xml:space="preserve"> </w:t>
      </w:r>
      <w:r>
        <w:rPr>
          <w:spacing w:val="-2"/>
        </w:rPr>
        <w:t>расстояния:</w:t>
      </w:r>
    </w:p>
    <w:p w:rsidR="000F604C" w:rsidRDefault="00124BA6">
      <w:pPr>
        <w:pStyle w:val="a3"/>
        <w:ind w:left="1003" w:right="1356"/>
      </w:pPr>
      <w:r>
        <w:t>между длинными сторонами жилых зданий высотой 4 этажа: не менее 20 м; между</w:t>
      </w:r>
      <w:r>
        <w:rPr>
          <w:spacing w:val="-26"/>
        </w:rPr>
        <w:t xml:space="preserve"> </w:t>
      </w:r>
      <w:r>
        <w:t>длинными</w:t>
      </w:r>
      <w:r>
        <w:rPr>
          <w:spacing w:val="-5"/>
        </w:rPr>
        <w:t xml:space="preserve"> </w:t>
      </w:r>
      <w:r>
        <w:t>сторонами</w:t>
      </w:r>
      <w:r>
        <w:rPr>
          <w:spacing w:val="-3"/>
        </w:rPr>
        <w:t xml:space="preserve"> </w:t>
      </w:r>
      <w:r>
        <w:t>жилых</w:t>
      </w:r>
      <w:r>
        <w:rPr>
          <w:spacing w:val="-10"/>
        </w:rPr>
        <w:t xml:space="preserve"> </w:t>
      </w:r>
      <w:r>
        <w:t>зданий</w:t>
      </w:r>
      <w:r>
        <w:rPr>
          <w:spacing w:val="-5"/>
        </w:rPr>
        <w:t xml:space="preserve"> </w:t>
      </w:r>
      <w:r>
        <w:t>высотой</w:t>
      </w:r>
      <w:r>
        <w:rPr>
          <w:spacing w:val="-7"/>
        </w:rPr>
        <w:t xml:space="preserve"> </w:t>
      </w:r>
      <w:r>
        <w:t>5</w:t>
      </w:r>
      <w:r>
        <w:rPr>
          <w:spacing w:val="-1"/>
        </w:rPr>
        <w:t xml:space="preserve"> </w:t>
      </w:r>
      <w:r>
        <w:t>–</w:t>
      </w:r>
      <w:r>
        <w:rPr>
          <w:spacing w:val="-6"/>
        </w:rPr>
        <w:t xml:space="preserve"> </w:t>
      </w:r>
      <w:r>
        <w:t>8</w:t>
      </w:r>
      <w:r>
        <w:rPr>
          <w:spacing w:val="-5"/>
        </w:rPr>
        <w:t xml:space="preserve"> </w:t>
      </w:r>
      <w:r>
        <w:t>этажа:</w:t>
      </w:r>
      <w:r>
        <w:rPr>
          <w:spacing w:val="-5"/>
        </w:rPr>
        <w:t xml:space="preserve"> </w:t>
      </w:r>
      <w:r>
        <w:t>не</w:t>
      </w:r>
      <w:r>
        <w:rPr>
          <w:spacing w:val="-11"/>
        </w:rPr>
        <w:t xml:space="preserve"> </w:t>
      </w:r>
      <w:r>
        <w:t>менее</w:t>
      </w:r>
      <w:r>
        <w:rPr>
          <w:spacing w:val="-1"/>
        </w:rPr>
        <w:t xml:space="preserve"> </w:t>
      </w:r>
      <w:r>
        <w:t>25</w:t>
      </w:r>
      <w:r>
        <w:rPr>
          <w:spacing w:val="-11"/>
        </w:rPr>
        <w:t xml:space="preserve"> </w:t>
      </w:r>
      <w:r>
        <w:t>м; от площадки для игр детей до жилых зданий –</w:t>
      </w:r>
      <w:r>
        <w:rPr>
          <w:spacing w:val="-1"/>
        </w:rPr>
        <w:t xml:space="preserve"> </w:t>
      </w:r>
      <w:r>
        <w:t>12 м;</w:t>
      </w:r>
    </w:p>
    <w:p w:rsidR="000F604C" w:rsidRDefault="00124BA6">
      <w:pPr>
        <w:pStyle w:val="a3"/>
        <w:spacing w:before="6" w:line="232" w:lineRule="auto"/>
        <w:ind w:left="1003" w:right="4055"/>
      </w:pPr>
      <w:r>
        <w:t>от</w:t>
      </w:r>
      <w:r>
        <w:rPr>
          <w:spacing w:val="-15"/>
        </w:rPr>
        <w:t xml:space="preserve"> </w:t>
      </w:r>
      <w:r>
        <w:t>площадки</w:t>
      </w:r>
      <w:r>
        <w:rPr>
          <w:spacing w:val="-6"/>
        </w:rPr>
        <w:t xml:space="preserve"> </w:t>
      </w:r>
      <w:r>
        <w:t>для</w:t>
      </w:r>
      <w:r>
        <w:rPr>
          <w:spacing w:val="-17"/>
        </w:rPr>
        <w:t xml:space="preserve"> </w:t>
      </w:r>
      <w:r>
        <w:t>отдыха</w:t>
      </w:r>
      <w:r>
        <w:rPr>
          <w:spacing w:val="-7"/>
        </w:rPr>
        <w:t xml:space="preserve"> </w:t>
      </w:r>
      <w:r>
        <w:t>взрослого населения</w:t>
      </w:r>
      <w:r>
        <w:rPr>
          <w:spacing w:val="-6"/>
        </w:rPr>
        <w:t xml:space="preserve"> </w:t>
      </w:r>
      <w:r>
        <w:t>–</w:t>
      </w:r>
      <w:r>
        <w:rPr>
          <w:spacing w:val="-22"/>
        </w:rPr>
        <w:t xml:space="preserve"> </w:t>
      </w:r>
      <w:r>
        <w:t>10</w:t>
      </w:r>
      <w:r>
        <w:rPr>
          <w:spacing w:val="-7"/>
        </w:rPr>
        <w:t xml:space="preserve"> </w:t>
      </w:r>
      <w:r>
        <w:t>м; от площадок для стоянки автомобилей – 10 м;</w:t>
      </w:r>
    </w:p>
    <w:p w:rsidR="000F604C" w:rsidRDefault="00124BA6">
      <w:pPr>
        <w:pStyle w:val="a3"/>
        <w:spacing w:before="8" w:line="237" w:lineRule="auto"/>
        <w:ind w:left="1003" w:right="4554"/>
      </w:pPr>
      <w:r>
        <w:t>от</w:t>
      </w:r>
      <w:r>
        <w:rPr>
          <w:spacing w:val="-15"/>
        </w:rPr>
        <w:t xml:space="preserve"> </w:t>
      </w:r>
      <w:r>
        <w:t>площадки</w:t>
      </w:r>
      <w:r>
        <w:rPr>
          <w:spacing w:val="-3"/>
        </w:rPr>
        <w:t xml:space="preserve"> </w:t>
      </w:r>
      <w:r>
        <w:t>для</w:t>
      </w:r>
      <w:r>
        <w:rPr>
          <w:spacing w:val="-11"/>
        </w:rPr>
        <w:t xml:space="preserve"> </w:t>
      </w:r>
      <w:r>
        <w:t>занятий</w:t>
      </w:r>
      <w:r>
        <w:rPr>
          <w:spacing w:val="-9"/>
        </w:rPr>
        <w:t xml:space="preserve"> </w:t>
      </w:r>
      <w:r>
        <w:t>спортом</w:t>
      </w:r>
      <w:r>
        <w:rPr>
          <w:spacing w:val="-15"/>
        </w:rPr>
        <w:t xml:space="preserve"> </w:t>
      </w:r>
      <w:r>
        <w:t>от</w:t>
      </w:r>
      <w:r>
        <w:rPr>
          <w:spacing w:val="-15"/>
        </w:rPr>
        <w:t xml:space="preserve"> </w:t>
      </w:r>
      <w:r>
        <w:t>10</w:t>
      </w:r>
      <w:r>
        <w:rPr>
          <w:spacing w:val="-7"/>
        </w:rPr>
        <w:t xml:space="preserve"> </w:t>
      </w:r>
      <w:r>
        <w:t>до 40</w:t>
      </w:r>
      <w:r>
        <w:rPr>
          <w:spacing w:val="-15"/>
        </w:rPr>
        <w:t xml:space="preserve"> </w:t>
      </w:r>
      <w:r>
        <w:t>м; от площадки для хозяйственных целей – 20 м;</w:t>
      </w:r>
    </w:p>
    <w:p w:rsidR="000F604C" w:rsidRDefault="00124BA6">
      <w:pPr>
        <w:pStyle w:val="a3"/>
        <w:spacing w:before="5" w:line="237" w:lineRule="auto"/>
        <w:ind w:right="279" w:firstLine="720"/>
        <w:jc w:val="both"/>
      </w:pPr>
      <w:r>
        <w:t>от площадок с контейнерами для отходов до границ участков жилых домов, детских учреждений, озелененных площадок - не менее 20 м, но не более 100 м.</w:t>
      </w:r>
    </w:p>
    <w:p w:rsidR="000F604C" w:rsidRDefault="00124BA6">
      <w:pPr>
        <w:pStyle w:val="a3"/>
        <w:spacing w:before="2" w:line="237" w:lineRule="auto"/>
        <w:ind w:right="292" w:firstLine="720"/>
        <w:jc w:val="both"/>
      </w:pPr>
      <w:r>
        <w:t>Вспомогательные строения, за исключением мест хранения автомобильного транспорта, располагать со стороны улиц не допускается.</w:t>
      </w:r>
    </w:p>
    <w:p w:rsidR="000F604C" w:rsidRDefault="00124BA6">
      <w:pPr>
        <w:pStyle w:val="a3"/>
        <w:spacing w:before="3"/>
        <w:ind w:right="270" w:firstLine="720"/>
        <w:jc w:val="both"/>
      </w:pPr>
      <w: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0F604C" w:rsidRDefault="00124BA6">
      <w:pPr>
        <w:pStyle w:val="a3"/>
        <w:ind w:firstLine="710"/>
      </w:pPr>
      <w:r>
        <w:t>Показатели, не урегулированные</w:t>
      </w:r>
      <w:r>
        <w:rPr>
          <w:spacing w:val="-1"/>
        </w:rPr>
        <w:t xml:space="preserve"> </w:t>
      </w:r>
      <w:r>
        <w:t>в настоящей статье, определяются в соответствии с требованиями</w:t>
      </w:r>
      <w:r>
        <w:rPr>
          <w:spacing w:val="-15"/>
        </w:rPr>
        <w:t xml:space="preserve"> </w:t>
      </w:r>
      <w:r>
        <w:t>технических</w:t>
      </w:r>
      <w:r>
        <w:rPr>
          <w:spacing w:val="-15"/>
        </w:rPr>
        <w:t xml:space="preserve"> </w:t>
      </w:r>
      <w:r>
        <w:t>регламентов,</w:t>
      </w:r>
      <w:r>
        <w:rPr>
          <w:spacing w:val="-15"/>
        </w:rPr>
        <w:t xml:space="preserve"> </w:t>
      </w:r>
      <w:r>
        <w:t>нормативных</w:t>
      </w:r>
      <w:r>
        <w:rPr>
          <w:spacing w:val="-15"/>
        </w:rPr>
        <w:t xml:space="preserve"> </w:t>
      </w:r>
      <w:r>
        <w:t>технических</w:t>
      </w:r>
      <w:r>
        <w:rPr>
          <w:spacing w:val="-15"/>
        </w:rPr>
        <w:t xml:space="preserve"> </w:t>
      </w:r>
      <w:r>
        <w:t>документов,</w:t>
      </w:r>
      <w:r>
        <w:rPr>
          <w:spacing w:val="-15"/>
        </w:rPr>
        <w:t xml:space="preserve"> </w:t>
      </w:r>
      <w:r>
        <w:t>нормативов градостроительного проектирования и других нормативных документов.</w:t>
      </w:r>
    </w:p>
    <w:p w:rsidR="000F604C" w:rsidRDefault="000F604C">
      <w:pPr>
        <w:pStyle w:val="a3"/>
        <w:ind w:left="0"/>
      </w:pPr>
    </w:p>
    <w:p w:rsidR="000F604C" w:rsidRDefault="000F604C">
      <w:pPr>
        <w:pStyle w:val="a3"/>
        <w:spacing w:before="17"/>
        <w:ind w:left="0"/>
      </w:pPr>
    </w:p>
    <w:p w:rsidR="000F604C" w:rsidRDefault="00124BA6">
      <w:pPr>
        <w:pStyle w:val="Heading1"/>
        <w:spacing w:before="1" w:line="237" w:lineRule="auto"/>
        <w:ind w:left="1493"/>
        <w:jc w:val="left"/>
      </w:pPr>
      <w:bookmarkStart w:id="21" w:name="Ж-3._-_Зона_застройки_среднеэтажными_жил"/>
      <w:bookmarkEnd w:id="21"/>
      <w:r>
        <w:t>Ж-3.</w:t>
      </w:r>
      <w:r>
        <w:rPr>
          <w:spacing w:val="29"/>
        </w:rPr>
        <w:t xml:space="preserve"> </w:t>
      </w:r>
      <w:r>
        <w:t>-</w:t>
      </w:r>
      <w:r>
        <w:rPr>
          <w:spacing w:val="37"/>
        </w:rPr>
        <w:t xml:space="preserve"> </w:t>
      </w:r>
      <w:r>
        <w:t>Зона</w:t>
      </w:r>
      <w:r>
        <w:rPr>
          <w:spacing w:val="31"/>
        </w:rPr>
        <w:t xml:space="preserve"> </w:t>
      </w:r>
      <w:r>
        <w:t>застройки</w:t>
      </w:r>
      <w:r>
        <w:rPr>
          <w:spacing w:val="38"/>
        </w:rPr>
        <w:t xml:space="preserve"> </w:t>
      </w:r>
      <w:proofErr w:type="spellStart"/>
      <w:r>
        <w:t>среднеэтажными</w:t>
      </w:r>
      <w:proofErr w:type="spellEnd"/>
      <w:r>
        <w:rPr>
          <w:spacing w:val="38"/>
        </w:rPr>
        <w:t xml:space="preserve"> </w:t>
      </w:r>
      <w:r>
        <w:t>жилыми</w:t>
      </w:r>
      <w:r>
        <w:rPr>
          <w:spacing w:val="37"/>
        </w:rPr>
        <w:t xml:space="preserve"> </w:t>
      </w:r>
      <w:r>
        <w:t>домами</w:t>
      </w:r>
      <w:r>
        <w:rPr>
          <w:spacing w:val="36"/>
        </w:rPr>
        <w:t xml:space="preserve"> </w:t>
      </w:r>
      <w:r>
        <w:t>(от</w:t>
      </w:r>
      <w:r>
        <w:rPr>
          <w:spacing w:val="38"/>
        </w:rPr>
        <w:t xml:space="preserve"> </w:t>
      </w:r>
      <w:r>
        <w:t>5</w:t>
      </w:r>
      <w:r>
        <w:rPr>
          <w:spacing w:val="35"/>
        </w:rPr>
        <w:t xml:space="preserve"> </w:t>
      </w:r>
      <w:r>
        <w:t>до</w:t>
      </w:r>
      <w:r>
        <w:rPr>
          <w:spacing w:val="31"/>
        </w:rPr>
        <w:t xml:space="preserve"> </w:t>
      </w:r>
      <w:r>
        <w:t>8</w:t>
      </w:r>
      <w:r>
        <w:rPr>
          <w:spacing w:val="27"/>
        </w:rPr>
        <w:t xml:space="preserve"> </w:t>
      </w:r>
      <w:r>
        <w:t xml:space="preserve">этажей, включая </w:t>
      </w:r>
      <w:proofErr w:type="gramStart"/>
      <w:r>
        <w:t>мансардный</w:t>
      </w:r>
      <w:proofErr w:type="gramEnd"/>
      <w:r>
        <w:t>)</w:t>
      </w:r>
    </w:p>
    <w:p w:rsidR="000F604C" w:rsidRDefault="00124BA6">
      <w:pPr>
        <w:pStyle w:val="a3"/>
        <w:spacing w:before="257"/>
        <w:ind w:right="261" w:firstLine="566"/>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10"/>
        <w:ind w:left="0"/>
        <w:rPr>
          <w:sz w:val="1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753"/>
        </w:trPr>
        <w:tc>
          <w:tcPr>
            <w:tcW w:w="1085" w:type="dxa"/>
            <w:vMerge w:val="restart"/>
          </w:tcPr>
          <w:p w:rsidR="000F604C" w:rsidRDefault="000F604C">
            <w:pPr>
              <w:pStyle w:val="TableParagraph"/>
              <w:spacing w:before="4"/>
            </w:pPr>
          </w:p>
          <w:p w:rsidR="000F604C" w:rsidRDefault="00124BA6">
            <w:pPr>
              <w:pStyle w:val="TableParagraph"/>
              <w:spacing w:line="237" w:lineRule="auto"/>
              <w:ind w:left="91" w:right="44" w:hanging="3"/>
              <w:jc w:val="center"/>
              <w:rPr>
                <w:b/>
              </w:rPr>
            </w:pPr>
            <w:r>
              <w:rPr>
                <w:b/>
              </w:rPr>
              <w:t xml:space="preserve">Код вида </w:t>
            </w:r>
            <w:r>
              <w:rPr>
                <w:b/>
                <w:spacing w:val="-4"/>
              </w:rPr>
              <w:t>разрешен</w:t>
            </w:r>
          </w:p>
          <w:p w:rsidR="000F604C" w:rsidRDefault="00124BA6">
            <w:pPr>
              <w:pStyle w:val="TableParagraph"/>
              <w:spacing w:before="3" w:line="237" w:lineRule="auto"/>
              <w:ind w:left="114" w:right="70" w:hanging="1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50" w:lineRule="exact"/>
              <w:ind w:left="100" w:right="4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0F604C">
            <w:pPr>
              <w:pStyle w:val="TableParagraph"/>
              <w:spacing w:before="7"/>
            </w:pPr>
          </w:p>
          <w:p w:rsidR="000F604C" w:rsidRDefault="00124BA6">
            <w:pPr>
              <w:pStyle w:val="TableParagraph"/>
              <w:ind w:left="39" w:right="2"/>
              <w:jc w:val="center"/>
              <w:rPr>
                <w:b/>
              </w:rPr>
            </w:pPr>
            <w:r>
              <w:rPr>
                <w:b/>
                <w:spacing w:val="-2"/>
              </w:rPr>
              <w:t xml:space="preserve">Наименование </w:t>
            </w:r>
            <w:r>
              <w:rPr>
                <w:b/>
                <w:spacing w:val="-4"/>
              </w:rPr>
              <w:t>вида</w:t>
            </w:r>
          </w:p>
          <w:p w:rsidR="000F604C" w:rsidRDefault="00124BA6">
            <w:pPr>
              <w:pStyle w:val="TableParagraph"/>
              <w:spacing w:before="5" w:line="237" w:lineRule="auto"/>
              <w:ind w:left="124" w:right="84" w:hanging="1"/>
              <w:jc w:val="center"/>
              <w:rPr>
                <w:b/>
              </w:rPr>
            </w:pPr>
            <w:r>
              <w:rPr>
                <w:b/>
                <w:spacing w:val="-2"/>
              </w:rPr>
              <w:t xml:space="preserve">разрешенного </w:t>
            </w:r>
            <w:r>
              <w:rPr>
                <w:b/>
                <w:spacing w:val="-4"/>
              </w:rPr>
              <w:t>использования</w:t>
            </w:r>
          </w:p>
          <w:p w:rsidR="000F604C" w:rsidRDefault="00124BA6">
            <w:pPr>
              <w:pStyle w:val="TableParagraph"/>
              <w:spacing w:line="250" w:lineRule="exact"/>
              <w:ind w:left="39" w:right="5"/>
              <w:jc w:val="center"/>
              <w:rPr>
                <w:b/>
              </w:rPr>
            </w:pPr>
            <w:r>
              <w:rPr>
                <w:b/>
                <w:spacing w:val="-10"/>
              </w:rPr>
              <w:t>*</w:t>
            </w:r>
          </w:p>
        </w:tc>
        <w:tc>
          <w:tcPr>
            <w:tcW w:w="7428" w:type="dxa"/>
            <w:gridSpan w:val="4"/>
          </w:tcPr>
          <w:p w:rsidR="000F604C" w:rsidRDefault="00124BA6">
            <w:pPr>
              <w:pStyle w:val="TableParagraph"/>
              <w:spacing w:line="250" w:lineRule="exact"/>
              <w:ind w:left="192" w:right="200" w:hanging="5"/>
              <w:jc w:val="center"/>
              <w:rPr>
                <w:b/>
              </w:rPr>
            </w:pPr>
            <w:r>
              <w:rPr>
                <w:b/>
              </w:rPr>
              <w:t>Предельные размеры земельных участков и предельные параметры 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1012"/>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25"/>
              <w:ind w:left="197" w:right="155" w:firstLine="8"/>
              <w:jc w:val="center"/>
              <w:rPr>
                <w:b/>
              </w:rPr>
            </w:pPr>
            <w:r>
              <w:rPr>
                <w:b/>
                <w:spacing w:val="-2"/>
              </w:rPr>
              <w:t xml:space="preserve">размер </w:t>
            </w:r>
            <w:r>
              <w:rPr>
                <w:b/>
                <w:spacing w:val="-4"/>
              </w:rPr>
              <w:t xml:space="preserve">земельного </w:t>
            </w:r>
            <w:r>
              <w:rPr>
                <w:b/>
                <w:spacing w:val="-2"/>
              </w:rPr>
              <w:t>участка</w:t>
            </w:r>
          </w:p>
        </w:tc>
        <w:tc>
          <w:tcPr>
            <w:tcW w:w="2271" w:type="dxa"/>
          </w:tcPr>
          <w:p w:rsidR="000F604C" w:rsidRDefault="00124BA6">
            <w:pPr>
              <w:pStyle w:val="TableParagraph"/>
              <w:spacing w:before="1"/>
              <w:ind w:left="111"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33" w:lineRule="exact"/>
              <w:ind w:left="697"/>
              <w:rPr>
                <w:b/>
              </w:rPr>
            </w:pPr>
            <w:r>
              <w:rPr>
                <w:b/>
                <w:spacing w:val="-2"/>
              </w:rPr>
              <w:t>строения</w:t>
            </w:r>
          </w:p>
        </w:tc>
        <w:tc>
          <w:tcPr>
            <w:tcW w:w="1561" w:type="dxa"/>
          </w:tcPr>
          <w:p w:rsidR="000F604C" w:rsidRDefault="00124BA6">
            <w:pPr>
              <w:pStyle w:val="TableParagraph"/>
              <w:spacing w:before="125"/>
              <w:ind w:left="280" w:right="61" w:hanging="198"/>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7" w:type="dxa"/>
          </w:tcPr>
          <w:p w:rsidR="000F604C" w:rsidRDefault="00124BA6">
            <w:pPr>
              <w:pStyle w:val="TableParagraph"/>
              <w:spacing w:before="1"/>
              <w:ind w:left="159" w:right="123" w:firstLine="3"/>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before="14" w:line="236" w:lineRule="exact"/>
              <w:ind w:left="131" w:right="89"/>
              <w:jc w:val="center"/>
              <w:rPr>
                <w:b/>
              </w:rPr>
            </w:pPr>
            <w:r>
              <w:rPr>
                <w:b/>
                <w:spacing w:val="-4"/>
              </w:rPr>
              <w:t xml:space="preserve">земельных </w:t>
            </w:r>
            <w:r>
              <w:rPr>
                <w:b/>
                <w:spacing w:val="-2"/>
              </w:rPr>
              <w:t>участков</w:t>
            </w:r>
          </w:p>
        </w:tc>
      </w:tr>
      <w:tr w:rsidR="000F604C">
        <w:trPr>
          <w:trHeight w:val="273"/>
        </w:trPr>
        <w:tc>
          <w:tcPr>
            <w:tcW w:w="10212" w:type="dxa"/>
            <w:gridSpan w:val="6"/>
          </w:tcPr>
          <w:p w:rsidR="000F604C" w:rsidRDefault="00124BA6" w:rsidP="00124BA6">
            <w:pPr>
              <w:pStyle w:val="TableParagraph"/>
              <w:spacing w:before="1" w:line="252" w:lineRule="exact"/>
              <w:ind w:left="71"/>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trPr>
          <w:trHeight w:val="2025"/>
        </w:trPr>
        <w:tc>
          <w:tcPr>
            <w:tcW w:w="1085" w:type="dxa"/>
          </w:tcPr>
          <w:p w:rsidR="000F604C" w:rsidRDefault="00124BA6" w:rsidP="00990A2C">
            <w:pPr>
              <w:pStyle w:val="TableParagraph"/>
              <w:spacing w:line="249" w:lineRule="exact"/>
              <w:jc w:val="center"/>
            </w:pPr>
            <w:r>
              <w:rPr>
                <w:spacing w:val="-2"/>
              </w:rPr>
              <w:t>2.1.1</w:t>
            </w:r>
          </w:p>
        </w:tc>
        <w:tc>
          <w:tcPr>
            <w:tcW w:w="1699" w:type="dxa"/>
          </w:tcPr>
          <w:p w:rsidR="000F604C" w:rsidRDefault="00124BA6" w:rsidP="00124BA6">
            <w:pPr>
              <w:pStyle w:val="TableParagraph"/>
              <w:ind w:left="67" w:right="97"/>
              <w:jc w:val="center"/>
            </w:pPr>
            <w:r>
              <w:rPr>
                <w:spacing w:val="-2"/>
              </w:rPr>
              <w:t xml:space="preserve">Малоэтажная </w:t>
            </w:r>
            <w:proofErr w:type="spellStart"/>
            <w:proofErr w:type="gramStart"/>
            <w:r>
              <w:rPr>
                <w:spacing w:val="-4"/>
              </w:rPr>
              <w:t>многоквартирна</w:t>
            </w:r>
            <w:proofErr w:type="spellEnd"/>
            <w:r>
              <w:rPr>
                <w:spacing w:val="-4"/>
              </w:rPr>
              <w:t xml:space="preserve"> </w:t>
            </w:r>
            <w:r>
              <w:t>я</w:t>
            </w:r>
            <w:proofErr w:type="gramEnd"/>
            <w:r>
              <w:t xml:space="preserve"> жилая </w:t>
            </w:r>
            <w:r>
              <w:rPr>
                <w:spacing w:val="-2"/>
              </w:rPr>
              <w:t>застройка</w:t>
            </w:r>
          </w:p>
        </w:tc>
        <w:tc>
          <w:tcPr>
            <w:tcW w:w="1469" w:type="dxa"/>
          </w:tcPr>
          <w:p w:rsidR="000F604C" w:rsidRDefault="00124BA6" w:rsidP="00124BA6">
            <w:pPr>
              <w:pStyle w:val="TableParagraph"/>
              <w:ind w:left="72"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не</w:t>
            </w:r>
          </w:p>
          <w:p w:rsidR="000F604C" w:rsidRDefault="00124BA6" w:rsidP="00124BA6">
            <w:pPr>
              <w:pStyle w:val="TableParagraph"/>
              <w:spacing w:line="242" w:lineRule="auto"/>
              <w:ind w:left="72" w:right="508"/>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4 (включая</w:t>
            </w:r>
            <w:proofErr w:type="gramEnd"/>
          </w:p>
          <w:p w:rsidR="000F604C" w:rsidRDefault="00124BA6" w:rsidP="00124BA6">
            <w:pPr>
              <w:pStyle w:val="TableParagraph"/>
              <w:spacing w:line="251" w:lineRule="exact"/>
              <w:ind w:left="73"/>
              <w:jc w:val="center"/>
            </w:pPr>
            <w:r>
              <w:rPr>
                <w:spacing w:val="-2"/>
              </w:rPr>
              <w:t>мансардный);</w:t>
            </w:r>
          </w:p>
          <w:p w:rsidR="000F604C" w:rsidRDefault="00124BA6" w:rsidP="00124BA6">
            <w:pPr>
              <w:pStyle w:val="TableParagraph"/>
              <w:spacing w:line="251" w:lineRule="exact"/>
              <w:ind w:left="73"/>
              <w:jc w:val="center"/>
            </w:pPr>
            <w:r>
              <w:t>Предельная</w:t>
            </w:r>
            <w:r>
              <w:rPr>
                <w:spacing w:val="-8"/>
              </w:rPr>
              <w:t xml:space="preserve"> </w:t>
            </w:r>
            <w:r>
              <w:rPr>
                <w:spacing w:val="-2"/>
              </w:rPr>
              <w:t>высота</w:t>
            </w:r>
          </w:p>
          <w:p w:rsidR="000F604C" w:rsidRDefault="00124BA6" w:rsidP="00124BA6">
            <w:pPr>
              <w:pStyle w:val="TableParagraph"/>
              <w:spacing w:line="250" w:lineRule="exact"/>
              <w:ind w:left="73" w:right="128"/>
              <w:jc w:val="center"/>
            </w:pP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tc>
        <w:tc>
          <w:tcPr>
            <w:tcW w:w="1561" w:type="dxa"/>
          </w:tcPr>
          <w:p w:rsidR="000F604C" w:rsidRDefault="00124BA6" w:rsidP="00124BA6">
            <w:pPr>
              <w:pStyle w:val="TableParagraph"/>
              <w:spacing w:line="249" w:lineRule="exact"/>
              <w:ind w:left="68"/>
              <w:jc w:val="center"/>
            </w:pPr>
            <w:r>
              <w:rPr>
                <w:spacing w:val="-5"/>
              </w:rPr>
              <w:t>не</w:t>
            </w:r>
          </w:p>
          <w:p w:rsidR="000F604C" w:rsidRDefault="00124BA6" w:rsidP="00124BA6">
            <w:pPr>
              <w:pStyle w:val="TableParagraph"/>
              <w:spacing w:before="1"/>
              <w:ind w:left="68" w:right="26"/>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tcPr>
          <w:p w:rsidR="000F604C" w:rsidRDefault="00124BA6" w:rsidP="00124BA6">
            <w:pPr>
              <w:pStyle w:val="TableParagraph"/>
              <w:ind w:left="68" w:right="178"/>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spacing w:line="250" w:lineRule="exact"/>
              <w:ind w:left="68" w:right="33"/>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w:t>
            </w:r>
            <w:r>
              <w:rPr>
                <w:spacing w:val="-16"/>
              </w:rPr>
              <w:t xml:space="preserve"> </w:t>
            </w:r>
            <w:r>
              <w:t>участка</w:t>
            </w:r>
          </w:p>
        </w:tc>
      </w:tr>
    </w:tbl>
    <w:p w:rsidR="000F604C" w:rsidRDefault="000F604C" w:rsidP="00124BA6">
      <w:pPr>
        <w:pStyle w:val="TableParagraph"/>
        <w:spacing w:line="250" w:lineRule="exact"/>
        <w:jc w:val="center"/>
        <w:sectPr w:rsidR="000F604C">
          <w:type w:val="continuous"/>
          <w:pgSz w:w="11910" w:h="16840"/>
          <w:pgMar w:top="1040" w:right="425" w:bottom="1240" w:left="850" w:header="0" w:footer="1013"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969"/>
        </w:trPr>
        <w:tc>
          <w:tcPr>
            <w:tcW w:w="1085" w:type="dxa"/>
          </w:tcPr>
          <w:p w:rsidR="000F604C" w:rsidRDefault="000F604C" w:rsidP="00124BA6">
            <w:pPr>
              <w:pStyle w:val="TableParagraph"/>
              <w:jc w:val="center"/>
            </w:pPr>
          </w:p>
        </w:tc>
        <w:tc>
          <w:tcPr>
            <w:tcW w:w="1699" w:type="dxa"/>
          </w:tcPr>
          <w:p w:rsidR="000F604C" w:rsidRDefault="000F604C" w:rsidP="00124BA6">
            <w:pPr>
              <w:pStyle w:val="TableParagraph"/>
              <w:jc w:val="center"/>
            </w:pPr>
          </w:p>
        </w:tc>
        <w:tc>
          <w:tcPr>
            <w:tcW w:w="1469" w:type="dxa"/>
          </w:tcPr>
          <w:p w:rsidR="000F604C" w:rsidRDefault="000F604C" w:rsidP="00124BA6">
            <w:pPr>
              <w:pStyle w:val="TableParagraph"/>
              <w:jc w:val="center"/>
            </w:pPr>
          </w:p>
        </w:tc>
        <w:tc>
          <w:tcPr>
            <w:tcW w:w="2271" w:type="dxa"/>
          </w:tcPr>
          <w:p w:rsidR="000F604C" w:rsidRDefault="00124BA6" w:rsidP="00124BA6">
            <w:pPr>
              <w:pStyle w:val="TableParagraph"/>
              <w:spacing w:line="242" w:lineRule="auto"/>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pPr>
          </w:p>
        </w:tc>
        <w:tc>
          <w:tcPr>
            <w:tcW w:w="2127" w:type="dxa"/>
            <w:vMerge w:val="restart"/>
          </w:tcPr>
          <w:p w:rsidR="000F604C" w:rsidRDefault="00124BA6" w:rsidP="00124BA6">
            <w:pPr>
              <w:pStyle w:val="TableParagraph"/>
              <w:spacing w:line="237" w:lineRule="auto"/>
              <w:ind w:left="68" w:right="113"/>
              <w:jc w:val="center"/>
            </w:pPr>
            <w:r>
              <w:rPr>
                <w:spacing w:val="-2"/>
              </w:rPr>
              <w:t>со</w:t>
            </w:r>
            <w:r>
              <w:rPr>
                <w:spacing w:val="-22"/>
              </w:rPr>
              <w:t xml:space="preserve"> </w:t>
            </w:r>
            <w:r>
              <w:rPr>
                <w:spacing w:val="-2"/>
              </w:rPr>
              <w:t>стороны</w:t>
            </w:r>
            <w:r>
              <w:rPr>
                <w:spacing w:val="-12"/>
              </w:rPr>
              <w:t xml:space="preserve"> </w:t>
            </w:r>
            <w:r>
              <w:rPr>
                <w:spacing w:val="-2"/>
              </w:rPr>
              <w:t xml:space="preserve">проездов </w:t>
            </w:r>
            <w:r>
              <w:t>– на не менее 3 м.</w:t>
            </w:r>
          </w:p>
          <w:p w:rsidR="000F604C" w:rsidRDefault="00124BA6" w:rsidP="00124BA6">
            <w:pPr>
              <w:pStyle w:val="TableParagraph"/>
              <w:ind w:left="68" w:right="178"/>
              <w:jc w:val="center"/>
            </w:pPr>
            <w:r>
              <w:t xml:space="preserve">В условиях </w:t>
            </w:r>
            <w:r>
              <w:rPr>
                <w:spacing w:val="-2"/>
              </w:rPr>
              <w:t>сложившейся застройки допускается</w:t>
            </w:r>
          </w:p>
          <w:p w:rsidR="000F604C" w:rsidRDefault="00124BA6" w:rsidP="00124BA6">
            <w:pPr>
              <w:pStyle w:val="TableParagraph"/>
              <w:ind w:left="68" w:right="33"/>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2530"/>
        </w:trPr>
        <w:tc>
          <w:tcPr>
            <w:tcW w:w="1085" w:type="dxa"/>
          </w:tcPr>
          <w:p w:rsidR="000F604C" w:rsidRDefault="00124BA6" w:rsidP="00124BA6">
            <w:pPr>
              <w:pStyle w:val="TableParagraph"/>
              <w:spacing w:line="249" w:lineRule="exact"/>
              <w:ind w:left="100" w:right="5"/>
              <w:jc w:val="center"/>
            </w:pPr>
            <w:r>
              <w:rPr>
                <w:spacing w:val="-5"/>
              </w:rPr>
              <w:t>2.5</w:t>
            </w:r>
          </w:p>
        </w:tc>
        <w:tc>
          <w:tcPr>
            <w:tcW w:w="1699" w:type="dxa"/>
          </w:tcPr>
          <w:p w:rsidR="000F604C" w:rsidRDefault="00124BA6" w:rsidP="00124BA6">
            <w:pPr>
              <w:pStyle w:val="TableParagraph"/>
              <w:spacing w:line="237" w:lineRule="auto"/>
              <w:ind w:left="67" w:right="97"/>
              <w:jc w:val="center"/>
            </w:pPr>
            <w:r>
              <w:rPr>
                <w:spacing w:val="-2"/>
              </w:rPr>
              <w:t xml:space="preserve">Среднеэтажная </w:t>
            </w:r>
            <w:r>
              <w:rPr>
                <w:spacing w:val="-4"/>
              </w:rPr>
              <w:t>жилая</w:t>
            </w:r>
            <w:r>
              <w:rPr>
                <w:spacing w:val="-10"/>
              </w:rPr>
              <w:t xml:space="preserve"> </w:t>
            </w:r>
            <w:r>
              <w:rPr>
                <w:spacing w:val="-4"/>
              </w:rPr>
              <w:t>застройка</w:t>
            </w:r>
          </w:p>
        </w:tc>
        <w:tc>
          <w:tcPr>
            <w:tcW w:w="1469" w:type="dxa"/>
          </w:tcPr>
          <w:p w:rsidR="000F604C" w:rsidRDefault="00124BA6" w:rsidP="00124BA6">
            <w:pPr>
              <w:pStyle w:val="TableParagraph"/>
              <w:spacing w:line="237" w:lineRule="auto"/>
              <w:ind w:left="72" w:right="46"/>
              <w:jc w:val="center"/>
            </w:pPr>
            <w:r>
              <w:rPr>
                <w:spacing w:val="-2"/>
              </w:rPr>
              <w:t xml:space="preserve">минимальный </w:t>
            </w:r>
            <w:r>
              <w:t>– 3000 кв. м.;</w:t>
            </w:r>
          </w:p>
          <w:p w:rsidR="000F604C" w:rsidRDefault="00124BA6" w:rsidP="00124BA6">
            <w:pPr>
              <w:pStyle w:val="TableParagraph"/>
              <w:spacing w:line="242" w:lineRule="auto"/>
              <w:ind w:left="72" w:right="71"/>
              <w:jc w:val="center"/>
            </w:pPr>
            <w:proofErr w:type="gramStart"/>
            <w:r>
              <w:rPr>
                <w:spacing w:val="-4"/>
              </w:rPr>
              <w:t xml:space="preserve">максимальны </w:t>
            </w:r>
            <w:proofErr w:type="spellStart"/>
            <w:r>
              <w:t>й</w:t>
            </w:r>
            <w:proofErr w:type="spellEnd"/>
            <w:proofErr w:type="gramEnd"/>
            <w:r>
              <w:t xml:space="preserve"> – не</w:t>
            </w:r>
          </w:p>
          <w:p w:rsidR="000F604C" w:rsidRDefault="00124BA6" w:rsidP="00124BA6">
            <w:pPr>
              <w:pStyle w:val="TableParagraph"/>
              <w:spacing w:line="242" w:lineRule="auto"/>
              <w:ind w:left="72" w:right="508"/>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8 (включая</w:t>
            </w:r>
            <w:proofErr w:type="gramEnd"/>
          </w:p>
          <w:p w:rsidR="000F604C" w:rsidRDefault="00124BA6" w:rsidP="00124BA6">
            <w:pPr>
              <w:pStyle w:val="TableParagraph"/>
              <w:spacing w:line="251"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30 м;</w:t>
            </w:r>
          </w:p>
          <w:p w:rsidR="000F604C" w:rsidRDefault="00124BA6" w:rsidP="00124BA6">
            <w:pPr>
              <w:pStyle w:val="TableParagraph"/>
              <w:spacing w:before="10" w:line="223" w:lineRule="auto"/>
              <w:ind w:left="73" w:right="128"/>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48" w:lineRule="exact"/>
              <w:ind w:left="68"/>
              <w:jc w:val="center"/>
            </w:pPr>
            <w:r>
              <w:rPr>
                <w:spacing w:val="-5"/>
              </w:rPr>
              <w:t>не</w:t>
            </w:r>
          </w:p>
          <w:p w:rsidR="000F604C" w:rsidRDefault="00124BA6" w:rsidP="00124BA6">
            <w:pPr>
              <w:pStyle w:val="TableParagraph"/>
              <w:ind w:left="68" w:right="26"/>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vMerge/>
            <w:tcBorders>
              <w:top w:val="nil"/>
            </w:tcBorders>
          </w:tcPr>
          <w:p w:rsidR="000F604C" w:rsidRDefault="000F604C" w:rsidP="00124BA6">
            <w:pPr>
              <w:jc w:val="center"/>
              <w:rPr>
                <w:sz w:val="2"/>
                <w:szCs w:val="2"/>
              </w:rPr>
            </w:pPr>
          </w:p>
        </w:tc>
      </w:tr>
      <w:tr w:rsidR="000F604C">
        <w:trPr>
          <w:trHeight w:val="757"/>
        </w:trPr>
        <w:tc>
          <w:tcPr>
            <w:tcW w:w="1085" w:type="dxa"/>
          </w:tcPr>
          <w:p w:rsidR="000F604C" w:rsidRDefault="00124BA6" w:rsidP="00124BA6">
            <w:pPr>
              <w:pStyle w:val="TableParagraph"/>
              <w:spacing w:line="249" w:lineRule="exact"/>
              <w:ind w:left="100" w:right="5"/>
              <w:jc w:val="center"/>
            </w:pPr>
            <w:r>
              <w:rPr>
                <w:spacing w:val="-5"/>
              </w:rPr>
              <w:t>8.3</w:t>
            </w:r>
          </w:p>
        </w:tc>
        <w:tc>
          <w:tcPr>
            <w:tcW w:w="1699" w:type="dxa"/>
          </w:tcPr>
          <w:p w:rsidR="000F604C" w:rsidRDefault="00124BA6" w:rsidP="00124BA6">
            <w:pPr>
              <w:pStyle w:val="TableParagraph"/>
              <w:spacing w:line="250" w:lineRule="exact"/>
              <w:ind w:left="67" w:right="346"/>
              <w:jc w:val="center"/>
            </w:pPr>
            <w:r>
              <w:rPr>
                <w:spacing w:val="-2"/>
              </w:rPr>
              <w:t xml:space="preserve">Обеспечение внутреннего </w:t>
            </w:r>
            <w:r>
              <w:rPr>
                <w:spacing w:val="-4"/>
              </w:rPr>
              <w:t>правопорядка</w:t>
            </w:r>
          </w:p>
        </w:tc>
        <w:tc>
          <w:tcPr>
            <w:tcW w:w="1469" w:type="dxa"/>
          </w:tcPr>
          <w:p w:rsidR="000F604C" w:rsidRDefault="00124BA6" w:rsidP="00124BA6">
            <w:pPr>
              <w:pStyle w:val="TableParagraph"/>
              <w:spacing w:line="244"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9" w:lineRule="exact"/>
              <w:ind w:left="73"/>
              <w:jc w:val="center"/>
            </w:pPr>
            <w:r>
              <w:t>не</w:t>
            </w:r>
            <w:r>
              <w:rPr>
                <w:spacing w:val="-8"/>
              </w:rPr>
              <w:t xml:space="preserve"> </w:t>
            </w:r>
            <w:r>
              <w:rPr>
                <w:spacing w:val="-2"/>
              </w:rPr>
              <w:t>устанавливается</w:t>
            </w:r>
          </w:p>
        </w:tc>
        <w:tc>
          <w:tcPr>
            <w:tcW w:w="1561" w:type="dxa"/>
          </w:tcPr>
          <w:p w:rsidR="000F604C" w:rsidRDefault="00124BA6" w:rsidP="00124BA6">
            <w:pPr>
              <w:pStyle w:val="TableParagraph"/>
              <w:spacing w:line="244" w:lineRule="exact"/>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124BA6" w:rsidTr="00124BA6">
        <w:trPr>
          <w:trHeight w:val="757"/>
        </w:trPr>
        <w:tc>
          <w:tcPr>
            <w:tcW w:w="1085" w:type="dxa"/>
          </w:tcPr>
          <w:p w:rsidR="00124BA6" w:rsidRPr="00990A2C" w:rsidRDefault="00124BA6" w:rsidP="00124BA6">
            <w:pPr>
              <w:pStyle w:val="TableParagraph"/>
              <w:spacing w:before="238"/>
              <w:jc w:val="center"/>
            </w:pPr>
            <w:r w:rsidRPr="00990A2C">
              <w:rPr>
                <w:shd w:val="clear" w:color="auto" w:fill="FFFFFF"/>
              </w:rPr>
              <w:t>13.0</w:t>
            </w:r>
          </w:p>
        </w:tc>
        <w:tc>
          <w:tcPr>
            <w:tcW w:w="1699" w:type="dxa"/>
          </w:tcPr>
          <w:p w:rsidR="00124BA6" w:rsidRPr="00990A2C" w:rsidRDefault="00124BA6" w:rsidP="00124BA6">
            <w:pPr>
              <w:pStyle w:val="TableParagraph"/>
              <w:spacing w:line="237" w:lineRule="auto"/>
              <w:ind w:left="67" w:right="97"/>
              <w:jc w:val="center"/>
              <w:rPr>
                <w:spacing w:val="-2"/>
              </w:rPr>
            </w:pPr>
            <w:r w:rsidRPr="00990A2C">
              <w:rPr>
                <w:shd w:val="clear" w:color="auto" w:fill="FFFFFF"/>
              </w:rPr>
              <w:t>Земельные участки общего назначения</w:t>
            </w:r>
          </w:p>
        </w:tc>
        <w:tc>
          <w:tcPr>
            <w:tcW w:w="7428" w:type="dxa"/>
            <w:gridSpan w:val="4"/>
          </w:tcPr>
          <w:p w:rsidR="00124BA6" w:rsidRPr="00124BA6" w:rsidRDefault="00124BA6" w:rsidP="00124BA6">
            <w:pPr>
              <w:pStyle w:val="TableParagraph"/>
              <w:spacing w:before="238"/>
              <w:jc w:val="center"/>
            </w:pPr>
            <w:r w:rsidRPr="00124BA6">
              <w:t>не</w:t>
            </w:r>
            <w:r w:rsidRPr="00124BA6">
              <w:rPr>
                <w:spacing w:val="-8"/>
              </w:rPr>
              <w:t xml:space="preserve"> </w:t>
            </w:r>
            <w:r w:rsidRPr="00124BA6">
              <w:rPr>
                <w:spacing w:val="-2"/>
              </w:rPr>
              <w:t>устанавливаются</w:t>
            </w:r>
          </w:p>
        </w:tc>
      </w:tr>
      <w:tr w:rsidR="000F604C">
        <w:trPr>
          <w:trHeight w:val="306"/>
        </w:trPr>
        <w:tc>
          <w:tcPr>
            <w:tcW w:w="10212" w:type="dxa"/>
            <w:gridSpan w:val="6"/>
          </w:tcPr>
          <w:p w:rsidR="000F604C" w:rsidRDefault="00124BA6" w:rsidP="00124BA6">
            <w:pPr>
              <w:pStyle w:val="TableParagraph"/>
              <w:spacing w:before="25"/>
              <w:ind w:left="71"/>
              <w:jc w:val="center"/>
              <w:rPr>
                <w:b/>
              </w:rPr>
            </w:pPr>
            <w:r>
              <w:rPr>
                <w:b/>
                <w:spacing w:val="-2"/>
              </w:rPr>
              <w:t>Вспомогательные</w:t>
            </w:r>
            <w:r>
              <w:rPr>
                <w:b/>
                <w:spacing w:val="-1"/>
              </w:rPr>
              <w:t xml:space="preserve"> </w:t>
            </w:r>
            <w:r>
              <w:rPr>
                <w:b/>
                <w:spacing w:val="-2"/>
              </w:rPr>
              <w:t>виды</w:t>
            </w:r>
            <w:r>
              <w:rPr>
                <w:b/>
                <w:spacing w:val="-4"/>
              </w:rPr>
              <w:t xml:space="preserve"> </w:t>
            </w:r>
            <w:r>
              <w:rPr>
                <w:b/>
                <w:spacing w:val="-2"/>
              </w:rPr>
              <w:t>разрешенного</w:t>
            </w:r>
            <w:r>
              <w:rPr>
                <w:b/>
                <w:spacing w:val="-3"/>
              </w:rPr>
              <w:t xml:space="preserve"> </w:t>
            </w:r>
            <w:r>
              <w:rPr>
                <w:b/>
                <w:spacing w:val="-2"/>
              </w:rPr>
              <w:t>использования</w:t>
            </w:r>
          </w:p>
        </w:tc>
      </w:tr>
      <w:tr w:rsidR="000F604C">
        <w:trPr>
          <w:trHeight w:val="758"/>
        </w:trPr>
        <w:tc>
          <w:tcPr>
            <w:tcW w:w="1085" w:type="dxa"/>
          </w:tcPr>
          <w:p w:rsidR="000F604C" w:rsidRDefault="00124BA6">
            <w:pPr>
              <w:pStyle w:val="TableParagraph"/>
              <w:spacing w:line="245" w:lineRule="exact"/>
              <w:ind w:left="100" w:right="10"/>
              <w:jc w:val="center"/>
            </w:pPr>
            <w:r>
              <w:rPr>
                <w:spacing w:val="-2"/>
              </w:rPr>
              <w:t>2.7.1</w:t>
            </w:r>
          </w:p>
        </w:tc>
        <w:tc>
          <w:tcPr>
            <w:tcW w:w="1699" w:type="dxa"/>
          </w:tcPr>
          <w:p w:rsidR="000F604C" w:rsidRDefault="00124BA6" w:rsidP="00124BA6">
            <w:pPr>
              <w:pStyle w:val="TableParagraph"/>
              <w:spacing w:line="243" w:lineRule="exact"/>
              <w:ind w:left="67"/>
              <w:jc w:val="center"/>
            </w:pPr>
            <w:r>
              <w:rPr>
                <w:spacing w:val="-2"/>
              </w:rPr>
              <w:t>Объекты</w:t>
            </w:r>
          </w:p>
          <w:p w:rsidR="000F604C" w:rsidRDefault="00124BA6" w:rsidP="00124BA6">
            <w:pPr>
              <w:pStyle w:val="TableParagraph"/>
              <w:spacing w:line="250" w:lineRule="exact"/>
              <w:ind w:left="67" w:right="97"/>
              <w:jc w:val="center"/>
            </w:pPr>
            <w:r>
              <w:rPr>
                <w:spacing w:val="-2"/>
              </w:rPr>
              <w:t>гаражного назначения</w:t>
            </w:r>
          </w:p>
        </w:tc>
        <w:tc>
          <w:tcPr>
            <w:tcW w:w="1469" w:type="dxa"/>
          </w:tcPr>
          <w:p w:rsidR="000F604C" w:rsidRDefault="00124BA6" w:rsidP="00124BA6">
            <w:pPr>
              <w:pStyle w:val="TableParagraph"/>
              <w:spacing w:line="242"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5" w:lineRule="exact"/>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line="245" w:lineRule="exact"/>
              <w:ind w:left="68"/>
              <w:jc w:val="center"/>
            </w:pPr>
            <w:r>
              <w:t>100</w:t>
            </w:r>
            <w:r>
              <w:rPr>
                <w:spacing w:val="8"/>
              </w:rPr>
              <w:t xml:space="preserve"> </w:t>
            </w:r>
            <w:r>
              <w:rPr>
                <w:spacing w:val="-10"/>
              </w:rPr>
              <w:t>%</w:t>
            </w:r>
          </w:p>
        </w:tc>
        <w:tc>
          <w:tcPr>
            <w:tcW w:w="2127" w:type="dxa"/>
          </w:tcPr>
          <w:p w:rsidR="000F604C" w:rsidRDefault="00124BA6" w:rsidP="00124BA6">
            <w:pPr>
              <w:pStyle w:val="TableParagraph"/>
              <w:spacing w:line="245" w:lineRule="exact"/>
              <w:ind w:left="68"/>
              <w:jc w:val="center"/>
            </w:pPr>
            <w:r>
              <w:t>не</w:t>
            </w:r>
            <w:r>
              <w:rPr>
                <w:spacing w:val="-9"/>
              </w:rPr>
              <w:t xml:space="preserve"> </w:t>
            </w:r>
            <w:r>
              <w:rPr>
                <w:spacing w:val="-2"/>
              </w:rPr>
              <w:t>устанавливаются</w:t>
            </w:r>
          </w:p>
        </w:tc>
      </w:tr>
      <w:tr w:rsidR="000F604C">
        <w:trPr>
          <w:trHeight w:val="1262"/>
        </w:trPr>
        <w:tc>
          <w:tcPr>
            <w:tcW w:w="1085" w:type="dxa"/>
          </w:tcPr>
          <w:p w:rsidR="000F604C" w:rsidRDefault="000F604C">
            <w:pPr>
              <w:pStyle w:val="TableParagraph"/>
              <w:spacing w:before="237"/>
            </w:pPr>
          </w:p>
          <w:p w:rsidR="000F604C" w:rsidRDefault="00124BA6">
            <w:pPr>
              <w:pStyle w:val="TableParagraph"/>
              <w:ind w:left="100"/>
              <w:jc w:val="center"/>
            </w:pPr>
            <w:r>
              <w:rPr>
                <w:spacing w:val="-4"/>
              </w:rPr>
              <w:t>12.0</w:t>
            </w:r>
          </w:p>
        </w:tc>
        <w:tc>
          <w:tcPr>
            <w:tcW w:w="1699" w:type="dxa"/>
          </w:tcPr>
          <w:p w:rsidR="000F604C" w:rsidRDefault="00124BA6" w:rsidP="00124BA6">
            <w:pPr>
              <w:pStyle w:val="TableParagraph"/>
              <w:spacing w:line="237" w:lineRule="auto"/>
              <w:ind w:left="67" w:right="97"/>
              <w:jc w:val="center"/>
            </w:pPr>
            <w:r>
              <w:rPr>
                <w:spacing w:val="-2"/>
              </w:rPr>
              <w:t>Земельные участки</w:t>
            </w:r>
          </w:p>
          <w:p w:rsidR="000F604C" w:rsidRDefault="00124BA6" w:rsidP="00124BA6">
            <w:pPr>
              <w:pStyle w:val="TableParagraph"/>
              <w:spacing w:line="251" w:lineRule="exact"/>
              <w:ind w:left="67"/>
              <w:jc w:val="center"/>
            </w:pPr>
            <w:r>
              <w:rPr>
                <w:spacing w:val="-2"/>
              </w:rPr>
              <w:t>(территории)</w:t>
            </w:r>
          </w:p>
          <w:p w:rsidR="000F604C" w:rsidRDefault="00124BA6" w:rsidP="00124BA6">
            <w:pPr>
              <w:pStyle w:val="TableParagraph"/>
              <w:spacing w:line="246" w:lineRule="exact"/>
              <w:ind w:left="67" w:right="97"/>
              <w:jc w:val="center"/>
            </w:pPr>
            <w:r>
              <w:rPr>
                <w:spacing w:val="-2"/>
              </w:rPr>
              <w:t xml:space="preserve">общего </w:t>
            </w:r>
            <w:r>
              <w:rPr>
                <w:spacing w:val="-4"/>
              </w:rPr>
              <w:t>пользования</w:t>
            </w:r>
          </w:p>
        </w:tc>
        <w:tc>
          <w:tcPr>
            <w:tcW w:w="7428" w:type="dxa"/>
            <w:gridSpan w:val="4"/>
          </w:tcPr>
          <w:p w:rsidR="000F604C" w:rsidRDefault="00124BA6" w:rsidP="00124BA6">
            <w:pPr>
              <w:pStyle w:val="TableParagraph"/>
              <w:spacing w:line="249" w:lineRule="exact"/>
              <w:ind w:left="72"/>
              <w:jc w:val="center"/>
            </w:pPr>
            <w:r>
              <w:t>не</w:t>
            </w:r>
            <w:r>
              <w:rPr>
                <w:spacing w:val="-9"/>
              </w:rPr>
              <w:t xml:space="preserve"> </w:t>
            </w:r>
            <w:r>
              <w:rPr>
                <w:spacing w:val="-2"/>
              </w:rPr>
              <w:t>устанавливаются</w:t>
            </w:r>
          </w:p>
        </w:tc>
      </w:tr>
      <w:tr w:rsidR="000F604C">
        <w:trPr>
          <w:trHeight w:val="508"/>
        </w:trPr>
        <w:tc>
          <w:tcPr>
            <w:tcW w:w="1085" w:type="dxa"/>
          </w:tcPr>
          <w:p w:rsidR="000F604C" w:rsidRDefault="00124BA6">
            <w:pPr>
              <w:pStyle w:val="TableParagraph"/>
              <w:spacing w:line="249" w:lineRule="exact"/>
              <w:ind w:left="100" w:right="5"/>
              <w:jc w:val="center"/>
            </w:pPr>
            <w:r>
              <w:rPr>
                <w:spacing w:val="-5"/>
              </w:rPr>
              <w:t>3.1</w:t>
            </w:r>
          </w:p>
        </w:tc>
        <w:tc>
          <w:tcPr>
            <w:tcW w:w="1699" w:type="dxa"/>
          </w:tcPr>
          <w:p w:rsidR="000F604C" w:rsidRDefault="00124BA6" w:rsidP="00124BA6">
            <w:pPr>
              <w:pStyle w:val="TableParagraph"/>
              <w:spacing w:before="1" w:line="228" w:lineRule="auto"/>
              <w:ind w:left="67" w:right="97"/>
              <w:jc w:val="center"/>
            </w:pPr>
            <w:r>
              <w:rPr>
                <w:spacing w:val="-4"/>
              </w:rPr>
              <w:t xml:space="preserve">Коммунальное </w:t>
            </w:r>
            <w:r>
              <w:rPr>
                <w:spacing w:val="-2"/>
              </w:rPr>
              <w:t>обслуживание</w:t>
            </w:r>
          </w:p>
        </w:tc>
        <w:tc>
          <w:tcPr>
            <w:tcW w:w="1469" w:type="dxa"/>
          </w:tcPr>
          <w:p w:rsidR="000F604C" w:rsidRDefault="00124BA6" w:rsidP="00124BA6">
            <w:pPr>
              <w:pStyle w:val="TableParagraph"/>
              <w:spacing w:before="1" w:line="228"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9" w:lineRule="exact"/>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line="249" w:lineRule="exact"/>
              <w:ind w:left="68"/>
              <w:jc w:val="center"/>
            </w:pPr>
            <w:r>
              <w:t>100</w:t>
            </w:r>
            <w:r>
              <w:rPr>
                <w:spacing w:val="8"/>
              </w:rPr>
              <w:t xml:space="preserve"> </w:t>
            </w:r>
            <w:r>
              <w:rPr>
                <w:spacing w:val="-10"/>
              </w:rPr>
              <w:t>%</w:t>
            </w:r>
          </w:p>
        </w:tc>
        <w:tc>
          <w:tcPr>
            <w:tcW w:w="2127" w:type="dxa"/>
          </w:tcPr>
          <w:p w:rsidR="000F604C" w:rsidRDefault="00124BA6" w:rsidP="00124BA6">
            <w:pPr>
              <w:pStyle w:val="TableParagraph"/>
              <w:spacing w:line="249" w:lineRule="exact"/>
              <w:ind w:left="68"/>
              <w:jc w:val="center"/>
            </w:pPr>
            <w:r>
              <w:t>не</w:t>
            </w:r>
            <w:r>
              <w:rPr>
                <w:spacing w:val="-9"/>
              </w:rPr>
              <w:t xml:space="preserve"> </w:t>
            </w:r>
            <w:r>
              <w:rPr>
                <w:spacing w:val="-2"/>
              </w:rPr>
              <w:t>устанавливаются</w:t>
            </w:r>
          </w:p>
        </w:tc>
      </w:tr>
      <w:tr w:rsidR="000F604C">
        <w:trPr>
          <w:trHeight w:val="302"/>
        </w:trPr>
        <w:tc>
          <w:tcPr>
            <w:tcW w:w="10212" w:type="dxa"/>
            <w:gridSpan w:val="6"/>
          </w:tcPr>
          <w:p w:rsidR="000F604C" w:rsidRDefault="00124BA6" w:rsidP="00124BA6">
            <w:pPr>
              <w:pStyle w:val="TableParagraph"/>
              <w:spacing w:before="25"/>
              <w:ind w:left="71"/>
              <w:jc w:val="center"/>
              <w:rPr>
                <w:b/>
              </w:rPr>
            </w:pPr>
            <w:r>
              <w:rPr>
                <w:b/>
                <w:spacing w:val="-2"/>
              </w:rPr>
              <w:lastRenderedPageBreak/>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2530"/>
        </w:trPr>
        <w:tc>
          <w:tcPr>
            <w:tcW w:w="1085" w:type="dxa"/>
          </w:tcPr>
          <w:p w:rsidR="000F604C" w:rsidRDefault="00124BA6" w:rsidP="00124BA6">
            <w:pPr>
              <w:pStyle w:val="TableParagraph"/>
              <w:spacing w:line="249" w:lineRule="exact"/>
              <w:ind w:left="100" w:right="5"/>
              <w:jc w:val="center"/>
            </w:pPr>
            <w:r>
              <w:rPr>
                <w:spacing w:val="-5"/>
              </w:rPr>
              <w:t>3.2</w:t>
            </w:r>
          </w:p>
        </w:tc>
        <w:tc>
          <w:tcPr>
            <w:tcW w:w="1699" w:type="dxa"/>
          </w:tcPr>
          <w:p w:rsidR="000F604C" w:rsidRDefault="00124BA6" w:rsidP="00124BA6">
            <w:pPr>
              <w:pStyle w:val="TableParagraph"/>
              <w:spacing w:line="242" w:lineRule="auto"/>
              <w:ind w:left="67" w:right="97"/>
              <w:jc w:val="center"/>
            </w:pPr>
            <w:r>
              <w:rPr>
                <w:spacing w:val="-2"/>
              </w:rPr>
              <w:t xml:space="preserve">Социальное </w:t>
            </w:r>
            <w:r>
              <w:rPr>
                <w:spacing w:val="-4"/>
              </w:rPr>
              <w:t>обслуживание</w:t>
            </w:r>
          </w:p>
        </w:tc>
        <w:tc>
          <w:tcPr>
            <w:tcW w:w="1469" w:type="dxa"/>
          </w:tcPr>
          <w:p w:rsidR="000F604C" w:rsidRDefault="00124BA6" w:rsidP="00124BA6">
            <w:pPr>
              <w:pStyle w:val="TableParagraph"/>
              <w:spacing w:line="244" w:lineRule="exact"/>
              <w:ind w:left="72"/>
              <w:jc w:val="center"/>
            </w:pPr>
            <w:r>
              <w:rPr>
                <w:spacing w:val="-5"/>
              </w:rPr>
              <w:t>не</w:t>
            </w:r>
          </w:p>
          <w:p w:rsidR="000F604C" w:rsidRDefault="00124BA6" w:rsidP="00124BA6">
            <w:pPr>
              <w:pStyle w:val="TableParagraph"/>
              <w:spacing w:before="1"/>
              <w:ind w:left="72" w:right="46"/>
              <w:jc w:val="center"/>
            </w:pPr>
            <w:proofErr w:type="gramStart"/>
            <w:r>
              <w:rPr>
                <w:spacing w:val="-4"/>
              </w:rPr>
              <w:t xml:space="preserve">устанавливает </w:t>
            </w:r>
            <w:proofErr w:type="spellStart"/>
            <w:r>
              <w:rPr>
                <w:spacing w:val="-6"/>
              </w:rPr>
              <w:t>ся</w:t>
            </w:r>
            <w:proofErr w:type="spellEnd"/>
            <w:proofErr w:type="gramEnd"/>
          </w:p>
        </w:tc>
        <w:tc>
          <w:tcPr>
            <w:tcW w:w="2271" w:type="dxa"/>
          </w:tcPr>
          <w:p w:rsidR="000F604C" w:rsidRDefault="00124BA6" w:rsidP="00124BA6">
            <w:pPr>
              <w:pStyle w:val="TableParagraph"/>
              <w:spacing w:line="242" w:lineRule="auto"/>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44"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28" w:lineRule="auto"/>
              <w:ind w:left="73" w:right="128"/>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49" w:lineRule="exact"/>
              <w:ind w:left="68"/>
              <w:jc w:val="center"/>
            </w:pPr>
            <w:r>
              <w:rPr>
                <w:spacing w:val="-5"/>
              </w:rPr>
              <w:t>80%</w:t>
            </w:r>
          </w:p>
        </w:tc>
        <w:tc>
          <w:tcPr>
            <w:tcW w:w="2127" w:type="dxa"/>
            <w:vMerge w:val="restart"/>
          </w:tcPr>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jc w:val="center"/>
            </w:pPr>
          </w:p>
          <w:p w:rsidR="000F604C" w:rsidRDefault="000F604C" w:rsidP="00124BA6">
            <w:pPr>
              <w:pStyle w:val="TableParagraph"/>
              <w:spacing w:before="251"/>
              <w:jc w:val="center"/>
            </w:pPr>
          </w:p>
          <w:p w:rsidR="000F604C" w:rsidRDefault="00124BA6" w:rsidP="00124BA6">
            <w:pPr>
              <w:pStyle w:val="TableParagraph"/>
              <w:ind w:left="135" w:right="110" w:firstLine="1"/>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ind w:left="86" w:right="31"/>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spacing w:before="1"/>
              <w:ind w:left="438" w:right="405" w:firstLine="9"/>
              <w:jc w:val="center"/>
            </w:pPr>
            <w:r>
              <w:t xml:space="preserve">В условиях </w:t>
            </w:r>
            <w:r>
              <w:rPr>
                <w:spacing w:val="-2"/>
              </w:rPr>
              <w:t>сложившейся застройки допускается</w:t>
            </w:r>
          </w:p>
          <w:p w:rsidR="000F604C" w:rsidRDefault="00124BA6" w:rsidP="00124BA6">
            <w:pPr>
              <w:pStyle w:val="TableParagraph"/>
              <w:spacing w:before="1"/>
              <w:ind w:left="64" w:right="31"/>
              <w:jc w:val="center"/>
            </w:pPr>
            <w:r>
              <w:rPr>
                <w:spacing w:val="-2"/>
              </w:rPr>
              <w:t>уменьшение</w:t>
            </w:r>
            <w:r>
              <w:rPr>
                <w:spacing w:val="-12"/>
              </w:rPr>
              <w:t xml:space="preserve"> </w:t>
            </w:r>
            <w:r>
              <w:rPr>
                <w:spacing w:val="-2"/>
              </w:rPr>
              <w:t xml:space="preserve">отступа, </w:t>
            </w:r>
            <w:r>
              <w:t>либо расположение зданий, строений и сооружений по сложившейся</w:t>
            </w:r>
            <w:r>
              <w:rPr>
                <w:spacing w:val="-10"/>
              </w:rPr>
              <w:t xml:space="preserve"> </w:t>
            </w:r>
            <w:r>
              <w:t>линии</w:t>
            </w:r>
          </w:p>
        </w:tc>
      </w:tr>
      <w:tr w:rsidR="000F604C">
        <w:trPr>
          <w:trHeight w:val="2529"/>
        </w:trPr>
        <w:tc>
          <w:tcPr>
            <w:tcW w:w="1085" w:type="dxa"/>
          </w:tcPr>
          <w:p w:rsidR="000F604C" w:rsidRDefault="00124BA6" w:rsidP="00124BA6">
            <w:pPr>
              <w:pStyle w:val="TableParagraph"/>
              <w:spacing w:line="249" w:lineRule="exact"/>
              <w:ind w:left="100" w:right="5"/>
              <w:jc w:val="center"/>
            </w:pPr>
            <w:r>
              <w:rPr>
                <w:spacing w:val="-5"/>
              </w:rPr>
              <w:t>3.3</w:t>
            </w:r>
          </w:p>
        </w:tc>
        <w:tc>
          <w:tcPr>
            <w:tcW w:w="1699" w:type="dxa"/>
          </w:tcPr>
          <w:p w:rsidR="000F604C" w:rsidRDefault="00124BA6" w:rsidP="00124BA6">
            <w:pPr>
              <w:pStyle w:val="TableParagraph"/>
              <w:spacing w:line="242" w:lineRule="auto"/>
              <w:ind w:left="67" w:right="97"/>
              <w:jc w:val="center"/>
            </w:pPr>
            <w:r>
              <w:rPr>
                <w:spacing w:val="-2"/>
              </w:rPr>
              <w:t xml:space="preserve">Бытовое </w:t>
            </w:r>
            <w:r>
              <w:rPr>
                <w:spacing w:val="-4"/>
              </w:rPr>
              <w:t>обслуживание</w:t>
            </w:r>
          </w:p>
        </w:tc>
        <w:tc>
          <w:tcPr>
            <w:tcW w:w="1469" w:type="dxa"/>
          </w:tcPr>
          <w:p w:rsidR="000F604C" w:rsidRDefault="00124BA6" w:rsidP="00124BA6">
            <w:pPr>
              <w:pStyle w:val="TableParagraph"/>
              <w:spacing w:line="242" w:lineRule="auto"/>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10000</w:t>
            </w:r>
          </w:p>
          <w:p w:rsidR="000F604C" w:rsidRDefault="00124BA6" w:rsidP="00124BA6">
            <w:pPr>
              <w:pStyle w:val="TableParagraph"/>
              <w:spacing w:line="249" w:lineRule="exact"/>
              <w:ind w:left="72"/>
              <w:jc w:val="center"/>
            </w:pPr>
            <w:r>
              <w:rPr>
                <w:spacing w:val="-2"/>
              </w:rPr>
              <w:t>кв.м.</w:t>
            </w:r>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3(включая</w:t>
            </w:r>
            <w:proofErr w:type="gramEnd"/>
          </w:p>
          <w:p w:rsidR="000F604C" w:rsidRDefault="00124BA6" w:rsidP="00124BA6">
            <w:pPr>
              <w:pStyle w:val="TableParagraph"/>
              <w:spacing w:line="249"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50"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49" w:lineRule="exact"/>
              <w:ind w:left="68"/>
              <w:jc w:val="center"/>
            </w:pPr>
            <w:r>
              <w:rPr>
                <w:spacing w:val="-5"/>
              </w:rPr>
              <w:t>80%</w:t>
            </w:r>
          </w:p>
        </w:tc>
        <w:tc>
          <w:tcPr>
            <w:tcW w:w="2127" w:type="dxa"/>
            <w:vMerge/>
            <w:tcBorders>
              <w:top w:val="nil"/>
            </w:tcBorders>
          </w:tcPr>
          <w:p w:rsidR="000F604C" w:rsidRDefault="000F604C" w:rsidP="00124BA6">
            <w:pPr>
              <w:jc w:val="center"/>
              <w:rPr>
                <w:sz w:val="2"/>
                <w:szCs w:val="2"/>
              </w:rPr>
            </w:pPr>
          </w:p>
        </w:tc>
      </w:tr>
      <w:tr w:rsidR="000F604C">
        <w:trPr>
          <w:trHeight w:val="1771"/>
        </w:trPr>
        <w:tc>
          <w:tcPr>
            <w:tcW w:w="1085" w:type="dxa"/>
          </w:tcPr>
          <w:p w:rsidR="000F604C" w:rsidRDefault="00124BA6" w:rsidP="00124BA6">
            <w:pPr>
              <w:pStyle w:val="TableParagraph"/>
              <w:spacing w:line="249" w:lineRule="exact"/>
              <w:ind w:left="100" w:right="10"/>
              <w:jc w:val="center"/>
            </w:pPr>
            <w:r>
              <w:rPr>
                <w:spacing w:val="-2"/>
              </w:rPr>
              <w:t>3.4.1</w:t>
            </w:r>
          </w:p>
        </w:tc>
        <w:tc>
          <w:tcPr>
            <w:tcW w:w="1699" w:type="dxa"/>
          </w:tcPr>
          <w:p w:rsidR="000F604C" w:rsidRDefault="00124BA6" w:rsidP="00124BA6">
            <w:pPr>
              <w:pStyle w:val="TableParagraph"/>
              <w:ind w:left="67" w:right="97"/>
              <w:jc w:val="center"/>
            </w:pPr>
            <w:proofErr w:type="spellStart"/>
            <w:r>
              <w:rPr>
                <w:spacing w:val="-2"/>
              </w:rPr>
              <w:t>Амбулаторн</w:t>
            </w:r>
            <w:proofErr w:type="gramStart"/>
            <w:r>
              <w:rPr>
                <w:spacing w:val="-2"/>
              </w:rPr>
              <w:t>о</w:t>
            </w:r>
            <w:proofErr w:type="spellEnd"/>
            <w:r>
              <w:rPr>
                <w:spacing w:val="-2"/>
              </w:rPr>
              <w:t>-</w:t>
            </w:r>
            <w:proofErr w:type="gramEnd"/>
            <w:r>
              <w:rPr>
                <w:spacing w:val="-2"/>
              </w:rPr>
              <w:t xml:space="preserve"> </w:t>
            </w:r>
            <w:proofErr w:type="spellStart"/>
            <w:r>
              <w:rPr>
                <w:spacing w:val="-4"/>
              </w:rPr>
              <w:t>поликлиническо</w:t>
            </w:r>
            <w:proofErr w:type="spellEnd"/>
            <w:r>
              <w:rPr>
                <w:spacing w:val="-4"/>
              </w:rPr>
              <w:t xml:space="preserve"> </w:t>
            </w:r>
            <w:r>
              <w:t>е</w:t>
            </w:r>
            <w:r>
              <w:rPr>
                <w:spacing w:val="-5"/>
              </w:rPr>
              <w:t xml:space="preserve"> </w:t>
            </w:r>
            <w:r>
              <w:rPr>
                <w:spacing w:val="-2"/>
              </w:rPr>
              <w:t>обслуживание</w:t>
            </w:r>
          </w:p>
        </w:tc>
        <w:tc>
          <w:tcPr>
            <w:tcW w:w="1469" w:type="dxa"/>
          </w:tcPr>
          <w:p w:rsidR="000F604C" w:rsidRDefault="00124BA6" w:rsidP="00124BA6">
            <w:pPr>
              <w:pStyle w:val="TableParagraph"/>
              <w:spacing w:line="247" w:lineRule="exact"/>
              <w:ind w:left="72"/>
              <w:jc w:val="center"/>
            </w:pPr>
            <w:r>
              <w:rPr>
                <w:spacing w:val="-5"/>
              </w:rPr>
              <w:t>не</w:t>
            </w:r>
          </w:p>
          <w:p w:rsidR="000F604C" w:rsidRDefault="00124BA6" w:rsidP="00124BA6">
            <w:pPr>
              <w:pStyle w:val="TableParagraph"/>
              <w:spacing w:line="242" w:lineRule="auto"/>
              <w:ind w:left="72" w:right="46"/>
              <w:jc w:val="center"/>
            </w:pPr>
            <w:proofErr w:type="gramStart"/>
            <w:r>
              <w:rPr>
                <w:spacing w:val="-4"/>
              </w:rPr>
              <w:t xml:space="preserve">устанавливает </w:t>
            </w:r>
            <w:proofErr w:type="spellStart"/>
            <w:r>
              <w:rPr>
                <w:spacing w:val="-6"/>
              </w:rPr>
              <w:t>ся</w:t>
            </w:r>
            <w:proofErr w:type="spellEnd"/>
            <w:proofErr w:type="gramEnd"/>
          </w:p>
        </w:tc>
        <w:tc>
          <w:tcPr>
            <w:tcW w:w="2271" w:type="dxa"/>
          </w:tcPr>
          <w:p w:rsidR="000F604C" w:rsidRDefault="00124BA6" w:rsidP="00124BA6">
            <w:pPr>
              <w:pStyle w:val="TableParagraph"/>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50" w:lineRule="exact"/>
              <w:ind w:left="73"/>
              <w:jc w:val="center"/>
            </w:pPr>
            <w:r>
              <w:rPr>
                <w:spacing w:val="-2"/>
              </w:rPr>
              <w:t>мансардный);</w:t>
            </w:r>
          </w:p>
          <w:p w:rsidR="000F604C" w:rsidRDefault="00124BA6" w:rsidP="00124BA6">
            <w:pPr>
              <w:pStyle w:val="TableParagraph"/>
              <w:spacing w:line="250" w:lineRule="exact"/>
              <w:ind w:left="73"/>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w:t>
            </w:r>
          </w:p>
        </w:tc>
        <w:tc>
          <w:tcPr>
            <w:tcW w:w="1561" w:type="dxa"/>
          </w:tcPr>
          <w:p w:rsidR="000F604C" w:rsidRDefault="00124BA6" w:rsidP="00124BA6">
            <w:pPr>
              <w:pStyle w:val="TableParagraph"/>
              <w:spacing w:line="249" w:lineRule="exact"/>
              <w:ind w:left="68"/>
              <w:jc w:val="center"/>
            </w:pPr>
            <w:r>
              <w:rPr>
                <w:spacing w:val="-5"/>
              </w:rPr>
              <w:t>80%</w:t>
            </w:r>
          </w:p>
        </w:tc>
        <w:tc>
          <w:tcPr>
            <w:tcW w:w="2127" w:type="dxa"/>
            <w:vMerge/>
            <w:tcBorders>
              <w:top w:val="nil"/>
            </w:tcBorders>
          </w:tcPr>
          <w:p w:rsidR="000F604C" w:rsidRDefault="000F604C" w:rsidP="00124BA6">
            <w:pPr>
              <w:jc w:val="center"/>
              <w:rPr>
                <w:sz w:val="2"/>
                <w:szCs w:val="2"/>
              </w:rPr>
            </w:pPr>
          </w:p>
        </w:tc>
      </w:tr>
    </w:tbl>
    <w:p w:rsidR="000F604C" w:rsidRDefault="000F604C" w:rsidP="00124BA6">
      <w:pPr>
        <w:jc w:val="center"/>
        <w:rPr>
          <w:sz w:val="2"/>
          <w:szCs w:val="2"/>
        </w:rPr>
        <w:sectPr w:rsidR="000F604C">
          <w:type w:val="continuous"/>
          <w:pgSz w:w="11910" w:h="16840"/>
          <w:pgMar w:top="1040" w:right="425" w:bottom="1240" w:left="850" w:header="0" w:footer="1013"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1"/>
        <w:gridCol w:w="1561"/>
        <w:gridCol w:w="2127"/>
      </w:tblGrid>
      <w:tr w:rsidR="000F604C">
        <w:trPr>
          <w:trHeight w:val="757"/>
        </w:trPr>
        <w:tc>
          <w:tcPr>
            <w:tcW w:w="1085" w:type="dxa"/>
          </w:tcPr>
          <w:p w:rsidR="000F604C" w:rsidRDefault="000F604C" w:rsidP="00124BA6">
            <w:pPr>
              <w:pStyle w:val="TableParagraph"/>
              <w:jc w:val="center"/>
              <w:rPr>
                <w:sz w:val="20"/>
              </w:rPr>
            </w:pPr>
          </w:p>
        </w:tc>
        <w:tc>
          <w:tcPr>
            <w:tcW w:w="1699" w:type="dxa"/>
          </w:tcPr>
          <w:p w:rsidR="000F604C" w:rsidRDefault="000F604C" w:rsidP="00124BA6">
            <w:pPr>
              <w:pStyle w:val="TableParagraph"/>
              <w:jc w:val="center"/>
              <w:rPr>
                <w:sz w:val="20"/>
              </w:rPr>
            </w:pPr>
          </w:p>
        </w:tc>
        <w:tc>
          <w:tcPr>
            <w:tcW w:w="1469" w:type="dxa"/>
          </w:tcPr>
          <w:p w:rsidR="000F604C" w:rsidRDefault="000F604C" w:rsidP="00124BA6">
            <w:pPr>
              <w:pStyle w:val="TableParagraph"/>
              <w:jc w:val="center"/>
              <w:rPr>
                <w:sz w:val="20"/>
              </w:rPr>
            </w:pPr>
          </w:p>
        </w:tc>
        <w:tc>
          <w:tcPr>
            <w:tcW w:w="2271" w:type="dxa"/>
          </w:tcPr>
          <w:p w:rsidR="000F604C" w:rsidRDefault="00124BA6" w:rsidP="00124BA6">
            <w:pPr>
              <w:pStyle w:val="TableParagraph"/>
              <w:spacing w:line="244" w:lineRule="exact"/>
              <w:ind w:left="73"/>
              <w:jc w:val="center"/>
            </w:pPr>
            <w:r>
              <w:t>15</w:t>
            </w:r>
            <w:r>
              <w:rPr>
                <w:spacing w:val="3"/>
              </w:rPr>
              <w:t xml:space="preserve"> </w:t>
            </w:r>
            <w:r>
              <w:rPr>
                <w:spacing w:val="-5"/>
              </w:rPr>
              <w:t>м;</w:t>
            </w:r>
          </w:p>
          <w:p w:rsidR="000F604C" w:rsidRDefault="00124BA6" w:rsidP="00124BA6">
            <w:pPr>
              <w:pStyle w:val="TableParagraph"/>
              <w:spacing w:line="250"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0F604C" w:rsidP="00124BA6">
            <w:pPr>
              <w:pStyle w:val="TableParagraph"/>
              <w:jc w:val="center"/>
              <w:rPr>
                <w:sz w:val="20"/>
              </w:rPr>
            </w:pPr>
          </w:p>
        </w:tc>
        <w:tc>
          <w:tcPr>
            <w:tcW w:w="2127" w:type="dxa"/>
            <w:vMerge w:val="restart"/>
          </w:tcPr>
          <w:p w:rsidR="000F604C" w:rsidRDefault="00124BA6" w:rsidP="00124BA6">
            <w:pPr>
              <w:pStyle w:val="TableParagraph"/>
              <w:spacing w:line="249" w:lineRule="exact"/>
              <w:ind w:left="577"/>
              <w:jc w:val="center"/>
            </w:pPr>
            <w:r>
              <w:rPr>
                <w:spacing w:val="-2"/>
              </w:rPr>
              <w:t>застройки.</w:t>
            </w:r>
          </w:p>
        </w:tc>
      </w:tr>
      <w:tr w:rsidR="000F604C">
        <w:trPr>
          <w:trHeight w:val="1012"/>
        </w:trPr>
        <w:tc>
          <w:tcPr>
            <w:tcW w:w="1085" w:type="dxa"/>
          </w:tcPr>
          <w:p w:rsidR="000F604C" w:rsidRDefault="00124BA6" w:rsidP="00124BA6">
            <w:pPr>
              <w:pStyle w:val="TableParagraph"/>
              <w:spacing w:line="249" w:lineRule="exact"/>
              <w:ind w:left="100" w:right="19"/>
              <w:jc w:val="center"/>
            </w:pPr>
            <w:r>
              <w:rPr>
                <w:spacing w:val="-2"/>
              </w:rPr>
              <w:t>3.5.1</w:t>
            </w:r>
          </w:p>
        </w:tc>
        <w:tc>
          <w:tcPr>
            <w:tcW w:w="1699" w:type="dxa"/>
          </w:tcPr>
          <w:p w:rsidR="000F604C" w:rsidRDefault="00124BA6" w:rsidP="00124BA6">
            <w:pPr>
              <w:pStyle w:val="TableParagraph"/>
              <w:spacing w:line="242" w:lineRule="auto"/>
              <w:ind w:left="67" w:right="97"/>
              <w:jc w:val="center"/>
            </w:pPr>
            <w:r>
              <w:rPr>
                <w:spacing w:val="-2"/>
              </w:rPr>
              <w:t xml:space="preserve">Дошкольное, </w:t>
            </w:r>
            <w:r>
              <w:t>начальное</w:t>
            </w:r>
            <w:r>
              <w:rPr>
                <w:spacing w:val="-2"/>
              </w:rPr>
              <w:t xml:space="preserve"> </w:t>
            </w:r>
            <w:r>
              <w:t>и</w:t>
            </w:r>
          </w:p>
          <w:p w:rsidR="000F604C" w:rsidRDefault="00124BA6" w:rsidP="00124BA6">
            <w:pPr>
              <w:pStyle w:val="TableParagraph"/>
              <w:spacing w:line="250" w:lineRule="exact"/>
              <w:ind w:left="67" w:right="266"/>
              <w:jc w:val="center"/>
            </w:pPr>
            <w:r>
              <w:rPr>
                <w:spacing w:val="-2"/>
              </w:rPr>
              <w:t>среднее</w:t>
            </w:r>
            <w:r>
              <w:rPr>
                <w:spacing w:val="-12"/>
              </w:rPr>
              <w:t xml:space="preserve"> </w:t>
            </w:r>
            <w:r>
              <w:rPr>
                <w:spacing w:val="-2"/>
              </w:rPr>
              <w:t>общее образование</w:t>
            </w:r>
          </w:p>
        </w:tc>
        <w:tc>
          <w:tcPr>
            <w:tcW w:w="1469" w:type="dxa"/>
          </w:tcPr>
          <w:p w:rsidR="000F604C" w:rsidRDefault="00124BA6" w:rsidP="00124BA6">
            <w:pPr>
              <w:pStyle w:val="TableParagraph"/>
              <w:spacing w:line="242"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9" w:lineRule="exact"/>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line="249" w:lineRule="exact"/>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762"/>
        </w:trPr>
        <w:tc>
          <w:tcPr>
            <w:tcW w:w="1085" w:type="dxa"/>
          </w:tcPr>
          <w:p w:rsidR="000F604C" w:rsidRDefault="00124BA6" w:rsidP="00124BA6">
            <w:pPr>
              <w:pStyle w:val="TableParagraph"/>
              <w:spacing w:line="249" w:lineRule="exact"/>
              <w:ind w:left="100" w:right="19"/>
              <w:jc w:val="center"/>
            </w:pPr>
            <w:r>
              <w:rPr>
                <w:spacing w:val="-2"/>
              </w:rPr>
              <w:t>3.7.1</w:t>
            </w:r>
          </w:p>
        </w:tc>
        <w:tc>
          <w:tcPr>
            <w:tcW w:w="1699" w:type="dxa"/>
          </w:tcPr>
          <w:p w:rsidR="000F604C" w:rsidRDefault="00124BA6" w:rsidP="00124BA6">
            <w:pPr>
              <w:pStyle w:val="TableParagraph"/>
              <w:spacing w:line="250" w:lineRule="exact"/>
              <w:ind w:left="67" w:right="97"/>
              <w:jc w:val="center"/>
            </w:pPr>
            <w:r>
              <w:rPr>
                <w:spacing w:val="-4"/>
              </w:rPr>
              <w:t xml:space="preserve">Осуществление </w:t>
            </w:r>
            <w:r>
              <w:rPr>
                <w:spacing w:val="-2"/>
              </w:rPr>
              <w:t>религиозных обрядов</w:t>
            </w:r>
          </w:p>
        </w:tc>
        <w:tc>
          <w:tcPr>
            <w:tcW w:w="1469" w:type="dxa"/>
          </w:tcPr>
          <w:p w:rsidR="000F604C" w:rsidRDefault="00124BA6" w:rsidP="00124BA6">
            <w:pPr>
              <w:pStyle w:val="TableParagraph"/>
              <w:spacing w:line="242"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9" w:lineRule="exact"/>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line="249" w:lineRule="exact"/>
              <w:ind w:left="68"/>
              <w:jc w:val="center"/>
            </w:pPr>
            <w:r>
              <w:t>60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2539"/>
        </w:trPr>
        <w:tc>
          <w:tcPr>
            <w:tcW w:w="1085" w:type="dxa"/>
          </w:tcPr>
          <w:p w:rsidR="000F604C" w:rsidRDefault="00124BA6" w:rsidP="00124BA6">
            <w:pPr>
              <w:pStyle w:val="TableParagraph"/>
              <w:spacing w:line="244" w:lineRule="exact"/>
              <w:ind w:left="100" w:right="14"/>
              <w:jc w:val="center"/>
            </w:pPr>
            <w:r>
              <w:rPr>
                <w:spacing w:val="-5"/>
              </w:rPr>
              <w:t>4.4</w:t>
            </w:r>
          </w:p>
        </w:tc>
        <w:tc>
          <w:tcPr>
            <w:tcW w:w="1699" w:type="dxa"/>
          </w:tcPr>
          <w:p w:rsidR="000F604C" w:rsidRDefault="00124BA6" w:rsidP="00124BA6">
            <w:pPr>
              <w:pStyle w:val="TableParagraph"/>
              <w:spacing w:line="244" w:lineRule="exact"/>
              <w:ind w:left="67"/>
              <w:jc w:val="center"/>
            </w:pPr>
            <w:r>
              <w:rPr>
                <w:spacing w:val="-2"/>
              </w:rPr>
              <w:t>Магазины</w:t>
            </w:r>
          </w:p>
        </w:tc>
        <w:tc>
          <w:tcPr>
            <w:tcW w:w="1469" w:type="dxa"/>
          </w:tcPr>
          <w:p w:rsidR="000F604C" w:rsidRDefault="00124BA6" w:rsidP="00124BA6">
            <w:pPr>
              <w:pStyle w:val="TableParagraph"/>
              <w:spacing w:line="235" w:lineRule="auto"/>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10000</w:t>
            </w:r>
          </w:p>
          <w:p w:rsidR="000F604C" w:rsidRDefault="00124BA6" w:rsidP="00124BA6">
            <w:pPr>
              <w:pStyle w:val="TableParagraph"/>
              <w:spacing w:before="3"/>
              <w:ind w:left="72"/>
              <w:jc w:val="center"/>
            </w:pPr>
            <w:r>
              <w:rPr>
                <w:spacing w:val="-2"/>
              </w:rPr>
              <w:t>кв.м.</w:t>
            </w:r>
          </w:p>
        </w:tc>
        <w:tc>
          <w:tcPr>
            <w:tcW w:w="2271" w:type="dxa"/>
          </w:tcPr>
          <w:p w:rsidR="000F604C" w:rsidRDefault="00124BA6" w:rsidP="00124BA6">
            <w:pPr>
              <w:pStyle w:val="TableParagraph"/>
              <w:spacing w:line="242" w:lineRule="auto"/>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124BA6">
            <w:pPr>
              <w:pStyle w:val="TableParagraph"/>
              <w:spacing w:line="249"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54"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44" w:lineRule="exact"/>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2529"/>
        </w:trPr>
        <w:tc>
          <w:tcPr>
            <w:tcW w:w="1085" w:type="dxa"/>
          </w:tcPr>
          <w:p w:rsidR="000F604C" w:rsidRDefault="00124BA6" w:rsidP="00124BA6">
            <w:pPr>
              <w:pStyle w:val="TableParagraph"/>
              <w:spacing w:line="235" w:lineRule="exact"/>
              <w:ind w:left="100" w:right="14"/>
              <w:jc w:val="center"/>
            </w:pPr>
            <w:r>
              <w:rPr>
                <w:spacing w:val="-5"/>
              </w:rPr>
              <w:t>4.5</w:t>
            </w:r>
          </w:p>
        </w:tc>
        <w:tc>
          <w:tcPr>
            <w:tcW w:w="1699" w:type="dxa"/>
          </w:tcPr>
          <w:p w:rsidR="000F604C" w:rsidRDefault="00124BA6" w:rsidP="00124BA6">
            <w:pPr>
              <w:pStyle w:val="TableParagraph"/>
              <w:spacing w:line="237" w:lineRule="auto"/>
              <w:ind w:left="67" w:right="389"/>
              <w:jc w:val="center"/>
            </w:pPr>
            <w:r>
              <w:rPr>
                <w:spacing w:val="-2"/>
              </w:rPr>
              <w:t>Банковская</w:t>
            </w:r>
            <w:r>
              <w:rPr>
                <w:spacing w:val="-12"/>
              </w:rPr>
              <w:t xml:space="preserve"> </w:t>
            </w:r>
            <w:r>
              <w:rPr>
                <w:spacing w:val="-2"/>
              </w:rPr>
              <w:t>и страховая деятельность</w:t>
            </w:r>
          </w:p>
        </w:tc>
        <w:tc>
          <w:tcPr>
            <w:tcW w:w="1469" w:type="dxa"/>
          </w:tcPr>
          <w:p w:rsidR="000F604C" w:rsidRDefault="00124BA6" w:rsidP="00124BA6">
            <w:pPr>
              <w:pStyle w:val="TableParagraph"/>
              <w:spacing w:line="237" w:lineRule="auto"/>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10000</w:t>
            </w:r>
          </w:p>
          <w:p w:rsidR="000F604C" w:rsidRDefault="00124BA6" w:rsidP="00124BA6">
            <w:pPr>
              <w:pStyle w:val="TableParagraph"/>
              <w:ind w:left="72"/>
              <w:jc w:val="center"/>
            </w:pPr>
            <w:r>
              <w:rPr>
                <w:spacing w:val="-2"/>
              </w:rPr>
              <w:t>кв.м.</w:t>
            </w:r>
          </w:p>
        </w:tc>
        <w:tc>
          <w:tcPr>
            <w:tcW w:w="2271" w:type="dxa"/>
          </w:tcPr>
          <w:p w:rsidR="000F604C" w:rsidRDefault="00124BA6" w:rsidP="00124BA6">
            <w:pPr>
              <w:pStyle w:val="TableParagraph"/>
              <w:spacing w:line="237" w:lineRule="auto"/>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3(включая</w:t>
            </w:r>
            <w:proofErr w:type="gramEnd"/>
          </w:p>
          <w:p w:rsidR="000F604C" w:rsidRDefault="00124BA6" w:rsidP="00124BA6">
            <w:pPr>
              <w:pStyle w:val="TableParagraph"/>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54"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35" w:lineRule="exact"/>
              <w:ind w:left="68"/>
              <w:jc w:val="center"/>
            </w:pPr>
            <w:r>
              <w:t>80</w:t>
            </w:r>
            <w:r>
              <w:rPr>
                <w:spacing w:val="8"/>
              </w:rPr>
              <w:t xml:space="preserve"> </w:t>
            </w:r>
            <w:r>
              <w:rPr>
                <w:spacing w:val="-10"/>
              </w:rPr>
              <w:t>%</w:t>
            </w:r>
          </w:p>
        </w:tc>
        <w:tc>
          <w:tcPr>
            <w:tcW w:w="2127" w:type="dxa"/>
            <w:vMerge w:val="restart"/>
          </w:tcPr>
          <w:p w:rsidR="000F604C" w:rsidRDefault="00124BA6" w:rsidP="00124BA6">
            <w:pPr>
              <w:pStyle w:val="TableParagraph"/>
              <w:ind w:left="68" w:right="190"/>
              <w:jc w:val="center"/>
            </w:pPr>
            <w:r>
              <w:t xml:space="preserve">для сторон </w:t>
            </w:r>
            <w:r>
              <w:rPr>
                <w:spacing w:val="-2"/>
              </w:rPr>
              <w:t>земельного</w:t>
            </w:r>
            <w:r>
              <w:rPr>
                <w:spacing w:val="-16"/>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124BA6">
            <w:pPr>
              <w:pStyle w:val="TableParagraph"/>
              <w:ind w:left="68" w:right="33"/>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124BA6">
            <w:pPr>
              <w:pStyle w:val="TableParagraph"/>
              <w:ind w:left="68" w:right="178"/>
              <w:jc w:val="center"/>
            </w:pPr>
            <w:r>
              <w:t xml:space="preserve">В условиях </w:t>
            </w:r>
            <w:r>
              <w:rPr>
                <w:spacing w:val="-2"/>
              </w:rPr>
              <w:t>сложившейся застройки допускается</w:t>
            </w:r>
          </w:p>
          <w:p w:rsidR="000F604C" w:rsidRDefault="00124BA6" w:rsidP="00124BA6">
            <w:pPr>
              <w:pStyle w:val="TableParagraph"/>
              <w:ind w:left="68" w:right="33"/>
              <w:jc w:val="center"/>
            </w:pPr>
            <w:r>
              <w:rPr>
                <w:spacing w:val="-2"/>
              </w:rPr>
              <w:t>уменьшение</w:t>
            </w:r>
            <w:r>
              <w:rPr>
                <w:spacing w:val="-12"/>
              </w:rPr>
              <w:t xml:space="preserve"> </w:t>
            </w:r>
            <w:r>
              <w:rPr>
                <w:spacing w:val="-2"/>
              </w:rPr>
              <w:t xml:space="preserve">отступа, </w:t>
            </w:r>
            <w:r>
              <w:t>либо расположение зданий, строений и сооружений по сложившейся</w:t>
            </w:r>
            <w:r>
              <w:rPr>
                <w:spacing w:val="-8"/>
              </w:rPr>
              <w:t xml:space="preserve"> </w:t>
            </w:r>
            <w:r>
              <w:t>линии</w:t>
            </w:r>
          </w:p>
          <w:p w:rsidR="000F604C" w:rsidRDefault="00124BA6" w:rsidP="00124BA6">
            <w:pPr>
              <w:pStyle w:val="TableParagraph"/>
              <w:spacing w:line="248" w:lineRule="exact"/>
              <w:ind w:left="68"/>
              <w:jc w:val="center"/>
            </w:pPr>
            <w:r>
              <w:rPr>
                <w:spacing w:val="-2"/>
              </w:rPr>
              <w:t>застройки.</w:t>
            </w:r>
          </w:p>
        </w:tc>
      </w:tr>
      <w:tr w:rsidR="000F604C">
        <w:trPr>
          <w:trHeight w:val="2525"/>
        </w:trPr>
        <w:tc>
          <w:tcPr>
            <w:tcW w:w="1085" w:type="dxa"/>
          </w:tcPr>
          <w:p w:rsidR="000F604C" w:rsidRDefault="00124BA6" w:rsidP="00124BA6">
            <w:pPr>
              <w:pStyle w:val="TableParagraph"/>
              <w:spacing w:line="235" w:lineRule="exact"/>
              <w:ind w:left="100" w:right="14"/>
              <w:jc w:val="center"/>
            </w:pPr>
            <w:r>
              <w:rPr>
                <w:spacing w:val="-5"/>
              </w:rPr>
              <w:t>4.6</w:t>
            </w:r>
          </w:p>
        </w:tc>
        <w:tc>
          <w:tcPr>
            <w:tcW w:w="1699" w:type="dxa"/>
          </w:tcPr>
          <w:p w:rsidR="000F604C" w:rsidRDefault="00124BA6" w:rsidP="00124BA6">
            <w:pPr>
              <w:pStyle w:val="TableParagraph"/>
              <w:spacing w:line="237" w:lineRule="auto"/>
              <w:ind w:left="67" w:right="97"/>
              <w:jc w:val="center"/>
            </w:pPr>
            <w:r>
              <w:rPr>
                <w:spacing w:val="-4"/>
              </w:rPr>
              <w:t xml:space="preserve">Общественное </w:t>
            </w:r>
            <w:r>
              <w:rPr>
                <w:spacing w:val="-2"/>
              </w:rPr>
              <w:t>питание</w:t>
            </w:r>
          </w:p>
        </w:tc>
        <w:tc>
          <w:tcPr>
            <w:tcW w:w="1469" w:type="dxa"/>
          </w:tcPr>
          <w:p w:rsidR="000F604C" w:rsidRDefault="00124BA6" w:rsidP="00124BA6">
            <w:pPr>
              <w:pStyle w:val="TableParagraph"/>
              <w:spacing w:line="237" w:lineRule="auto"/>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10000</w:t>
            </w:r>
          </w:p>
          <w:p w:rsidR="000F604C" w:rsidRDefault="00124BA6" w:rsidP="00124BA6">
            <w:pPr>
              <w:pStyle w:val="TableParagraph"/>
              <w:ind w:left="72"/>
              <w:jc w:val="center"/>
            </w:pPr>
            <w:r>
              <w:rPr>
                <w:spacing w:val="-2"/>
              </w:rPr>
              <w:t>кв.м.</w:t>
            </w:r>
          </w:p>
        </w:tc>
        <w:tc>
          <w:tcPr>
            <w:tcW w:w="2271" w:type="dxa"/>
          </w:tcPr>
          <w:p w:rsidR="000F604C" w:rsidRDefault="00124BA6" w:rsidP="00124BA6">
            <w:pPr>
              <w:pStyle w:val="TableParagraph"/>
              <w:spacing w:line="237" w:lineRule="auto"/>
              <w:ind w:left="73" w:right="128"/>
              <w:jc w:val="center"/>
            </w:pPr>
            <w:proofErr w:type="gramStart"/>
            <w:r>
              <w:rPr>
                <w:spacing w:val="-2"/>
              </w:rPr>
              <w:t xml:space="preserve">Предельное </w:t>
            </w:r>
            <w:r>
              <w:t xml:space="preserve">количество этажей </w:t>
            </w:r>
            <w:r>
              <w:rPr>
                <w:spacing w:val="-2"/>
              </w:rPr>
              <w:t>основного</w:t>
            </w:r>
            <w:r>
              <w:rPr>
                <w:spacing w:val="-12"/>
              </w:rPr>
              <w:t xml:space="preserve"> </w:t>
            </w:r>
            <w:r>
              <w:rPr>
                <w:spacing w:val="-2"/>
              </w:rPr>
              <w:t>строения</w:t>
            </w:r>
            <w:r>
              <w:rPr>
                <w:spacing w:val="-12"/>
              </w:rPr>
              <w:t xml:space="preserve"> </w:t>
            </w:r>
            <w:r>
              <w:rPr>
                <w:spacing w:val="-2"/>
              </w:rPr>
              <w:t>– 3(включая</w:t>
            </w:r>
            <w:proofErr w:type="gramEnd"/>
          </w:p>
          <w:p w:rsidR="000F604C" w:rsidRDefault="00124BA6" w:rsidP="00124BA6">
            <w:pPr>
              <w:pStyle w:val="TableParagraph"/>
              <w:spacing w:line="251" w:lineRule="exact"/>
              <w:ind w:left="73"/>
              <w:jc w:val="center"/>
            </w:pPr>
            <w:r>
              <w:rPr>
                <w:spacing w:val="-2"/>
              </w:rPr>
              <w:t>мансардный);</w:t>
            </w:r>
          </w:p>
          <w:p w:rsidR="000F604C" w:rsidRDefault="00124BA6" w:rsidP="00124BA6">
            <w:pPr>
              <w:pStyle w:val="TableParagraph"/>
              <w:ind w:left="73" w:right="128"/>
              <w:jc w:val="center"/>
            </w:pPr>
            <w:r>
              <w:t xml:space="preserve">Предельная высота </w:t>
            </w:r>
            <w:r>
              <w:rPr>
                <w:spacing w:val="-2"/>
              </w:rPr>
              <w:t>основного</w:t>
            </w:r>
            <w:r>
              <w:rPr>
                <w:spacing w:val="-12"/>
              </w:rPr>
              <w:t xml:space="preserve"> </w:t>
            </w:r>
            <w:r>
              <w:rPr>
                <w:spacing w:val="-2"/>
              </w:rPr>
              <w:t>строения</w:t>
            </w:r>
            <w:r>
              <w:rPr>
                <w:spacing w:val="-12"/>
              </w:rPr>
              <w:t xml:space="preserve"> </w:t>
            </w:r>
            <w:r>
              <w:rPr>
                <w:spacing w:val="-2"/>
              </w:rPr>
              <w:t xml:space="preserve">– </w:t>
            </w:r>
            <w:r>
              <w:t>15 м;</w:t>
            </w:r>
          </w:p>
          <w:p w:rsidR="000F604C" w:rsidRDefault="00124BA6" w:rsidP="00124BA6">
            <w:pPr>
              <w:pStyle w:val="TableParagraph"/>
              <w:spacing w:line="254" w:lineRule="exact"/>
              <w:ind w:left="73"/>
              <w:jc w:val="center"/>
            </w:pPr>
            <w:r>
              <w:rPr>
                <w:spacing w:val="-2"/>
              </w:rPr>
              <w:t>Максимальная</w:t>
            </w:r>
            <w:r>
              <w:rPr>
                <w:spacing w:val="-12"/>
              </w:rPr>
              <w:t xml:space="preserve"> </w:t>
            </w:r>
            <w:r>
              <w:rPr>
                <w:spacing w:val="-2"/>
              </w:rPr>
              <w:t xml:space="preserve">высота </w:t>
            </w:r>
            <w:r>
              <w:t>ограждения - 1 м.</w:t>
            </w:r>
          </w:p>
        </w:tc>
        <w:tc>
          <w:tcPr>
            <w:tcW w:w="1561" w:type="dxa"/>
          </w:tcPr>
          <w:p w:rsidR="000F604C" w:rsidRDefault="00124BA6" w:rsidP="00124BA6">
            <w:pPr>
              <w:pStyle w:val="TableParagraph"/>
              <w:spacing w:line="235" w:lineRule="exact"/>
              <w:ind w:left="68"/>
              <w:jc w:val="center"/>
            </w:pPr>
            <w:r>
              <w:t>80</w:t>
            </w:r>
            <w:r>
              <w:rPr>
                <w:spacing w:val="8"/>
              </w:rPr>
              <w:t xml:space="preserve"> </w:t>
            </w:r>
            <w:r>
              <w:rPr>
                <w:spacing w:val="-10"/>
              </w:rPr>
              <w:t>%</w:t>
            </w:r>
          </w:p>
        </w:tc>
        <w:tc>
          <w:tcPr>
            <w:tcW w:w="2127" w:type="dxa"/>
            <w:vMerge/>
            <w:tcBorders>
              <w:top w:val="nil"/>
            </w:tcBorders>
          </w:tcPr>
          <w:p w:rsidR="000F604C" w:rsidRDefault="000F604C" w:rsidP="00124BA6">
            <w:pPr>
              <w:jc w:val="center"/>
              <w:rPr>
                <w:sz w:val="2"/>
                <w:szCs w:val="2"/>
              </w:rPr>
            </w:pPr>
          </w:p>
        </w:tc>
      </w:tr>
      <w:tr w:rsidR="000F604C">
        <w:trPr>
          <w:trHeight w:val="546"/>
        </w:trPr>
        <w:tc>
          <w:tcPr>
            <w:tcW w:w="1085" w:type="dxa"/>
          </w:tcPr>
          <w:p w:rsidR="000F604C" w:rsidRDefault="00124BA6" w:rsidP="00124BA6">
            <w:pPr>
              <w:pStyle w:val="TableParagraph"/>
              <w:spacing w:line="239" w:lineRule="exact"/>
              <w:ind w:left="100" w:right="19"/>
              <w:jc w:val="center"/>
            </w:pPr>
            <w:r>
              <w:rPr>
                <w:spacing w:val="-2"/>
              </w:rPr>
              <w:t>5.1.3</w:t>
            </w:r>
          </w:p>
        </w:tc>
        <w:tc>
          <w:tcPr>
            <w:tcW w:w="1699" w:type="dxa"/>
          </w:tcPr>
          <w:p w:rsidR="000F604C" w:rsidRDefault="00124BA6" w:rsidP="00124BA6">
            <w:pPr>
              <w:pStyle w:val="TableParagraph"/>
              <w:spacing w:line="237" w:lineRule="auto"/>
              <w:ind w:left="67" w:right="98"/>
              <w:jc w:val="center"/>
            </w:pPr>
            <w:r>
              <w:t xml:space="preserve">Площадки для </w:t>
            </w:r>
            <w:r>
              <w:rPr>
                <w:spacing w:val="-4"/>
              </w:rPr>
              <w:t>занятий</w:t>
            </w:r>
            <w:r>
              <w:rPr>
                <w:spacing w:val="-11"/>
              </w:rPr>
              <w:t xml:space="preserve"> </w:t>
            </w:r>
            <w:r>
              <w:rPr>
                <w:spacing w:val="-4"/>
              </w:rPr>
              <w:t>спортом</w:t>
            </w:r>
          </w:p>
        </w:tc>
        <w:tc>
          <w:tcPr>
            <w:tcW w:w="7428" w:type="dxa"/>
            <w:gridSpan w:val="4"/>
          </w:tcPr>
          <w:p w:rsidR="000F604C" w:rsidRDefault="00124BA6" w:rsidP="00124BA6">
            <w:pPr>
              <w:pStyle w:val="TableParagraph"/>
              <w:spacing w:line="239" w:lineRule="exact"/>
              <w:ind w:left="72"/>
              <w:jc w:val="center"/>
            </w:pPr>
            <w:r>
              <w:t>не</w:t>
            </w:r>
            <w:r>
              <w:rPr>
                <w:spacing w:val="-9"/>
              </w:rPr>
              <w:t xml:space="preserve"> </w:t>
            </w:r>
            <w:r>
              <w:rPr>
                <w:spacing w:val="-2"/>
              </w:rPr>
              <w:t>устанавливается</w:t>
            </w:r>
          </w:p>
        </w:tc>
      </w:tr>
      <w:tr w:rsidR="000F604C">
        <w:trPr>
          <w:trHeight w:val="566"/>
        </w:trPr>
        <w:tc>
          <w:tcPr>
            <w:tcW w:w="1085" w:type="dxa"/>
          </w:tcPr>
          <w:p w:rsidR="000F604C" w:rsidRDefault="00124BA6" w:rsidP="00124BA6">
            <w:pPr>
              <w:pStyle w:val="TableParagraph"/>
              <w:spacing w:line="249" w:lineRule="exact"/>
              <w:ind w:left="100" w:right="14"/>
              <w:jc w:val="center"/>
            </w:pPr>
            <w:r>
              <w:rPr>
                <w:spacing w:val="-5"/>
              </w:rPr>
              <w:t>6.8</w:t>
            </w:r>
          </w:p>
        </w:tc>
        <w:tc>
          <w:tcPr>
            <w:tcW w:w="1699" w:type="dxa"/>
          </w:tcPr>
          <w:p w:rsidR="000F604C" w:rsidRDefault="00124BA6" w:rsidP="00124BA6">
            <w:pPr>
              <w:pStyle w:val="TableParagraph"/>
              <w:spacing w:line="249" w:lineRule="exact"/>
              <w:ind w:left="67"/>
              <w:jc w:val="center"/>
            </w:pPr>
            <w:r>
              <w:rPr>
                <w:spacing w:val="-2"/>
              </w:rPr>
              <w:t>Связь</w:t>
            </w:r>
          </w:p>
        </w:tc>
        <w:tc>
          <w:tcPr>
            <w:tcW w:w="1469" w:type="dxa"/>
          </w:tcPr>
          <w:p w:rsidR="000F604C" w:rsidRDefault="00124BA6" w:rsidP="00124BA6">
            <w:pPr>
              <w:pStyle w:val="TableParagraph"/>
              <w:spacing w:line="237" w:lineRule="auto"/>
              <w:ind w:left="72"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1" w:type="dxa"/>
          </w:tcPr>
          <w:p w:rsidR="000F604C" w:rsidRDefault="00124BA6" w:rsidP="00124BA6">
            <w:pPr>
              <w:pStyle w:val="TableParagraph"/>
              <w:spacing w:line="249" w:lineRule="exact"/>
              <w:ind w:left="73"/>
              <w:jc w:val="center"/>
            </w:pPr>
            <w:r>
              <w:t>не</w:t>
            </w:r>
            <w:r>
              <w:rPr>
                <w:spacing w:val="-8"/>
              </w:rPr>
              <w:t xml:space="preserve"> </w:t>
            </w:r>
            <w:r>
              <w:rPr>
                <w:spacing w:val="-2"/>
              </w:rPr>
              <w:t>устанавливаются</w:t>
            </w:r>
          </w:p>
        </w:tc>
        <w:tc>
          <w:tcPr>
            <w:tcW w:w="1561" w:type="dxa"/>
          </w:tcPr>
          <w:p w:rsidR="000F604C" w:rsidRDefault="00124BA6" w:rsidP="00124BA6">
            <w:pPr>
              <w:pStyle w:val="TableParagraph"/>
              <w:spacing w:line="249" w:lineRule="exact"/>
              <w:ind w:left="68"/>
              <w:jc w:val="center"/>
            </w:pPr>
            <w:r>
              <w:rPr>
                <w:spacing w:val="-5"/>
              </w:rPr>
              <w:t>80%</w:t>
            </w:r>
          </w:p>
        </w:tc>
        <w:tc>
          <w:tcPr>
            <w:tcW w:w="2127" w:type="dxa"/>
          </w:tcPr>
          <w:p w:rsidR="000F604C" w:rsidRDefault="00124BA6" w:rsidP="00124BA6">
            <w:pPr>
              <w:pStyle w:val="TableParagraph"/>
              <w:spacing w:line="239" w:lineRule="exact"/>
              <w:ind w:left="68"/>
              <w:jc w:val="center"/>
            </w:pPr>
            <w:r>
              <w:t>не</w:t>
            </w:r>
            <w:r>
              <w:rPr>
                <w:spacing w:val="-9"/>
              </w:rPr>
              <w:t xml:space="preserve"> </w:t>
            </w:r>
            <w:r>
              <w:rPr>
                <w:spacing w:val="-2"/>
              </w:rPr>
              <w:t>устанавливается</w:t>
            </w:r>
          </w:p>
        </w:tc>
      </w:tr>
    </w:tbl>
    <w:p w:rsidR="000F604C" w:rsidRDefault="00124BA6">
      <w:pPr>
        <w:spacing w:before="151" w:line="244" w:lineRule="auto"/>
        <w:ind w:left="283" w:right="328"/>
        <w:rPr>
          <w:sz w:val="16"/>
        </w:rPr>
      </w:pPr>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4"/>
          <w:sz w:val="16"/>
        </w:rPr>
        <w:t xml:space="preserve"> </w:t>
      </w:r>
      <w:r>
        <w:rPr>
          <w:w w:val="90"/>
          <w:sz w:val="16"/>
        </w:rPr>
        <w:t>Классификатором</w:t>
      </w:r>
      <w:r>
        <w:rPr>
          <w:spacing w:val="30"/>
          <w:sz w:val="16"/>
        </w:rPr>
        <w:t xml:space="preserve"> </w:t>
      </w:r>
      <w:r>
        <w:rPr>
          <w:w w:val="90"/>
          <w:sz w:val="16"/>
        </w:rPr>
        <w:t>видов</w:t>
      </w:r>
      <w:r>
        <w:rPr>
          <w:spacing w:val="35"/>
          <w:sz w:val="16"/>
        </w:rPr>
        <w:t xml:space="preserve"> </w:t>
      </w:r>
      <w:r>
        <w:rPr>
          <w:w w:val="90"/>
          <w:sz w:val="16"/>
        </w:rPr>
        <w:t>разрешенного</w:t>
      </w:r>
      <w:r>
        <w:rPr>
          <w:spacing w:val="23"/>
          <w:sz w:val="16"/>
        </w:rPr>
        <w:t xml:space="preserve"> </w:t>
      </w:r>
      <w:r>
        <w:rPr>
          <w:w w:val="90"/>
          <w:sz w:val="16"/>
        </w:rPr>
        <w:t>использования</w:t>
      </w:r>
      <w:r>
        <w:rPr>
          <w:spacing w:val="40"/>
          <w:sz w:val="16"/>
        </w:rPr>
        <w:t xml:space="preserve"> </w:t>
      </w:r>
      <w:r>
        <w:rPr>
          <w:w w:val="90"/>
          <w:sz w:val="16"/>
        </w:rPr>
        <w:t>земельных</w:t>
      </w:r>
      <w:r>
        <w:rPr>
          <w:spacing w:val="34"/>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2"/>
          <w:sz w:val="16"/>
        </w:rPr>
        <w:t xml:space="preserve"> </w:t>
      </w:r>
      <w:r>
        <w:rPr>
          <w:w w:val="90"/>
          <w:sz w:val="16"/>
        </w:rPr>
        <w:t>Федеральной</w:t>
      </w:r>
      <w:r>
        <w:rPr>
          <w:spacing w:val="34"/>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spacing w:before="81"/>
        <w:ind w:left="0"/>
        <w:rPr>
          <w:sz w:val="16"/>
        </w:rPr>
      </w:pPr>
    </w:p>
    <w:p w:rsidR="000F604C" w:rsidRDefault="00124BA6">
      <w:pPr>
        <w:pStyle w:val="a3"/>
        <w:spacing w:before="1"/>
        <w:ind w:left="1003"/>
      </w:pPr>
      <w:r>
        <w:t>Иные</w:t>
      </w:r>
      <w:r>
        <w:rPr>
          <w:spacing w:val="-8"/>
        </w:rPr>
        <w:t xml:space="preserve"> </w:t>
      </w:r>
      <w:r>
        <w:rPr>
          <w:spacing w:val="-2"/>
        </w:rPr>
        <w:t>требования:</w:t>
      </w:r>
    </w:p>
    <w:p w:rsidR="000F604C" w:rsidRDefault="00124BA6">
      <w:pPr>
        <w:pStyle w:val="a3"/>
        <w:spacing w:before="12" w:line="275" w:lineRule="exact"/>
        <w:ind w:left="994"/>
      </w:pPr>
      <w:r>
        <w:rPr>
          <w:spacing w:val="-2"/>
        </w:rPr>
        <w:t>Минимальные</w:t>
      </w:r>
      <w:r>
        <w:rPr>
          <w:spacing w:val="-1"/>
        </w:rPr>
        <w:t xml:space="preserve"> </w:t>
      </w:r>
      <w:r>
        <w:rPr>
          <w:spacing w:val="-2"/>
        </w:rPr>
        <w:t>расстояния:</w:t>
      </w:r>
    </w:p>
    <w:p w:rsidR="000F604C" w:rsidRDefault="00124BA6">
      <w:pPr>
        <w:pStyle w:val="a3"/>
        <w:spacing w:line="242" w:lineRule="auto"/>
        <w:ind w:left="994" w:right="923"/>
      </w:pPr>
      <w:r>
        <w:t>между</w:t>
      </w:r>
      <w:r>
        <w:rPr>
          <w:spacing w:val="-26"/>
        </w:rPr>
        <w:t xml:space="preserve"> </w:t>
      </w:r>
      <w:r>
        <w:t>длинными</w:t>
      </w:r>
      <w:r>
        <w:rPr>
          <w:spacing w:val="-5"/>
        </w:rPr>
        <w:t xml:space="preserve"> </w:t>
      </w:r>
      <w:r>
        <w:t>сторонами</w:t>
      </w:r>
      <w:r>
        <w:rPr>
          <w:spacing w:val="-3"/>
        </w:rPr>
        <w:t xml:space="preserve"> </w:t>
      </w:r>
      <w:r>
        <w:t>жилых</w:t>
      </w:r>
      <w:r>
        <w:rPr>
          <w:spacing w:val="-10"/>
        </w:rPr>
        <w:t xml:space="preserve"> </w:t>
      </w:r>
      <w:r>
        <w:t>зданий</w:t>
      </w:r>
      <w:r>
        <w:rPr>
          <w:spacing w:val="-5"/>
        </w:rPr>
        <w:t xml:space="preserve"> </w:t>
      </w:r>
      <w:r>
        <w:t>высотой</w:t>
      </w:r>
      <w:r>
        <w:rPr>
          <w:spacing w:val="-7"/>
        </w:rPr>
        <w:t xml:space="preserve"> </w:t>
      </w:r>
      <w:r>
        <w:t>2</w:t>
      </w:r>
      <w:r>
        <w:rPr>
          <w:spacing w:val="-1"/>
        </w:rPr>
        <w:t xml:space="preserve"> </w:t>
      </w:r>
      <w:r>
        <w:t>–</w:t>
      </w:r>
      <w:r>
        <w:rPr>
          <w:spacing w:val="-6"/>
        </w:rPr>
        <w:t xml:space="preserve"> </w:t>
      </w:r>
      <w:r>
        <w:t>3</w:t>
      </w:r>
      <w:r>
        <w:rPr>
          <w:spacing w:val="-5"/>
        </w:rPr>
        <w:t xml:space="preserve"> </w:t>
      </w:r>
      <w:r>
        <w:t>этажа:</w:t>
      </w:r>
      <w:r>
        <w:rPr>
          <w:spacing w:val="-5"/>
        </w:rPr>
        <w:t xml:space="preserve"> </w:t>
      </w:r>
      <w:r>
        <w:t>не</w:t>
      </w:r>
      <w:r>
        <w:rPr>
          <w:spacing w:val="-11"/>
        </w:rPr>
        <w:t xml:space="preserve"> </w:t>
      </w:r>
      <w:r>
        <w:t>менее</w:t>
      </w:r>
      <w:r>
        <w:rPr>
          <w:spacing w:val="-1"/>
        </w:rPr>
        <w:t xml:space="preserve"> </w:t>
      </w:r>
      <w:r>
        <w:t>15</w:t>
      </w:r>
      <w:r>
        <w:rPr>
          <w:spacing w:val="-11"/>
        </w:rPr>
        <w:t xml:space="preserve"> </w:t>
      </w:r>
      <w:r>
        <w:t>м; между</w:t>
      </w:r>
      <w:r>
        <w:rPr>
          <w:spacing w:val="-7"/>
        </w:rPr>
        <w:t xml:space="preserve"> </w:t>
      </w:r>
      <w:r>
        <w:t>длинными сторонами жилых зданий высотой 4 этажа: не менее 20 м;</w:t>
      </w:r>
    </w:p>
    <w:p w:rsidR="000F604C" w:rsidRDefault="00124BA6">
      <w:pPr>
        <w:pStyle w:val="a3"/>
        <w:ind w:left="994" w:right="4225"/>
        <w:jc w:val="both"/>
      </w:pPr>
      <w:r>
        <w:t>от площадки для игр детей до жилых зданий –</w:t>
      </w:r>
      <w:r>
        <w:rPr>
          <w:spacing w:val="-5"/>
        </w:rPr>
        <w:t xml:space="preserve"> </w:t>
      </w:r>
      <w:r>
        <w:t>12 м; от</w:t>
      </w:r>
      <w:r>
        <w:rPr>
          <w:spacing w:val="-15"/>
        </w:rPr>
        <w:t xml:space="preserve"> </w:t>
      </w:r>
      <w:r>
        <w:t>площадки</w:t>
      </w:r>
      <w:r>
        <w:rPr>
          <w:spacing w:val="-15"/>
        </w:rPr>
        <w:t xml:space="preserve"> </w:t>
      </w:r>
      <w:r>
        <w:t>для</w:t>
      </w:r>
      <w:r>
        <w:rPr>
          <w:spacing w:val="-15"/>
        </w:rPr>
        <w:t xml:space="preserve"> </w:t>
      </w:r>
      <w:r>
        <w:t>отдыха</w:t>
      </w:r>
      <w:r>
        <w:rPr>
          <w:spacing w:val="-8"/>
        </w:rPr>
        <w:t xml:space="preserve"> </w:t>
      </w:r>
      <w:r>
        <w:t>взрослого</w:t>
      </w:r>
      <w:r>
        <w:rPr>
          <w:spacing w:val="-3"/>
        </w:rPr>
        <w:t xml:space="preserve"> </w:t>
      </w:r>
      <w:r>
        <w:t>населения –</w:t>
      </w:r>
      <w:r>
        <w:rPr>
          <w:spacing w:val="-15"/>
        </w:rPr>
        <w:t xml:space="preserve"> </w:t>
      </w:r>
      <w:r>
        <w:t>10</w:t>
      </w:r>
      <w:r>
        <w:rPr>
          <w:spacing w:val="-7"/>
        </w:rPr>
        <w:t xml:space="preserve"> </w:t>
      </w:r>
      <w:r>
        <w:t>м; от площадок для стоянки автомобилей – 10 м;</w:t>
      </w:r>
    </w:p>
    <w:p w:rsidR="000F604C" w:rsidRDefault="00124BA6">
      <w:pPr>
        <w:pStyle w:val="a3"/>
        <w:spacing w:line="274" w:lineRule="exact"/>
        <w:ind w:left="994"/>
        <w:jc w:val="both"/>
      </w:pPr>
      <w:r>
        <w:t>от</w:t>
      </w:r>
      <w:r>
        <w:rPr>
          <w:spacing w:val="-17"/>
        </w:rPr>
        <w:t xml:space="preserve"> </w:t>
      </w:r>
      <w:r>
        <w:t>площадки для</w:t>
      </w:r>
      <w:r>
        <w:rPr>
          <w:spacing w:val="-3"/>
        </w:rPr>
        <w:t xml:space="preserve"> </w:t>
      </w:r>
      <w:r>
        <w:t>занятий</w:t>
      </w:r>
      <w:r>
        <w:rPr>
          <w:spacing w:val="-4"/>
        </w:rPr>
        <w:t xml:space="preserve"> </w:t>
      </w:r>
      <w:r>
        <w:t>спортом</w:t>
      </w:r>
      <w:r>
        <w:rPr>
          <w:spacing w:val="-19"/>
        </w:rPr>
        <w:t xml:space="preserve"> </w:t>
      </w:r>
      <w:r>
        <w:t>от</w:t>
      </w:r>
      <w:r>
        <w:rPr>
          <w:spacing w:val="-4"/>
        </w:rPr>
        <w:t xml:space="preserve"> </w:t>
      </w:r>
      <w:r>
        <w:t>10</w:t>
      </w:r>
      <w:r>
        <w:rPr>
          <w:spacing w:val="-5"/>
        </w:rPr>
        <w:t xml:space="preserve"> </w:t>
      </w:r>
      <w:r>
        <w:t>до</w:t>
      </w:r>
      <w:r>
        <w:rPr>
          <w:spacing w:val="13"/>
        </w:rPr>
        <w:t xml:space="preserve"> </w:t>
      </w:r>
      <w:r>
        <w:t>40</w:t>
      </w:r>
      <w:r>
        <w:rPr>
          <w:spacing w:val="-13"/>
        </w:rPr>
        <w:t xml:space="preserve"> </w:t>
      </w:r>
      <w:r>
        <w:rPr>
          <w:spacing w:val="-5"/>
        </w:rPr>
        <w:t>м;</w:t>
      </w:r>
    </w:p>
    <w:p w:rsidR="000F604C" w:rsidRDefault="00124BA6">
      <w:pPr>
        <w:pStyle w:val="a3"/>
        <w:spacing w:before="78"/>
        <w:ind w:left="994"/>
      </w:pPr>
      <w:r>
        <w:lastRenderedPageBreak/>
        <w:t>от</w:t>
      </w:r>
      <w:r>
        <w:rPr>
          <w:spacing w:val="-14"/>
        </w:rPr>
        <w:t xml:space="preserve"> </w:t>
      </w:r>
      <w:r>
        <w:t>площадки</w:t>
      </w:r>
      <w:r>
        <w:rPr>
          <w:spacing w:val="1"/>
        </w:rPr>
        <w:t xml:space="preserve"> </w:t>
      </w:r>
      <w:r>
        <w:t>для</w:t>
      </w:r>
      <w:r>
        <w:rPr>
          <w:spacing w:val="-1"/>
        </w:rPr>
        <w:t xml:space="preserve"> </w:t>
      </w:r>
      <w:r>
        <w:t>хозяйственных</w:t>
      </w:r>
      <w:r>
        <w:rPr>
          <w:spacing w:val="-12"/>
        </w:rPr>
        <w:t xml:space="preserve"> </w:t>
      </w:r>
      <w:r>
        <w:t>целей</w:t>
      </w:r>
      <w:r>
        <w:rPr>
          <w:spacing w:val="2"/>
        </w:rPr>
        <w:t xml:space="preserve"> </w:t>
      </w:r>
      <w:r>
        <w:t>–</w:t>
      </w:r>
      <w:r>
        <w:rPr>
          <w:spacing w:val="-6"/>
        </w:rPr>
        <w:t xml:space="preserve"> </w:t>
      </w:r>
      <w:r>
        <w:t>20</w:t>
      </w:r>
      <w:r>
        <w:rPr>
          <w:spacing w:val="-13"/>
        </w:rPr>
        <w:t xml:space="preserve"> </w:t>
      </w:r>
      <w:r>
        <w:rPr>
          <w:spacing w:val="-5"/>
        </w:rPr>
        <w:t>м;</w:t>
      </w:r>
    </w:p>
    <w:p w:rsidR="000F604C" w:rsidRDefault="00124BA6">
      <w:pPr>
        <w:pStyle w:val="a3"/>
        <w:spacing w:before="5" w:line="237" w:lineRule="auto"/>
        <w:ind w:firstLine="710"/>
      </w:pPr>
      <w:r>
        <w:t>от</w:t>
      </w:r>
      <w:r>
        <w:rPr>
          <w:spacing w:val="-15"/>
        </w:rPr>
        <w:t xml:space="preserve"> </w:t>
      </w:r>
      <w:r>
        <w:t>площадок</w:t>
      </w:r>
      <w:r>
        <w:rPr>
          <w:spacing w:val="-11"/>
        </w:rPr>
        <w:t xml:space="preserve"> </w:t>
      </w:r>
      <w:r>
        <w:t>с</w:t>
      </w:r>
      <w:r>
        <w:rPr>
          <w:spacing w:val="-13"/>
        </w:rPr>
        <w:t xml:space="preserve"> </w:t>
      </w:r>
      <w:r>
        <w:t>контейнерами</w:t>
      </w:r>
      <w:r>
        <w:rPr>
          <w:spacing w:val="-5"/>
        </w:rPr>
        <w:t xml:space="preserve"> </w:t>
      </w:r>
      <w:r>
        <w:t>для</w:t>
      </w:r>
      <w:r>
        <w:rPr>
          <w:spacing w:val="-17"/>
        </w:rPr>
        <w:t xml:space="preserve"> </w:t>
      </w:r>
      <w:r>
        <w:t>отходов</w:t>
      </w:r>
      <w:r>
        <w:rPr>
          <w:spacing w:val="-5"/>
        </w:rPr>
        <w:t xml:space="preserve"> </w:t>
      </w:r>
      <w:r>
        <w:t>до</w:t>
      </w:r>
      <w:r>
        <w:rPr>
          <w:spacing w:val="-12"/>
        </w:rPr>
        <w:t xml:space="preserve"> </w:t>
      </w:r>
      <w:r>
        <w:t>границ</w:t>
      </w:r>
      <w:r>
        <w:rPr>
          <w:spacing w:val="-1"/>
        </w:rPr>
        <w:t xml:space="preserve"> </w:t>
      </w:r>
      <w:r>
        <w:t>участков</w:t>
      </w:r>
      <w:r>
        <w:rPr>
          <w:spacing w:val="-9"/>
        </w:rPr>
        <w:t xml:space="preserve"> </w:t>
      </w:r>
      <w:r>
        <w:t>жилых</w:t>
      </w:r>
      <w:r>
        <w:rPr>
          <w:spacing w:val="-15"/>
        </w:rPr>
        <w:t xml:space="preserve"> </w:t>
      </w:r>
      <w:r>
        <w:t>домов,</w:t>
      </w:r>
      <w:r>
        <w:rPr>
          <w:spacing w:val="-1"/>
        </w:rPr>
        <w:t xml:space="preserve"> </w:t>
      </w:r>
      <w:r>
        <w:t>детских учреждений, озелененных площадок - не менее 20 м, но не более 100 м.</w:t>
      </w:r>
    </w:p>
    <w:p w:rsidR="000F604C" w:rsidRDefault="00124BA6">
      <w:pPr>
        <w:pStyle w:val="a3"/>
        <w:spacing w:before="5" w:line="232" w:lineRule="auto"/>
        <w:ind w:firstLine="720"/>
      </w:pPr>
      <w:r>
        <w:t>Вспомогательные</w:t>
      </w:r>
      <w:r>
        <w:rPr>
          <w:spacing w:val="-12"/>
        </w:rPr>
        <w:t xml:space="preserve"> </w:t>
      </w:r>
      <w:r>
        <w:t>строения,</w:t>
      </w:r>
      <w:r>
        <w:rPr>
          <w:spacing w:val="21"/>
        </w:rPr>
        <w:t xml:space="preserve"> </w:t>
      </w:r>
      <w:r>
        <w:t>за исключением</w:t>
      </w:r>
      <w:r>
        <w:rPr>
          <w:spacing w:val="-5"/>
        </w:rPr>
        <w:t xml:space="preserve"> </w:t>
      </w:r>
      <w:r>
        <w:t>мест</w:t>
      </w:r>
      <w:r>
        <w:rPr>
          <w:spacing w:val="23"/>
        </w:rPr>
        <w:t xml:space="preserve"> </w:t>
      </w:r>
      <w:r>
        <w:t>хранения автомобильного</w:t>
      </w:r>
      <w:r>
        <w:rPr>
          <w:spacing w:val="24"/>
        </w:rPr>
        <w:t xml:space="preserve"> </w:t>
      </w:r>
      <w:r>
        <w:t>транспорта, располагать со стороны улиц не допускается.</w:t>
      </w:r>
    </w:p>
    <w:p w:rsidR="000F604C" w:rsidRDefault="00124BA6">
      <w:pPr>
        <w:pStyle w:val="a3"/>
        <w:spacing w:before="6"/>
        <w:ind w:right="266" w:firstLine="720"/>
        <w:jc w:val="both"/>
      </w:pPr>
      <w: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0F604C" w:rsidRDefault="00124BA6">
      <w:pPr>
        <w:pStyle w:val="a3"/>
        <w:spacing w:before="3"/>
        <w:ind w:firstLine="710"/>
      </w:pPr>
      <w:r>
        <w:t>Показатели, не урегулированные</w:t>
      </w:r>
      <w:r>
        <w:rPr>
          <w:spacing w:val="-1"/>
        </w:rPr>
        <w:t xml:space="preserve"> </w:t>
      </w:r>
      <w:r>
        <w:t>в настоящей статье, определяются в соответствии с требованиями</w:t>
      </w:r>
      <w:r>
        <w:rPr>
          <w:spacing w:val="-15"/>
        </w:rPr>
        <w:t xml:space="preserve"> </w:t>
      </w:r>
      <w:r>
        <w:t>технических</w:t>
      </w:r>
      <w:r>
        <w:rPr>
          <w:spacing w:val="-16"/>
        </w:rPr>
        <w:t xml:space="preserve"> </w:t>
      </w:r>
      <w:r>
        <w:t>регламентов,</w:t>
      </w:r>
      <w:r>
        <w:rPr>
          <w:spacing w:val="-15"/>
        </w:rPr>
        <w:t xml:space="preserve"> </w:t>
      </w:r>
      <w:r>
        <w:t>нормативных</w:t>
      </w:r>
      <w:r>
        <w:rPr>
          <w:spacing w:val="-15"/>
        </w:rPr>
        <w:t xml:space="preserve"> </w:t>
      </w:r>
      <w:r>
        <w:t>технических</w:t>
      </w:r>
      <w:r>
        <w:rPr>
          <w:spacing w:val="-15"/>
        </w:rPr>
        <w:t xml:space="preserve"> </w:t>
      </w:r>
      <w:r>
        <w:t>документов,</w:t>
      </w:r>
      <w:r>
        <w:rPr>
          <w:spacing w:val="-15"/>
        </w:rPr>
        <w:t xml:space="preserve"> </w:t>
      </w:r>
      <w:r>
        <w:t>нормативов градостроительного проектирования и других нормативных документов.</w:t>
      </w:r>
    </w:p>
    <w:p w:rsidR="000F604C" w:rsidRDefault="000F604C">
      <w:pPr>
        <w:pStyle w:val="a3"/>
        <w:spacing w:before="14"/>
        <w:ind w:left="0"/>
      </w:pPr>
    </w:p>
    <w:p w:rsidR="000F604C" w:rsidRDefault="00124BA6">
      <w:pPr>
        <w:pStyle w:val="Heading1"/>
        <w:ind w:left="994"/>
        <w:jc w:val="left"/>
      </w:pPr>
      <w:bookmarkStart w:id="22" w:name="Градостроительные_регламенты._Общественн"/>
      <w:bookmarkEnd w:id="22"/>
      <w:r>
        <w:rPr>
          <w:spacing w:val="-2"/>
        </w:rPr>
        <w:t>Градостроительные</w:t>
      </w:r>
      <w:r>
        <w:rPr>
          <w:spacing w:val="3"/>
        </w:rPr>
        <w:t xml:space="preserve"> </w:t>
      </w:r>
      <w:r>
        <w:rPr>
          <w:spacing w:val="-2"/>
        </w:rPr>
        <w:t>регламенты.</w:t>
      </w:r>
      <w:r>
        <w:rPr>
          <w:spacing w:val="19"/>
        </w:rPr>
        <w:t xml:space="preserve"> </w:t>
      </w:r>
      <w:r>
        <w:rPr>
          <w:spacing w:val="-2"/>
        </w:rPr>
        <w:t>Общественно-деловые</w:t>
      </w:r>
      <w:r>
        <w:rPr>
          <w:spacing w:val="10"/>
        </w:rPr>
        <w:t xml:space="preserve"> </w:t>
      </w:r>
      <w:r>
        <w:rPr>
          <w:spacing w:val="-4"/>
        </w:rPr>
        <w:t>зоны</w:t>
      </w:r>
    </w:p>
    <w:p w:rsidR="000F604C" w:rsidRDefault="00124BA6">
      <w:pPr>
        <w:pStyle w:val="a3"/>
        <w:spacing w:before="267" w:line="242" w:lineRule="auto"/>
        <w:ind w:firstLine="566"/>
      </w:pPr>
      <w:r>
        <w:t>Общественно-деловые</w:t>
      </w:r>
      <w:r>
        <w:rPr>
          <w:spacing w:val="-14"/>
        </w:rPr>
        <w:t xml:space="preserve"> </w:t>
      </w:r>
      <w:r>
        <w:t>зоны</w:t>
      </w:r>
      <w:r>
        <w:rPr>
          <w:spacing w:val="-11"/>
        </w:rPr>
        <w:t xml:space="preserve"> </w:t>
      </w:r>
      <w:r>
        <w:t>предназначены</w:t>
      </w:r>
      <w:r>
        <w:rPr>
          <w:spacing w:val="-10"/>
        </w:rPr>
        <w:t xml:space="preserve"> </w:t>
      </w:r>
      <w:r>
        <w:t>для</w:t>
      </w:r>
      <w:r>
        <w:rPr>
          <w:spacing w:val="-13"/>
        </w:rPr>
        <w:t xml:space="preserve"> </w:t>
      </w:r>
      <w:r>
        <w:t>размещения</w:t>
      </w:r>
      <w:r>
        <w:rPr>
          <w:spacing w:val="-15"/>
        </w:rPr>
        <w:t xml:space="preserve"> </w:t>
      </w:r>
      <w:r>
        <w:t>объектов</w:t>
      </w:r>
      <w:r>
        <w:rPr>
          <w:spacing w:val="-6"/>
        </w:rPr>
        <w:t xml:space="preserve"> </w:t>
      </w:r>
      <w:r>
        <w:t>административного, общественного, культурного назначения, объектов обслуживания.</w:t>
      </w:r>
    </w:p>
    <w:p w:rsidR="000F604C" w:rsidRDefault="000F604C">
      <w:pPr>
        <w:pStyle w:val="a3"/>
        <w:spacing w:before="2"/>
        <w:ind w:left="0"/>
      </w:pPr>
    </w:p>
    <w:p w:rsidR="000F604C" w:rsidRDefault="00124BA6">
      <w:pPr>
        <w:pStyle w:val="Heading1"/>
        <w:ind w:left="849"/>
        <w:jc w:val="left"/>
      </w:pPr>
      <w:bookmarkStart w:id="23" w:name="ОД-1._Многофункциональная_общественно-де"/>
      <w:bookmarkEnd w:id="23"/>
      <w:r>
        <w:rPr>
          <w:spacing w:val="-2"/>
        </w:rPr>
        <w:t>ОД-1.</w:t>
      </w:r>
      <w:r>
        <w:rPr>
          <w:spacing w:val="5"/>
        </w:rPr>
        <w:t xml:space="preserve"> </w:t>
      </w:r>
      <w:r>
        <w:rPr>
          <w:spacing w:val="-2"/>
        </w:rPr>
        <w:t>Многофункциональная</w:t>
      </w:r>
      <w:r>
        <w:rPr>
          <w:spacing w:val="13"/>
        </w:rPr>
        <w:t xml:space="preserve"> </w:t>
      </w:r>
      <w:r>
        <w:rPr>
          <w:spacing w:val="-2"/>
        </w:rPr>
        <w:t>общественно-деловая</w:t>
      </w:r>
      <w:r>
        <w:rPr>
          <w:spacing w:val="9"/>
        </w:rPr>
        <w:t xml:space="preserve"> </w:t>
      </w:r>
      <w:r>
        <w:rPr>
          <w:spacing w:val="-4"/>
        </w:rPr>
        <w:t>зона</w:t>
      </w:r>
    </w:p>
    <w:p w:rsidR="000F604C" w:rsidRDefault="00124BA6">
      <w:pPr>
        <w:pStyle w:val="a3"/>
        <w:spacing w:before="267"/>
        <w:ind w:right="265" w:firstLine="72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4" w:after="1"/>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681"/>
        </w:trPr>
        <w:tc>
          <w:tcPr>
            <w:tcW w:w="1085" w:type="dxa"/>
            <w:vMerge w:val="restart"/>
          </w:tcPr>
          <w:p w:rsidR="000F604C" w:rsidRDefault="00124BA6">
            <w:pPr>
              <w:pStyle w:val="TableParagraph"/>
              <w:spacing w:before="225" w:line="218" w:lineRule="auto"/>
              <w:ind w:left="86" w:right="48" w:hanging="3"/>
              <w:jc w:val="center"/>
              <w:rPr>
                <w:b/>
              </w:rPr>
            </w:pPr>
            <w:r>
              <w:rPr>
                <w:b/>
              </w:rPr>
              <w:t xml:space="preserve">Код вида </w:t>
            </w:r>
            <w:r>
              <w:rPr>
                <w:b/>
                <w:spacing w:val="-4"/>
              </w:rPr>
              <w:t>разрешен</w:t>
            </w:r>
          </w:p>
          <w:p w:rsidR="000F604C" w:rsidRDefault="00124BA6">
            <w:pPr>
              <w:pStyle w:val="TableParagraph"/>
              <w:spacing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16" w:line="218"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line="218"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5" w:lineRule="exact"/>
              <w:ind w:left="39" w:right="4"/>
              <w:jc w:val="center"/>
              <w:rPr>
                <w:b/>
              </w:rPr>
            </w:pPr>
            <w:r>
              <w:rPr>
                <w:b/>
                <w:spacing w:val="-10"/>
              </w:rPr>
              <w:t>*</w:t>
            </w:r>
          </w:p>
        </w:tc>
        <w:tc>
          <w:tcPr>
            <w:tcW w:w="7420" w:type="dxa"/>
            <w:gridSpan w:val="4"/>
          </w:tcPr>
          <w:p w:rsidR="000F604C" w:rsidRDefault="00124BA6">
            <w:pPr>
              <w:pStyle w:val="TableParagraph"/>
              <w:spacing w:line="209" w:lineRule="exact"/>
              <w:ind w:left="298"/>
              <w:rPr>
                <w:b/>
              </w:rPr>
            </w:pPr>
            <w:r>
              <w:rPr>
                <w:b/>
              </w:rPr>
              <w:t>Предельные</w:t>
            </w:r>
            <w:r>
              <w:rPr>
                <w:b/>
                <w:spacing w:val="-9"/>
              </w:rPr>
              <w:t xml:space="preserve"> </w:t>
            </w:r>
            <w:r>
              <w:rPr>
                <w:b/>
              </w:rPr>
              <w:t>размеры</w:t>
            </w:r>
            <w:r>
              <w:rPr>
                <w:b/>
                <w:spacing w:val="-14"/>
              </w:rPr>
              <w:t xml:space="preserve"> </w:t>
            </w:r>
            <w:r>
              <w:rPr>
                <w:b/>
              </w:rPr>
              <w:t>земельных</w:t>
            </w:r>
            <w:r>
              <w:rPr>
                <w:b/>
                <w:spacing w:val="-14"/>
              </w:rPr>
              <w:t xml:space="preserve"> </w:t>
            </w:r>
            <w:r>
              <w:rPr>
                <w:b/>
              </w:rPr>
              <w:t>участков</w:t>
            </w:r>
            <w:r>
              <w:rPr>
                <w:b/>
                <w:spacing w:val="-4"/>
              </w:rPr>
              <w:t xml:space="preserve"> </w:t>
            </w:r>
            <w:r>
              <w:rPr>
                <w:b/>
              </w:rPr>
              <w:t>и</w:t>
            </w:r>
            <w:r>
              <w:rPr>
                <w:b/>
                <w:spacing w:val="-12"/>
              </w:rPr>
              <w:t xml:space="preserve"> </w:t>
            </w:r>
            <w:r>
              <w:rPr>
                <w:b/>
              </w:rPr>
              <w:t>предельные</w:t>
            </w:r>
            <w:r>
              <w:rPr>
                <w:b/>
                <w:spacing w:val="-11"/>
              </w:rPr>
              <w:t xml:space="preserve"> </w:t>
            </w:r>
            <w:r>
              <w:rPr>
                <w:b/>
                <w:spacing w:val="-2"/>
              </w:rPr>
              <w:t>параметры</w:t>
            </w:r>
          </w:p>
          <w:p w:rsidR="000F604C" w:rsidRDefault="00124BA6">
            <w:pPr>
              <w:pStyle w:val="TableParagraph"/>
              <w:spacing w:before="19" w:line="204" w:lineRule="auto"/>
              <w:ind w:left="3011" w:hanging="2815"/>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12"/>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0"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2" w:lineRule="exact"/>
              <w:ind w:left="692"/>
              <w:rPr>
                <w:b/>
              </w:rPr>
            </w:pPr>
            <w:r>
              <w:rPr>
                <w:b/>
                <w:spacing w:val="-2"/>
              </w:rPr>
              <w:t>строения</w:t>
            </w:r>
          </w:p>
        </w:tc>
        <w:tc>
          <w:tcPr>
            <w:tcW w:w="1555" w:type="dxa"/>
          </w:tcPr>
          <w:p w:rsidR="000F604C" w:rsidRDefault="00124BA6">
            <w:pPr>
              <w:pStyle w:val="TableParagraph"/>
              <w:spacing w:before="110" w:line="213" w:lineRule="auto"/>
              <w:ind w:left="286" w:right="53" w:hanging="202"/>
              <w:rPr>
                <w:b/>
              </w:rPr>
            </w:pPr>
            <w:r>
              <w:rPr>
                <w:b/>
                <w:spacing w:val="-2"/>
              </w:rPr>
              <w:t xml:space="preserve">максимальны </w:t>
            </w:r>
            <w:proofErr w:type="spellStart"/>
            <w:r>
              <w:rPr>
                <w:b/>
              </w:rPr>
              <w:t>й</w:t>
            </w:r>
            <w:proofErr w:type="spellEnd"/>
            <w:r>
              <w:rPr>
                <w:b/>
              </w:rPr>
              <w:t xml:space="preserve"> процент </w:t>
            </w:r>
            <w:r>
              <w:rPr>
                <w:b/>
                <w:spacing w:val="-2"/>
              </w:rPr>
              <w:t>застройки</w:t>
            </w:r>
          </w:p>
        </w:tc>
        <w:tc>
          <w:tcPr>
            <w:tcW w:w="2126" w:type="dxa"/>
          </w:tcPr>
          <w:p w:rsidR="000F604C" w:rsidRDefault="00124BA6">
            <w:pPr>
              <w:pStyle w:val="TableParagraph"/>
              <w:spacing w:before="3" w:line="208" w:lineRule="auto"/>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 земельных участков</w:t>
            </w:r>
          </w:p>
        </w:tc>
      </w:tr>
      <w:tr w:rsidR="000F604C">
        <w:trPr>
          <w:trHeight w:val="268"/>
        </w:trPr>
        <w:tc>
          <w:tcPr>
            <w:tcW w:w="10204" w:type="dxa"/>
            <w:gridSpan w:val="6"/>
          </w:tcPr>
          <w:p w:rsidR="000F604C" w:rsidRDefault="00124BA6">
            <w:pPr>
              <w:pStyle w:val="TableParagraph"/>
              <w:spacing w:line="244" w:lineRule="exact"/>
              <w:ind w:left="35"/>
              <w:jc w:val="center"/>
              <w:rPr>
                <w:b/>
              </w:rPr>
            </w:pPr>
            <w:r>
              <w:rPr>
                <w:b/>
                <w:spacing w:val="-2"/>
              </w:rPr>
              <w:t>Основные виды</w:t>
            </w:r>
            <w:r>
              <w:rPr>
                <w:b/>
                <w:spacing w:val="-3"/>
              </w:rPr>
              <w:t xml:space="preserve"> </w:t>
            </w:r>
            <w:r>
              <w:rPr>
                <w:b/>
                <w:spacing w:val="-2"/>
              </w:rPr>
              <w:t>разрешенного</w:t>
            </w:r>
            <w:r>
              <w:rPr>
                <w:b/>
                <w:spacing w:val="-9"/>
              </w:rPr>
              <w:t xml:space="preserve"> </w:t>
            </w:r>
            <w:r>
              <w:rPr>
                <w:b/>
                <w:spacing w:val="-2"/>
              </w:rPr>
              <w:t>использования</w:t>
            </w:r>
          </w:p>
        </w:tc>
      </w:tr>
      <w:tr w:rsidR="000F604C">
        <w:trPr>
          <w:trHeight w:val="503"/>
        </w:trPr>
        <w:tc>
          <w:tcPr>
            <w:tcW w:w="1085" w:type="dxa"/>
          </w:tcPr>
          <w:p w:rsidR="000F604C" w:rsidRDefault="00124BA6">
            <w:pPr>
              <w:pStyle w:val="TableParagraph"/>
              <w:spacing w:before="116"/>
              <w:ind w:left="100" w:right="14"/>
              <w:jc w:val="center"/>
            </w:pPr>
            <w:r>
              <w:rPr>
                <w:spacing w:val="-5"/>
              </w:rPr>
              <w:t>3.1</w:t>
            </w:r>
          </w:p>
        </w:tc>
        <w:tc>
          <w:tcPr>
            <w:tcW w:w="1699" w:type="dxa"/>
          </w:tcPr>
          <w:p w:rsidR="000F604C" w:rsidRDefault="00124BA6" w:rsidP="0002670E">
            <w:pPr>
              <w:pStyle w:val="TableParagraph"/>
              <w:spacing w:before="1" w:line="228" w:lineRule="auto"/>
              <w:ind w:left="67" w:right="97"/>
              <w:jc w:val="center"/>
            </w:pPr>
            <w:r>
              <w:rPr>
                <w:spacing w:val="-4"/>
              </w:rPr>
              <w:t xml:space="preserve">Коммунальное </w:t>
            </w:r>
            <w:r>
              <w:rPr>
                <w:spacing w:val="-2"/>
              </w:rPr>
              <w:t>обслуживание</w:t>
            </w:r>
          </w:p>
        </w:tc>
        <w:tc>
          <w:tcPr>
            <w:tcW w:w="1469" w:type="dxa"/>
          </w:tcPr>
          <w:p w:rsidR="000F604C" w:rsidRDefault="00124BA6" w:rsidP="0002670E">
            <w:pPr>
              <w:pStyle w:val="TableParagraph"/>
              <w:spacing w:before="1" w:line="228" w:lineRule="auto"/>
              <w:ind w:left="67" w:right="46"/>
              <w:jc w:val="center"/>
            </w:pPr>
            <w:r>
              <w:rPr>
                <w:spacing w:val="-2"/>
              </w:rPr>
              <w:t>не</w:t>
            </w:r>
            <w:r>
              <w:rPr>
                <w:spacing w:val="-12"/>
              </w:rPr>
              <w:t xml:space="preserve"> </w:t>
            </w:r>
            <w:proofErr w:type="spellStart"/>
            <w:r>
              <w:rPr>
                <w:spacing w:val="-2"/>
              </w:rPr>
              <w:t>устанавли</w:t>
            </w:r>
            <w:proofErr w:type="spell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6"/>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6"/>
              <w:ind w:left="74"/>
              <w:jc w:val="center"/>
            </w:pPr>
            <w:r>
              <w:t>80</w:t>
            </w:r>
            <w:r>
              <w:rPr>
                <w:spacing w:val="2"/>
              </w:rPr>
              <w:t xml:space="preserve"> </w:t>
            </w:r>
            <w:r>
              <w:rPr>
                <w:spacing w:val="-10"/>
              </w:rPr>
              <w:t>%</w:t>
            </w:r>
          </w:p>
        </w:tc>
        <w:tc>
          <w:tcPr>
            <w:tcW w:w="2126" w:type="dxa"/>
          </w:tcPr>
          <w:p w:rsidR="000F604C" w:rsidRDefault="00124BA6" w:rsidP="0002670E">
            <w:pPr>
              <w:pStyle w:val="TableParagraph"/>
              <w:spacing w:before="116"/>
              <w:ind w:left="75"/>
              <w:jc w:val="center"/>
            </w:pPr>
            <w:r>
              <w:t>не</w:t>
            </w:r>
            <w:r>
              <w:rPr>
                <w:spacing w:val="-9"/>
              </w:rPr>
              <w:t xml:space="preserve"> </w:t>
            </w:r>
            <w:r>
              <w:rPr>
                <w:spacing w:val="-2"/>
              </w:rPr>
              <w:t>устанавливаются</w:t>
            </w:r>
          </w:p>
        </w:tc>
      </w:tr>
      <w:tr w:rsidR="000F604C">
        <w:trPr>
          <w:trHeight w:val="509"/>
        </w:trPr>
        <w:tc>
          <w:tcPr>
            <w:tcW w:w="1085" w:type="dxa"/>
          </w:tcPr>
          <w:p w:rsidR="000F604C" w:rsidRDefault="00124BA6">
            <w:pPr>
              <w:pStyle w:val="TableParagraph"/>
              <w:spacing w:before="111"/>
              <w:ind w:left="100" w:right="14"/>
              <w:jc w:val="center"/>
            </w:pPr>
            <w:r>
              <w:rPr>
                <w:spacing w:val="-5"/>
              </w:rPr>
              <w:t>3.2</w:t>
            </w:r>
          </w:p>
        </w:tc>
        <w:tc>
          <w:tcPr>
            <w:tcW w:w="1699" w:type="dxa"/>
          </w:tcPr>
          <w:p w:rsidR="000F604C" w:rsidRDefault="00124BA6" w:rsidP="0002670E">
            <w:pPr>
              <w:pStyle w:val="TableParagraph"/>
              <w:spacing w:line="250" w:lineRule="exact"/>
              <w:ind w:left="67" w:right="97"/>
              <w:jc w:val="center"/>
            </w:pPr>
            <w:r>
              <w:rPr>
                <w:spacing w:val="-2"/>
              </w:rPr>
              <w:t xml:space="preserve">Социальное </w:t>
            </w:r>
            <w:r>
              <w:rPr>
                <w:spacing w:val="-4"/>
              </w:rPr>
              <w:t>обслуживание</w:t>
            </w:r>
          </w:p>
        </w:tc>
        <w:tc>
          <w:tcPr>
            <w:tcW w:w="1469" w:type="dxa"/>
          </w:tcPr>
          <w:p w:rsidR="000F604C" w:rsidRDefault="00124BA6" w:rsidP="0002670E">
            <w:pPr>
              <w:pStyle w:val="TableParagraph"/>
              <w:spacing w:line="250" w:lineRule="exact"/>
              <w:ind w:left="67" w:right="46"/>
              <w:jc w:val="center"/>
            </w:pPr>
            <w:r>
              <w:rPr>
                <w:spacing w:val="-2"/>
              </w:rPr>
              <w:t>не</w:t>
            </w:r>
            <w:r>
              <w:rPr>
                <w:spacing w:val="-12"/>
              </w:rPr>
              <w:t xml:space="preserve"> </w:t>
            </w:r>
            <w:proofErr w:type="spellStart"/>
            <w:r>
              <w:rPr>
                <w:spacing w:val="-2"/>
              </w:rPr>
              <w:t>устанавли</w:t>
            </w:r>
            <w:proofErr w:type="spell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1"/>
              <w:ind w:left="74"/>
              <w:jc w:val="center"/>
            </w:pPr>
            <w:r>
              <w:t>80</w:t>
            </w:r>
            <w:r>
              <w:rPr>
                <w:spacing w:val="2"/>
              </w:rPr>
              <w:t xml:space="preserve"> </w:t>
            </w:r>
            <w:r>
              <w:rPr>
                <w:spacing w:val="-10"/>
              </w:rPr>
              <w:t>%</w:t>
            </w:r>
          </w:p>
        </w:tc>
        <w:tc>
          <w:tcPr>
            <w:tcW w:w="2126" w:type="dxa"/>
            <w:vMerge w:val="restart"/>
          </w:tcPr>
          <w:p w:rsidR="000F604C" w:rsidRDefault="00124BA6" w:rsidP="0002670E">
            <w:pPr>
              <w:pStyle w:val="TableParagraph"/>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02670E">
            <w:pPr>
              <w:pStyle w:val="TableParagraph"/>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02670E">
            <w:pPr>
              <w:pStyle w:val="TableParagraph"/>
              <w:ind w:left="75" w:right="170"/>
              <w:jc w:val="center"/>
            </w:pPr>
            <w:r>
              <w:t xml:space="preserve">В условиях </w:t>
            </w:r>
            <w:r>
              <w:rPr>
                <w:spacing w:val="-2"/>
              </w:rPr>
              <w:t>сложившейся застройки допускается</w:t>
            </w:r>
          </w:p>
          <w:p w:rsidR="000F604C" w:rsidRDefault="00124BA6" w:rsidP="0002670E">
            <w:pPr>
              <w:pStyle w:val="TableParagraph"/>
              <w:ind w:left="75" w:right="22"/>
              <w:jc w:val="center"/>
            </w:pPr>
            <w:r>
              <w:rPr>
                <w:spacing w:val="-2"/>
              </w:rPr>
              <w:t>уменьшение</w:t>
            </w:r>
            <w:r>
              <w:rPr>
                <w:spacing w:val="-12"/>
              </w:rPr>
              <w:t xml:space="preserve"> </w:t>
            </w:r>
            <w:r>
              <w:rPr>
                <w:spacing w:val="-2"/>
              </w:rPr>
              <w:t xml:space="preserve">отступа, </w:t>
            </w:r>
            <w:r>
              <w:t>либо расположение зданий, строений и</w:t>
            </w:r>
          </w:p>
          <w:p w:rsidR="000F604C" w:rsidRDefault="00124BA6" w:rsidP="0002670E">
            <w:pPr>
              <w:pStyle w:val="TableParagraph"/>
              <w:spacing w:line="232" w:lineRule="auto"/>
              <w:ind w:left="75" w:right="22"/>
              <w:jc w:val="center"/>
            </w:pPr>
            <w:r>
              <w:t xml:space="preserve">сооружений по </w:t>
            </w:r>
            <w:r>
              <w:rPr>
                <w:spacing w:val="-4"/>
              </w:rPr>
              <w:t>сложившейся</w:t>
            </w:r>
            <w:r>
              <w:rPr>
                <w:spacing w:val="-12"/>
              </w:rPr>
              <w:t xml:space="preserve"> </w:t>
            </w:r>
            <w:r>
              <w:rPr>
                <w:spacing w:val="-4"/>
              </w:rPr>
              <w:t>линии</w:t>
            </w:r>
          </w:p>
        </w:tc>
      </w:tr>
      <w:tr w:rsidR="000F604C">
        <w:trPr>
          <w:trHeight w:val="503"/>
        </w:trPr>
        <w:tc>
          <w:tcPr>
            <w:tcW w:w="1085" w:type="dxa"/>
          </w:tcPr>
          <w:p w:rsidR="000F604C" w:rsidRDefault="00124BA6">
            <w:pPr>
              <w:pStyle w:val="TableParagraph"/>
              <w:spacing w:before="106"/>
              <w:ind w:left="100" w:right="14"/>
              <w:jc w:val="center"/>
            </w:pPr>
            <w:r>
              <w:rPr>
                <w:spacing w:val="-5"/>
              </w:rPr>
              <w:t>3.3</w:t>
            </w:r>
          </w:p>
        </w:tc>
        <w:tc>
          <w:tcPr>
            <w:tcW w:w="1699" w:type="dxa"/>
          </w:tcPr>
          <w:p w:rsidR="000F604C" w:rsidRDefault="00124BA6">
            <w:pPr>
              <w:pStyle w:val="TableParagraph"/>
              <w:spacing w:before="1" w:line="228" w:lineRule="auto"/>
              <w:ind w:left="67" w:right="97"/>
            </w:pPr>
            <w:r>
              <w:rPr>
                <w:spacing w:val="-2"/>
              </w:rPr>
              <w:t xml:space="preserve">Бытовое </w:t>
            </w:r>
            <w:r>
              <w:rPr>
                <w:spacing w:val="-4"/>
              </w:rPr>
              <w:t>обслуживание</w:t>
            </w:r>
          </w:p>
        </w:tc>
        <w:tc>
          <w:tcPr>
            <w:tcW w:w="1469" w:type="dxa"/>
          </w:tcPr>
          <w:p w:rsidR="000F604C" w:rsidRDefault="00124BA6">
            <w:pPr>
              <w:pStyle w:val="TableParagraph"/>
              <w:spacing w:before="1" w:line="228" w:lineRule="auto"/>
              <w:ind w:left="67" w:right="46"/>
            </w:pPr>
            <w:r>
              <w:rPr>
                <w:spacing w:val="-2"/>
              </w:rPr>
              <w:t>не</w:t>
            </w:r>
            <w:r>
              <w:rPr>
                <w:spacing w:val="-12"/>
              </w:rPr>
              <w:t xml:space="preserve"> </w:t>
            </w:r>
            <w:proofErr w:type="spellStart"/>
            <w:r>
              <w:rPr>
                <w:spacing w:val="-2"/>
              </w:rPr>
              <w:t>устанавли</w:t>
            </w:r>
            <w:proofErr w:type="spellEnd"/>
            <w:r>
              <w:rPr>
                <w:spacing w:val="-2"/>
              </w:rPr>
              <w:t xml:space="preserve">- </w:t>
            </w:r>
            <w:proofErr w:type="spellStart"/>
            <w:r>
              <w:rPr>
                <w:spacing w:val="-2"/>
              </w:rPr>
              <w:t>вается</w:t>
            </w:r>
            <w:proofErr w:type="spellEnd"/>
          </w:p>
        </w:tc>
        <w:tc>
          <w:tcPr>
            <w:tcW w:w="2270" w:type="dxa"/>
          </w:tcPr>
          <w:p w:rsidR="000F604C" w:rsidRDefault="00124BA6">
            <w:pPr>
              <w:pStyle w:val="TableParagraph"/>
              <w:spacing w:before="106"/>
              <w:ind w:left="68"/>
            </w:pPr>
            <w:r>
              <w:t>не</w:t>
            </w:r>
            <w:r>
              <w:rPr>
                <w:spacing w:val="-9"/>
              </w:rPr>
              <w:t xml:space="preserve"> </w:t>
            </w:r>
            <w:r>
              <w:rPr>
                <w:spacing w:val="-2"/>
              </w:rPr>
              <w:t>устанавливаются</w:t>
            </w:r>
          </w:p>
        </w:tc>
        <w:tc>
          <w:tcPr>
            <w:tcW w:w="1555" w:type="dxa"/>
          </w:tcPr>
          <w:p w:rsidR="000F604C" w:rsidRDefault="00124BA6">
            <w:pPr>
              <w:pStyle w:val="TableParagraph"/>
              <w:spacing w:before="106"/>
              <w:ind w:left="74"/>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757"/>
        </w:trPr>
        <w:tc>
          <w:tcPr>
            <w:tcW w:w="1085" w:type="dxa"/>
          </w:tcPr>
          <w:p w:rsidR="000F604C" w:rsidRDefault="00124BA6">
            <w:pPr>
              <w:pStyle w:val="TableParagraph"/>
              <w:spacing w:before="236"/>
              <w:ind w:left="100" w:right="19"/>
              <w:jc w:val="center"/>
            </w:pPr>
            <w:r>
              <w:rPr>
                <w:spacing w:val="-2"/>
              </w:rPr>
              <w:t>3.4.1</w:t>
            </w:r>
          </w:p>
        </w:tc>
        <w:tc>
          <w:tcPr>
            <w:tcW w:w="1699" w:type="dxa"/>
          </w:tcPr>
          <w:p w:rsidR="000F604C" w:rsidRDefault="00124BA6">
            <w:pPr>
              <w:pStyle w:val="TableParagraph"/>
              <w:spacing w:line="232" w:lineRule="auto"/>
              <w:ind w:left="67" w:right="97"/>
            </w:pPr>
            <w:proofErr w:type="spellStart"/>
            <w:r>
              <w:rPr>
                <w:spacing w:val="-2"/>
              </w:rPr>
              <w:t>Амбулаторно</w:t>
            </w:r>
            <w:proofErr w:type="spellEnd"/>
            <w:r>
              <w:rPr>
                <w:spacing w:val="-2"/>
              </w:rPr>
              <w:t xml:space="preserve">- </w:t>
            </w:r>
            <w:proofErr w:type="spellStart"/>
            <w:r>
              <w:rPr>
                <w:spacing w:val="-4"/>
              </w:rPr>
              <w:t>поликлиническо</w:t>
            </w:r>
            <w:proofErr w:type="spellEnd"/>
            <w:r>
              <w:rPr>
                <w:spacing w:val="-4"/>
              </w:rPr>
              <w:t xml:space="preserve"> </w:t>
            </w:r>
            <w:r>
              <w:t>е</w:t>
            </w:r>
            <w:r>
              <w:rPr>
                <w:spacing w:val="-14"/>
              </w:rPr>
              <w:t xml:space="preserve"> </w:t>
            </w:r>
            <w:r>
              <w:rPr>
                <w:spacing w:val="-2"/>
              </w:rPr>
              <w:t>обслуживание</w:t>
            </w:r>
          </w:p>
        </w:tc>
        <w:tc>
          <w:tcPr>
            <w:tcW w:w="1469" w:type="dxa"/>
          </w:tcPr>
          <w:p w:rsidR="000F604C" w:rsidRDefault="00124BA6">
            <w:pPr>
              <w:pStyle w:val="TableParagraph"/>
              <w:spacing w:before="111"/>
              <w:ind w:left="67" w:right="46"/>
            </w:pPr>
            <w:r>
              <w:rPr>
                <w:spacing w:val="-2"/>
              </w:rPr>
              <w:t>не</w:t>
            </w:r>
            <w:r>
              <w:rPr>
                <w:spacing w:val="-12"/>
              </w:rPr>
              <w:t xml:space="preserve"> </w:t>
            </w:r>
            <w:proofErr w:type="spellStart"/>
            <w:r>
              <w:rPr>
                <w:spacing w:val="-2"/>
              </w:rPr>
              <w:t>устанавли</w:t>
            </w:r>
            <w:proofErr w:type="spellEnd"/>
            <w:r>
              <w:rPr>
                <w:spacing w:val="-2"/>
              </w:rPr>
              <w:t xml:space="preserve">- </w:t>
            </w:r>
            <w:proofErr w:type="spellStart"/>
            <w:r>
              <w:rPr>
                <w:spacing w:val="-2"/>
              </w:rPr>
              <w:t>вается</w:t>
            </w:r>
            <w:proofErr w:type="spellEnd"/>
          </w:p>
        </w:tc>
        <w:tc>
          <w:tcPr>
            <w:tcW w:w="2270" w:type="dxa"/>
          </w:tcPr>
          <w:p w:rsidR="000F604C" w:rsidRDefault="00124BA6">
            <w:pPr>
              <w:pStyle w:val="TableParagraph"/>
              <w:spacing w:before="236"/>
              <w:ind w:left="68"/>
            </w:pPr>
            <w:r>
              <w:t>не</w:t>
            </w:r>
            <w:r>
              <w:rPr>
                <w:spacing w:val="-9"/>
              </w:rPr>
              <w:t xml:space="preserve"> </w:t>
            </w:r>
            <w:r>
              <w:rPr>
                <w:spacing w:val="-2"/>
              </w:rPr>
              <w:t>устанавливаются</w:t>
            </w:r>
          </w:p>
        </w:tc>
        <w:tc>
          <w:tcPr>
            <w:tcW w:w="1555" w:type="dxa"/>
          </w:tcPr>
          <w:p w:rsidR="000F604C" w:rsidRDefault="00124BA6">
            <w:pPr>
              <w:pStyle w:val="TableParagraph"/>
              <w:spacing w:before="236"/>
              <w:ind w:left="74"/>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3010"/>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04"/>
            </w:pPr>
          </w:p>
          <w:p w:rsidR="000F604C" w:rsidRDefault="00124BA6">
            <w:pPr>
              <w:pStyle w:val="TableParagraph"/>
              <w:ind w:left="100" w:right="14"/>
              <w:jc w:val="center"/>
            </w:pPr>
            <w:r>
              <w:rPr>
                <w:spacing w:val="-5"/>
              </w:rPr>
              <w:t>3.5</w:t>
            </w:r>
          </w:p>
        </w:tc>
        <w:tc>
          <w:tcPr>
            <w:tcW w:w="1699"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224"/>
            </w:pPr>
          </w:p>
          <w:p w:rsidR="000F604C" w:rsidRDefault="00124BA6">
            <w:pPr>
              <w:pStyle w:val="TableParagraph"/>
              <w:spacing w:before="1" w:line="237" w:lineRule="auto"/>
              <w:ind w:left="67" w:right="97"/>
            </w:pPr>
            <w:r>
              <w:rPr>
                <w:spacing w:val="-2"/>
              </w:rPr>
              <w:t>Образование</w:t>
            </w:r>
            <w:r>
              <w:rPr>
                <w:spacing w:val="-12"/>
              </w:rPr>
              <w:t xml:space="preserve"> </w:t>
            </w:r>
            <w:r>
              <w:rPr>
                <w:spacing w:val="-2"/>
              </w:rPr>
              <w:t>и просвещение</w:t>
            </w:r>
          </w:p>
        </w:tc>
        <w:tc>
          <w:tcPr>
            <w:tcW w:w="1469"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224"/>
            </w:pPr>
          </w:p>
          <w:p w:rsidR="000F604C" w:rsidRDefault="00124BA6">
            <w:pPr>
              <w:pStyle w:val="TableParagraph"/>
              <w:spacing w:before="1" w:line="237" w:lineRule="auto"/>
              <w:ind w:left="67" w:right="46"/>
            </w:pPr>
            <w:r>
              <w:rPr>
                <w:spacing w:val="-2"/>
              </w:rPr>
              <w:t>не</w:t>
            </w:r>
            <w:r>
              <w:rPr>
                <w:spacing w:val="-12"/>
              </w:rPr>
              <w:t xml:space="preserve"> </w:t>
            </w:r>
            <w:proofErr w:type="spellStart"/>
            <w:r>
              <w:rPr>
                <w:spacing w:val="-2"/>
              </w:rPr>
              <w:t>устанавли</w:t>
            </w:r>
            <w:proofErr w:type="spellEnd"/>
            <w:r>
              <w:rPr>
                <w:spacing w:val="-2"/>
              </w:rPr>
              <w:t xml:space="preserve">- </w:t>
            </w:r>
            <w:proofErr w:type="spellStart"/>
            <w:r>
              <w:rPr>
                <w:spacing w:val="-2"/>
              </w:rPr>
              <w:t>вается</w:t>
            </w:r>
            <w:proofErr w:type="spellEnd"/>
          </w:p>
        </w:tc>
        <w:tc>
          <w:tcPr>
            <w:tcW w:w="2270"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04"/>
            </w:pPr>
          </w:p>
          <w:p w:rsidR="000F604C" w:rsidRDefault="00124BA6">
            <w:pPr>
              <w:pStyle w:val="TableParagraph"/>
              <w:ind w:left="68"/>
            </w:pPr>
            <w:r>
              <w:t>не</w:t>
            </w:r>
            <w:r>
              <w:rPr>
                <w:spacing w:val="-9"/>
              </w:rPr>
              <w:t xml:space="preserve"> </w:t>
            </w:r>
            <w:r>
              <w:rPr>
                <w:spacing w:val="-2"/>
              </w:rPr>
              <w:t>устанавливаются</w:t>
            </w:r>
          </w:p>
        </w:tc>
        <w:tc>
          <w:tcPr>
            <w:tcW w:w="155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04"/>
            </w:pPr>
          </w:p>
          <w:p w:rsidR="000F604C" w:rsidRDefault="00124BA6">
            <w:pPr>
              <w:pStyle w:val="TableParagraph"/>
              <w:ind w:left="74"/>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bl>
    <w:p w:rsidR="000F604C" w:rsidRDefault="000F604C">
      <w:pPr>
        <w:rPr>
          <w:sz w:val="2"/>
          <w:szCs w:val="2"/>
        </w:rPr>
        <w:sectPr w:rsidR="000F604C">
          <w:pgSz w:w="11910" w:h="16840"/>
          <w:pgMar w:top="980" w:right="425" w:bottom="1240" w:left="850" w:header="0" w:footer="1013"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906"/>
        </w:trPr>
        <w:tc>
          <w:tcPr>
            <w:tcW w:w="1085" w:type="dxa"/>
          </w:tcPr>
          <w:p w:rsidR="000F604C" w:rsidRDefault="000F604C">
            <w:pPr>
              <w:pStyle w:val="TableParagraph"/>
            </w:pPr>
          </w:p>
        </w:tc>
        <w:tc>
          <w:tcPr>
            <w:tcW w:w="1699" w:type="dxa"/>
          </w:tcPr>
          <w:p w:rsidR="000F604C" w:rsidRDefault="000F604C" w:rsidP="0002670E">
            <w:pPr>
              <w:pStyle w:val="TableParagraph"/>
              <w:jc w:val="center"/>
            </w:pPr>
          </w:p>
        </w:tc>
        <w:tc>
          <w:tcPr>
            <w:tcW w:w="1469" w:type="dxa"/>
          </w:tcPr>
          <w:p w:rsidR="000F604C" w:rsidRDefault="000F604C" w:rsidP="0002670E">
            <w:pPr>
              <w:pStyle w:val="TableParagraph"/>
              <w:jc w:val="center"/>
            </w:pPr>
          </w:p>
        </w:tc>
        <w:tc>
          <w:tcPr>
            <w:tcW w:w="2270" w:type="dxa"/>
          </w:tcPr>
          <w:p w:rsidR="000F604C" w:rsidRDefault="000F604C" w:rsidP="0002670E">
            <w:pPr>
              <w:pStyle w:val="TableParagraph"/>
              <w:jc w:val="center"/>
            </w:pPr>
          </w:p>
        </w:tc>
        <w:tc>
          <w:tcPr>
            <w:tcW w:w="1555" w:type="dxa"/>
          </w:tcPr>
          <w:p w:rsidR="000F604C" w:rsidRDefault="000F604C" w:rsidP="0002670E">
            <w:pPr>
              <w:pStyle w:val="TableParagraph"/>
              <w:jc w:val="center"/>
            </w:pPr>
          </w:p>
        </w:tc>
        <w:tc>
          <w:tcPr>
            <w:tcW w:w="2126" w:type="dxa"/>
          </w:tcPr>
          <w:p w:rsidR="000F604C" w:rsidRDefault="00124BA6" w:rsidP="0002670E">
            <w:pPr>
              <w:pStyle w:val="TableParagraph"/>
              <w:spacing w:line="244" w:lineRule="exact"/>
              <w:ind w:left="75"/>
              <w:jc w:val="center"/>
            </w:pPr>
            <w:r>
              <w:rPr>
                <w:spacing w:val="-2"/>
              </w:rPr>
              <w:t>застройки.</w:t>
            </w:r>
          </w:p>
        </w:tc>
      </w:tr>
      <w:tr w:rsidR="000F604C">
        <w:trPr>
          <w:trHeight w:val="509"/>
        </w:trPr>
        <w:tc>
          <w:tcPr>
            <w:tcW w:w="1085" w:type="dxa"/>
          </w:tcPr>
          <w:p w:rsidR="000F604C" w:rsidRDefault="00124BA6">
            <w:pPr>
              <w:pStyle w:val="TableParagraph"/>
              <w:spacing w:before="111"/>
              <w:ind w:left="100" w:right="14"/>
              <w:jc w:val="center"/>
            </w:pPr>
            <w:r>
              <w:rPr>
                <w:spacing w:val="-5"/>
              </w:rPr>
              <w:t>3.6</w:t>
            </w:r>
          </w:p>
        </w:tc>
        <w:tc>
          <w:tcPr>
            <w:tcW w:w="1699" w:type="dxa"/>
          </w:tcPr>
          <w:p w:rsidR="000F604C" w:rsidRDefault="00124BA6" w:rsidP="0002670E">
            <w:pPr>
              <w:pStyle w:val="TableParagraph"/>
              <w:spacing w:before="1" w:line="228" w:lineRule="auto"/>
              <w:ind w:left="67" w:right="97"/>
              <w:jc w:val="center"/>
            </w:pPr>
            <w:r>
              <w:rPr>
                <w:spacing w:val="-4"/>
              </w:rPr>
              <w:t xml:space="preserve">Культурное </w:t>
            </w:r>
            <w:r>
              <w:rPr>
                <w:spacing w:val="-2"/>
              </w:rPr>
              <w:t>развитие</w:t>
            </w:r>
          </w:p>
        </w:tc>
        <w:tc>
          <w:tcPr>
            <w:tcW w:w="1469" w:type="dxa"/>
          </w:tcPr>
          <w:p w:rsidR="000F604C" w:rsidRDefault="00124BA6" w:rsidP="0002670E">
            <w:pPr>
              <w:pStyle w:val="TableParagraph"/>
              <w:spacing w:before="1" w:line="22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val="restart"/>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77"/>
              <w:jc w:val="center"/>
            </w:pPr>
          </w:p>
          <w:p w:rsidR="000F604C" w:rsidRDefault="00124BA6" w:rsidP="0002670E">
            <w:pPr>
              <w:pStyle w:val="TableParagraph"/>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02670E">
            <w:pPr>
              <w:pStyle w:val="TableParagraph"/>
              <w:spacing w:before="2"/>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02670E">
            <w:pPr>
              <w:pStyle w:val="TableParagraph"/>
              <w:spacing w:before="3"/>
              <w:ind w:left="75" w:right="170"/>
              <w:jc w:val="center"/>
            </w:pPr>
            <w:r>
              <w:t xml:space="preserve">В условиях </w:t>
            </w:r>
            <w:r>
              <w:rPr>
                <w:spacing w:val="-2"/>
              </w:rPr>
              <w:t>сложившейся застройки допускается</w:t>
            </w:r>
          </w:p>
          <w:p w:rsidR="000F604C" w:rsidRDefault="00124BA6" w:rsidP="0002670E">
            <w:pPr>
              <w:pStyle w:val="TableParagraph"/>
              <w:spacing w:before="1"/>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trPr>
          <w:trHeight w:val="503"/>
        </w:trPr>
        <w:tc>
          <w:tcPr>
            <w:tcW w:w="1085" w:type="dxa"/>
          </w:tcPr>
          <w:p w:rsidR="000F604C" w:rsidRDefault="00124BA6">
            <w:pPr>
              <w:pStyle w:val="TableParagraph"/>
              <w:spacing w:before="111"/>
              <w:ind w:left="100" w:right="14"/>
              <w:jc w:val="center"/>
            </w:pPr>
            <w:r>
              <w:rPr>
                <w:spacing w:val="-5"/>
              </w:rPr>
              <w:t>3.7</w:t>
            </w:r>
          </w:p>
        </w:tc>
        <w:tc>
          <w:tcPr>
            <w:tcW w:w="1699" w:type="dxa"/>
          </w:tcPr>
          <w:p w:rsidR="000F604C" w:rsidRDefault="00124BA6" w:rsidP="0002670E">
            <w:pPr>
              <w:pStyle w:val="TableParagraph"/>
              <w:spacing w:line="228" w:lineRule="auto"/>
              <w:ind w:left="67" w:right="97"/>
              <w:jc w:val="center"/>
            </w:pPr>
            <w:r>
              <w:rPr>
                <w:spacing w:val="-2"/>
              </w:rPr>
              <w:t xml:space="preserve">Религиозное </w:t>
            </w:r>
            <w:r>
              <w:rPr>
                <w:spacing w:val="-4"/>
              </w:rPr>
              <w:t>использование</w:t>
            </w:r>
          </w:p>
        </w:tc>
        <w:tc>
          <w:tcPr>
            <w:tcW w:w="1469" w:type="dxa"/>
          </w:tcPr>
          <w:p w:rsidR="000F604C" w:rsidRDefault="00124BA6" w:rsidP="0002670E">
            <w:pPr>
              <w:pStyle w:val="TableParagraph"/>
              <w:spacing w:line="22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2529"/>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9"/>
              <w:jc w:val="center"/>
            </w:pPr>
            <w:r>
              <w:rPr>
                <w:spacing w:val="-2"/>
              </w:rPr>
              <w:t>3.8.1</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spacing w:before="1"/>
              <w:ind w:left="67" w:right="97"/>
              <w:jc w:val="center"/>
            </w:pPr>
            <w:r>
              <w:rPr>
                <w:spacing w:val="-4"/>
              </w:rPr>
              <w:t xml:space="preserve">Государственно </w:t>
            </w:r>
            <w:r>
              <w:t>е управление</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spacing w:before="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spacing w:line="249" w:lineRule="exact"/>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before="11" w:line="223" w:lineRule="auto"/>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758"/>
        </w:trPr>
        <w:tc>
          <w:tcPr>
            <w:tcW w:w="1085" w:type="dxa"/>
          </w:tcPr>
          <w:p w:rsidR="000F604C" w:rsidRDefault="00124BA6">
            <w:pPr>
              <w:pStyle w:val="TableParagraph"/>
              <w:spacing w:before="241"/>
              <w:ind w:left="100" w:right="15"/>
              <w:jc w:val="center"/>
            </w:pPr>
            <w:r>
              <w:rPr>
                <w:spacing w:val="-2"/>
              </w:rPr>
              <w:t>3.10.1</w:t>
            </w:r>
          </w:p>
        </w:tc>
        <w:tc>
          <w:tcPr>
            <w:tcW w:w="1699" w:type="dxa"/>
          </w:tcPr>
          <w:p w:rsidR="000F604C" w:rsidRDefault="00124BA6" w:rsidP="0002670E">
            <w:pPr>
              <w:pStyle w:val="TableParagraph"/>
              <w:spacing w:line="248" w:lineRule="exact"/>
              <w:ind w:left="67"/>
              <w:jc w:val="center"/>
            </w:pPr>
            <w:r>
              <w:rPr>
                <w:spacing w:val="-2"/>
              </w:rPr>
              <w:t>Амбулаторное</w:t>
            </w:r>
          </w:p>
          <w:p w:rsidR="000F604C" w:rsidRDefault="00124BA6" w:rsidP="0002670E">
            <w:pPr>
              <w:pStyle w:val="TableParagraph"/>
              <w:spacing w:line="250" w:lineRule="exact"/>
              <w:ind w:left="67" w:right="97"/>
              <w:jc w:val="center"/>
            </w:pPr>
            <w:r>
              <w:rPr>
                <w:spacing w:val="-2"/>
              </w:rPr>
              <w:t xml:space="preserve">ветеринарное </w:t>
            </w:r>
            <w:r>
              <w:rPr>
                <w:spacing w:val="-4"/>
              </w:rPr>
              <w:t>обслуживание</w:t>
            </w:r>
          </w:p>
        </w:tc>
        <w:tc>
          <w:tcPr>
            <w:tcW w:w="1469" w:type="dxa"/>
          </w:tcPr>
          <w:p w:rsidR="000F604C" w:rsidRDefault="00124BA6" w:rsidP="0002670E">
            <w:pPr>
              <w:pStyle w:val="TableParagraph"/>
              <w:spacing w:before="114"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2529"/>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4"/>
              <w:jc w:val="center"/>
            </w:pPr>
            <w:r>
              <w:rPr>
                <w:spacing w:val="-5"/>
              </w:rPr>
              <w:t>4.1</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spacing w:before="1"/>
              <w:ind w:left="67" w:right="542"/>
              <w:jc w:val="center"/>
            </w:pPr>
            <w:r>
              <w:rPr>
                <w:spacing w:val="-2"/>
              </w:rPr>
              <w:t>Деловое управление</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spacing w:before="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spacing w:line="249" w:lineRule="exact"/>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50" w:lineRule="exact"/>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2534"/>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4"/>
              <w:jc w:val="center"/>
            </w:pPr>
            <w:r>
              <w:rPr>
                <w:spacing w:val="-5"/>
              </w:rPr>
              <w:t>4.4</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12"/>
              <w:jc w:val="center"/>
            </w:pPr>
          </w:p>
          <w:p w:rsidR="000F604C" w:rsidRDefault="00124BA6" w:rsidP="0002670E">
            <w:pPr>
              <w:pStyle w:val="TableParagraph"/>
              <w:ind w:left="67"/>
              <w:jc w:val="center"/>
            </w:pPr>
            <w:r>
              <w:rPr>
                <w:spacing w:val="-2"/>
              </w:rPr>
              <w:t>Магазины</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1"/>
              <w:jc w:val="center"/>
            </w:pPr>
          </w:p>
          <w:p w:rsidR="000F604C" w:rsidRDefault="00124BA6" w:rsidP="0002670E">
            <w:pPr>
              <w:pStyle w:val="TableParagraph"/>
              <w:spacing w:line="249"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spacing w:line="249" w:lineRule="exact"/>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before="3" w:line="232" w:lineRule="auto"/>
              <w:ind w:left="68"/>
              <w:jc w:val="center"/>
            </w:pPr>
            <w:r>
              <w:rPr>
                <w:spacing w:val="-2"/>
              </w:rPr>
              <w:t>Максимальная</w:t>
            </w:r>
            <w:r>
              <w:rPr>
                <w:spacing w:val="-17"/>
              </w:rPr>
              <w:t xml:space="preserve"> </w:t>
            </w:r>
            <w:r>
              <w:rPr>
                <w:spacing w:val="-2"/>
              </w:rPr>
              <w:t xml:space="preserve">высота </w:t>
            </w:r>
            <w:r>
              <w:t>ограждения - 1 м.</w:t>
            </w:r>
          </w:p>
        </w:tc>
        <w:tc>
          <w:tcPr>
            <w:tcW w:w="1555" w:type="dxa"/>
          </w:tcPr>
          <w:p w:rsidR="000F604C" w:rsidRDefault="00124BA6" w:rsidP="0002670E">
            <w:pPr>
              <w:pStyle w:val="TableParagraph"/>
              <w:spacing w:line="249"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2539"/>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4"/>
              <w:jc w:val="center"/>
            </w:pPr>
            <w:r>
              <w:rPr>
                <w:spacing w:val="-5"/>
              </w:rPr>
              <w:t>4.5</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10"/>
              <w:jc w:val="center"/>
            </w:pPr>
          </w:p>
          <w:p w:rsidR="000F604C" w:rsidRDefault="00124BA6" w:rsidP="0002670E">
            <w:pPr>
              <w:pStyle w:val="TableParagraph"/>
              <w:ind w:left="67" w:right="389"/>
              <w:jc w:val="center"/>
            </w:pPr>
            <w:r>
              <w:rPr>
                <w:spacing w:val="-2"/>
              </w:rPr>
              <w:t>Банковская</w:t>
            </w:r>
            <w:r>
              <w:rPr>
                <w:spacing w:val="-12"/>
              </w:rPr>
              <w:t xml:space="preserve"> </w:t>
            </w:r>
            <w:r>
              <w:rPr>
                <w:spacing w:val="-2"/>
              </w:rPr>
              <w:t>и страховая деятельность</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spacing w:before="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line="242" w:lineRule="auto"/>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50" w:lineRule="exact"/>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1502"/>
        </w:trPr>
        <w:tc>
          <w:tcPr>
            <w:tcW w:w="1085" w:type="dxa"/>
          </w:tcPr>
          <w:p w:rsidR="000F604C" w:rsidRDefault="000F604C">
            <w:pPr>
              <w:pStyle w:val="TableParagraph"/>
            </w:pPr>
          </w:p>
          <w:p w:rsidR="000F604C" w:rsidRDefault="000F604C">
            <w:pPr>
              <w:pStyle w:val="TableParagraph"/>
              <w:spacing w:before="95"/>
            </w:pPr>
          </w:p>
          <w:p w:rsidR="000F604C" w:rsidRDefault="00124BA6">
            <w:pPr>
              <w:pStyle w:val="TableParagraph"/>
              <w:ind w:left="100" w:right="14"/>
              <w:jc w:val="center"/>
            </w:pPr>
            <w:r>
              <w:rPr>
                <w:spacing w:val="-5"/>
              </w:rPr>
              <w:t>4.6</w:t>
            </w:r>
          </w:p>
        </w:tc>
        <w:tc>
          <w:tcPr>
            <w:tcW w:w="1699" w:type="dxa"/>
          </w:tcPr>
          <w:p w:rsidR="000F604C" w:rsidRDefault="000F604C" w:rsidP="0002670E">
            <w:pPr>
              <w:pStyle w:val="TableParagraph"/>
              <w:spacing w:before="223"/>
              <w:jc w:val="center"/>
            </w:pPr>
          </w:p>
          <w:p w:rsidR="000F604C" w:rsidRDefault="00124BA6" w:rsidP="0002670E">
            <w:pPr>
              <w:pStyle w:val="TableParagraph"/>
              <w:ind w:left="67" w:right="97"/>
              <w:jc w:val="center"/>
            </w:pPr>
            <w:r>
              <w:rPr>
                <w:spacing w:val="-4"/>
              </w:rPr>
              <w:t xml:space="preserve">Общественное </w:t>
            </w:r>
            <w:r>
              <w:rPr>
                <w:spacing w:val="-2"/>
              </w:rPr>
              <w:t>питание</w:t>
            </w:r>
          </w:p>
        </w:tc>
        <w:tc>
          <w:tcPr>
            <w:tcW w:w="1469" w:type="dxa"/>
          </w:tcPr>
          <w:p w:rsidR="000F604C" w:rsidRDefault="000F604C" w:rsidP="0002670E">
            <w:pPr>
              <w:pStyle w:val="TableParagraph"/>
              <w:spacing w:before="223"/>
              <w:jc w:val="center"/>
            </w:pPr>
          </w:p>
          <w:p w:rsidR="000F604C" w:rsidRDefault="00124BA6" w:rsidP="0002670E">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line="237" w:lineRule="auto"/>
              <w:ind w:left="68" w:right="130"/>
              <w:jc w:val="center"/>
            </w:pPr>
            <w:proofErr w:type="gramStart"/>
            <w:r>
              <w:rPr>
                <w:spacing w:val="-2"/>
              </w:rPr>
              <w:t xml:space="preserve">Предельное </w:t>
            </w:r>
            <w:r>
              <w:t>количество</w:t>
            </w:r>
            <w:r>
              <w:rPr>
                <w:spacing w:val="-8"/>
              </w:rPr>
              <w:t xml:space="preserve"> </w:t>
            </w:r>
            <w:r>
              <w:t xml:space="preserve">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ind w:left="68"/>
              <w:jc w:val="center"/>
            </w:pPr>
            <w:r>
              <w:rPr>
                <w:spacing w:val="-2"/>
              </w:rPr>
              <w:t>мансардный);</w:t>
            </w:r>
          </w:p>
          <w:p w:rsidR="000F604C" w:rsidRDefault="00124BA6" w:rsidP="0002670E">
            <w:pPr>
              <w:pStyle w:val="TableParagraph"/>
              <w:spacing w:line="238" w:lineRule="exact"/>
              <w:ind w:left="68"/>
              <w:jc w:val="center"/>
            </w:pPr>
            <w:r>
              <w:rPr>
                <w:spacing w:val="-4"/>
              </w:rPr>
              <w:t>Предельная</w:t>
            </w:r>
            <w:r>
              <w:rPr>
                <w:spacing w:val="7"/>
              </w:rPr>
              <w:t xml:space="preserve"> </w:t>
            </w:r>
            <w:r>
              <w:rPr>
                <w:spacing w:val="-2"/>
              </w:rPr>
              <w:t>высота</w:t>
            </w:r>
          </w:p>
        </w:tc>
        <w:tc>
          <w:tcPr>
            <w:tcW w:w="1555" w:type="dxa"/>
          </w:tcPr>
          <w:p w:rsidR="000F604C" w:rsidRDefault="00124BA6" w:rsidP="0002670E">
            <w:pPr>
              <w:pStyle w:val="TableParagraph"/>
              <w:spacing w:line="239"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bl>
    <w:p w:rsidR="000F604C" w:rsidRDefault="000F604C">
      <w:pPr>
        <w:rPr>
          <w:sz w:val="2"/>
          <w:szCs w:val="2"/>
        </w:rPr>
        <w:sectPr w:rsidR="000F604C">
          <w:type w:val="continuous"/>
          <w:pgSz w:w="11910" w:h="16840"/>
          <w:pgMar w:top="1040" w:right="425" w:bottom="1240" w:left="850" w:header="0" w:footer="1013"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1012"/>
        </w:trPr>
        <w:tc>
          <w:tcPr>
            <w:tcW w:w="1085" w:type="dxa"/>
          </w:tcPr>
          <w:p w:rsidR="000F604C" w:rsidRDefault="000F604C">
            <w:pPr>
              <w:pStyle w:val="TableParagraph"/>
            </w:pPr>
          </w:p>
        </w:tc>
        <w:tc>
          <w:tcPr>
            <w:tcW w:w="1699" w:type="dxa"/>
          </w:tcPr>
          <w:p w:rsidR="000F604C" w:rsidRDefault="000F604C" w:rsidP="0002670E">
            <w:pPr>
              <w:pStyle w:val="TableParagraph"/>
              <w:jc w:val="center"/>
            </w:pPr>
          </w:p>
        </w:tc>
        <w:tc>
          <w:tcPr>
            <w:tcW w:w="1469" w:type="dxa"/>
          </w:tcPr>
          <w:p w:rsidR="000F604C" w:rsidRDefault="000F604C" w:rsidP="0002670E">
            <w:pPr>
              <w:pStyle w:val="TableParagraph"/>
              <w:jc w:val="center"/>
            </w:pPr>
          </w:p>
        </w:tc>
        <w:tc>
          <w:tcPr>
            <w:tcW w:w="2270" w:type="dxa"/>
          </w:tcPr>
          <w:p w:rsidR="000F604C" w:rsidRDefault="00124BA6" w:rsidP="0002670E">
            <w:pPr>
              <w:pStyle w:val="TableParagraph"/>
              <w:spacing w:line="242" w:lineRule="auto"/>
              <w:ind w:left="68" w:right="130"/>
              <w:jc w:val="center"/>
            </w:pP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before="3" w:line="223" w:lineRule="auto"/>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02670E">
            <w:pPr>
              <w:pStyle w:val="TableParagraph"/>
              <w:jc w:val="center"/>
            </w:pPr>
          </w:p>
        </w:tc>
        <w:tc>
          <w:tcPr>
            <w:tcW w:w="2126" w:type="dxa"/>
            <w:vMerge w:val="restart"/>
          </w:tcPr>
          <w:p w:rsidR="000F604C" w:rsidRDefault="000F604C" w:rsidP="0002670E">
            <w:pPr>
              <w:pStyle w:val="TableParagraph"/>
              <w:jc w:val="center"/>
            </w:pPr>
          </w:p>
        </w:tc>
      </w:tr>
      <w:tr w:rsidR="000F604C">
        <w:trPr>
          <w:trHeight w:val="2530"/>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4"/>
              <w:jc w:val="center"/>
            </w:pPr>
            <w:r>
              <w:rPr>
                <w:spacing w:val="-5"/>
              </w:rPr>
              <w:t>4.7</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6"/>
              <w:jc w:val="center"/>
            </w:pPr>
          </w:p>
          <w:p w:rsidR="000F604C" w:rsidRDefault="00124BA6" w:rsidP="0002670E">
            <w:pPr>
              <w:pStyle w:val="TableParagraph"/>
              <w:ind w:left="67" w:right="97"/>
              <w:jc w:val="center"/>
            </w:pPr>
            <w:r>
              <w:rPr>
                <w:spacing w:val="-2"/>
              </w:rPr>
              <w:t xml:space="preserve">Гостиничное </w:t>
            </w:r>
            <w:r>
              <w:rPr>
                <w:spacing w:val="-4"/>
              </w:rPr>
              <w:t>обслуживание</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6"/>
              <w:jc w:val="center"/>
            </w:pPr>
          </w:p>
          <w:p w:rsidR="000F604C" w:rsidRDefault="00124BA6" w:rsidP="0002670E">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spacing w:line="251" w:lineRule="exact"/>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50" w:lineRule="exact"/>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rsidP="0002670E">
            <w:pPr>
              <w:jc w:val="center"/>
              <w:rPr>
                <w:sz w:val="2"/>
                <w:szCs w:val="2"/>
              </w:rPr>
            </w:pPr>
          </w:p>
        </w:tc>
      </w:tr>
      <w:tr w:rsidR="000F604C">
        <w:trPr>
          <w:trHeight w:val="508"/>
        </w:trPr>
        <w:tc>
          <w:tcPr>
            <w:tcW w:w="1085" w:type="dxa"/>
          </w:tcPr>
          <w:p w:rsidR="000F604C" w:rsidRDefault="00124BA6">
            <w:pPr>
              <w:pStyle w:val="TableParagraph"/>
              <w:spacing w:before="111"/>
              <w:ind w:left="100" w:right="14"/>
              <w:jc w:val="center"/>
            </w:pPr>
            <w:r>
              <w:rPr>
                <w:spacing w:val="-5"/>
              </w:rPr>
              <w:t>5.1</w:t>
            </w:r>
          </w:p>
        </w:tc>
        <w:tc>
          <w:tcPr>
            <w:tcW w:w="1699" w:type="dxa"/>
          </w:tcPr>
          <w:p w:rsidR="000F604C" w:rsidRDefault="00124BA6" w:rsidP="0002670E">
            <w:pPr>
              <w:pStyle w:val="TableParagraph"/>
              <w:spacing w:before="111"/>
              <w:ind w:left="67"/>
              <w:jc w:val="center"/>
            </w:pPr>
            <w:r>
              <w:rPr>
                <w:spacing w:val="-4"/>
              </w:rPr>
              <w:t>Спорт</w:t>
            </w:r>
          </w:p>
        </w:tc>
        <w:tc>
          <w:tcPr>
            <w:tcW w:w="1469" w:type="dxa"/>
          </w:tcPr>
          <w:p w:rsidR="000F604C" w:rsidRDefault="00124BA6" w:rsidP="0002670E">
            <w:pPr>
              <w:pStyle w:val="TableParagraph"/>
              <w:spacing w:before="1" w:line="22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rsidP="0002670E">
            <w:pPr>
              <w:jc w:val="center"/>
              <w:rPr>
                <w:sz w:val="2"/>
                <w:szCs w:val="2"/>
              </w:rPr>
            </w:pPr>
          </w:p>
        </w:tc>
      </w:tr>
      <w:tr w:rsidR="000F604C">
        <w:trPr>
          <w:trHeight w:val="503"/>
        </w:trPr>
        <w:tc>
          <w:tcPr>
            <w:tcW w:w="1085" w:type="dxa"/>
          </w:tcPr>
          <w:p w:rsidR="000F604C" w:rsidRDefault="00124BA6">
            <w:pPr>
              <w:pStyle w:val="TableParagraph"/>
              <w:spacing w:before="111"/>
              <w:ind w:left="100" w:right="14"/>
              <w:jc w:val="center"/>
            </w:pPr>
            <w:r>
              <w:rPr>
                <w:spacing w:val="-5"/>
              </w:rPr>
              <w:t>6.8</w:t>
            </w:r>
          </w:p>
        </w:tc>
        <w:tc>
          <w:tcPr>
            <w:tcW w:w="1699" w:type="dxa"/>
          </w:tcPr>
          <w:p w:rsidR="000F604C" w:rsidRDefault="00124BA6" w:rsidP="0002670E">
            <w:pPr>
              <w:pStyle w:val="TableParagraph"/>
              <w:spacing w:before="111"/>
              <w:ind w:left="67"/>
              <w:jc w:val="center"/>
            </w:pPr>
            <w:r>
              <w:rPr>
                <w:spacing w:val="-2"/>
              </w:rPr>
              <w:t>Связь</w:t>
            </w:r>
          </w:p>
        </w:tc>
        <w:tc>
          <w:tcPr>
            <w:tcW w:w="1469" w:type="dxa"/>
          </w:tcPr>
          <w:p w:rsidR="000F604C" w:rsidRDefault="00124BA6" w:rsidP="0002670E">
            <w:pPr>
              <w:pStyle w:val="TableParagraph"/>
              <w:spacing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4"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rsidP="0002670E">
            <w:pPr>
              <w:jc w:val="center"/>
              <w:rPr>
                <w:sz w:val="2"/>
                <w:szCs w:val="2"/>
              </w:rPr>
            </w:pPr>
          </w:p>
        </w:tc>
      </w:tr>
      <w:tr w:rsidR="000F604C">
        <w:trPr>
          <w:trHeight w:val="758"/>
        </w:trPr>
        <w:tc>
          <w:tcPr>
            <w:tcW w:w="1085" w:type="dxa"/>
          </w:tcPr>
          <w:p w:rsidR="000F604C" w:rsidRDefault="00124BA6">
            <w:pPr>
              <w:pStyle w:val="TableParagraph"/>
              <w:spacing w:before="241"/>
              <w:ind w:left="100" w:right="14"/>
              <w:jc w:val="center"/>
            </w:pPr>
            <w:r>
              <w:rPr>
                <w:spacing w:val="-5"/>
              </w:rPr>
              <w:t>8.3</w:t>
            </w:r>
          </w:p>
        </w:tc>
        <w:tc>
          <w:tcPr>
            <w:tcW w:w="1699" w:type="dxa"/>
          </w:tcPr>
          <w:p w:rsidR="000F604C" w:rsidRDefault="00124BA6" w:rsidP="0002670E">
            <w:pPr>
              <w:pStyle w:val="TableParagraph"/>
              <w:spacing w:line="250" w:lineRule="exact"/>
              <w:ind w:left="67"/>
              <w:jc w:val="center"/>
            </w:pPr>
            <w:r>
              <w:rPr>
                <w:spacing w:val="-2"/>
              </w:rPr>
              <w:t xml:space="preserve">Обеспечение внутреннего </w:t>
            </w:r>
            <w:r>
              <w:rPr>
                <w:spacing w:val="-4"/>
              </w:rPr>
              <w:t>правопорядка</w:t>
            </w:r>
          </w:p>
        </w:tc>
        <w:tc>
          <w:tcPr>
            <w:tcW w:w="1469" w:type="dxa"/>
          </w:tcPr>
          <w:p w:rsidR="000F604C" w:rsidRDefault="00124BA6" w:rsidP="0002670E">
            <w:pPr>
              <w:pStyle w:val="TableParagraph"/>
              <w:spacing w:before="112"/>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5" w:lineRule="exact"/>
              <w:ind w:left="74"/>
              <w:jc w:val="center"/>
            </w:pPr>
            <w:r>
              <w:t>80</w:t>
            </w:r>
            <w:r>
              <w:rPr>
                <w:spacing w:val="2"/>
              </w:rPr>
              <w:t xml:space="preserve"> </w:t>
            </w:r>
            <w:r>
              <w:rPr>
                <w:spacing w:val="-10"/>
              </w:rPr>
              <w:t>%</w:t>
            </w:r>
          </w:p>
        </w:tc>
        <w:tc>
          <w:tcPr>
            <w:tcW w:w="2126" w:type="dxa"/>
            <w:vMerge/>
            <w:tcBorders>
              <w:top w:val="nil"/>
            </w:tcBorders>
          </w:tcPr>
          <w:p w:rsidR="000F604C" w:rsidRDefault="000F604C" w:rsidP="0002670E">
            <w:pPr>
              <w:jc w:val="center"/>
              <w:rPr>
                <w:sz w:val="2"/>
                <w:szCs w:val="2"/>
              </w:rPr>
            </w:pPr>
          </w:p>
        </w:tc>
      </w:tr>
      <w:tr w:rsidR="000F604C">
        <w:trPr>
          <w:trHeight w:val="1267"/>
        </w:trPr>
        <w:tc>
          <w:tcPr>
            <w:tcW w:w="1085" w:type="dxa"/>
          </w:tcPr>
          <w:p w:rsidR="000F604C" w:rsidRDefault="000F604C">
            <w:pPr>
              <w:pStyle w:val="TableParagraph"/>
              <w:spacing w:before="242"/>
            </w:pPr>
          </w:p>
          <w:p w:rsidR="000F604C" w:rsidRDefault="00124BA6">
            <w:pPr>
              <w:pStyle w:val="TableParagraph"/>
              <w:ind w:left="100" w:right="10"/>
              <w:jc w:val="center"/>
            </w:pPr>
            <w:r>
              <w:rPr>
                <w:spacing w:val="-4"/>
              </w:rPr>
              <w:t>12.0</w:t>
            </w:r>
          </w:p>
        </w:tc>
        <w:tc>
          <w:tcPr>
            <w:tcW w:w="1699" w:type="dxa"/>
          </w:tcPr>
          <w:p w:rsidR="000F604C" w:rsidRDefault="00124BA6" w:rsidP="0002670E">
            <w:pPr>
              <w:pStyle w:val="TableParagraph"/>
              <w:spacing w:line="237" w:lineRule="auto"/>
              <w:ind w:left="67" w:right="97"/>
              <w:jc w:val="center"/>
            </w:pPr>
            <w:r>
              <w:rPr>
                <w:spacing w:val="-2"/>
              </w:rPr>
              <w:t>Земельные участки</w:t>
            </w:r>
          </w:p>
          <w:p w:rsidR="000F604C" w:rsidRDefault="00124BA6" w:rsidP="0002670E">
            <w:pPr>
              <w:pStyle w:val="TableParagraph"/>
              <w:spacing w:line="251" w:lineRule="exact"/>
              <w:ind w:left="67"/>
              <w:jc w:val="center"/>
            </w:pPr>
            <w:r>
              <w:rPr>
                <w:spacing w:val="-2"/>
              </w:rPr>
              <w:t>(территории)</w:t>
            </w:r>
          </w:p>
          <w:p w:rsidR="000F604C" w:rsidRDefault="00124BA6" w:rsidP="0002670E">
            <w:pPr>
              <w:pStyle w:val="TableParagraph"/>
              <w:spacing w:before="3" w:line="232" w:lineRule="auto"/>
              <w:ind w:left="67" w:right="97"/>
              <w:jc w:val="center"/>
            </w:pPr>
            <w:r>
              <w:rPr>
                <w:spacing w:val="-2"/>
              </w:rPr>
              <w:t xml:space="preserve">общего </w:t>
            </w:r>
            <w:r>
              <w:rPr>
                <w:spacing w:val="-4"/>
              </w:rPr>
              <w:t>пользования</w:t>
            </w:r>
          </w:p>
        </w:tc>
        <w:tc>
          <w:tcPr>
            <w:tcW w:w="7420" w:type="dxa"/>
            <w:gridSpan w:val="4"/>
          </w:tcPr>
          <w:p w:rsidR="000F604C" w:rsidRDefault="000F604C" w:rsidP="0002670E">
            <w:pPr>
              <w:pStyle w:val="TableParagraph"/>
              <w:spacing w:before="242"/>
              <w:jc w:val="center"/>
            </w:pPr>
          </w:p>
          <w:p w:rsidR="000F604C" w:rsidRDefault="00124BA6" w:rsidP="0002670E">
            <w:pPr>
              <w:pStyle w:val="TableParagraph"/>
              <w:ind w:left="67"/>
              <w:jc w:val="center"/>
            </w:pPr>
            <w:r>
              <w:t>не</w:t>
            </w:r>
            <w:r>
              <w:rPr>
                <w:spacing w:val="-8"/>
              </w:rPr>
              <w:t xml:space="preserve"> </w:t>
            </w:r>
            <w:r>
              <w:rPr>
                <w:spacing w:val="-2"/>
              </w:rPr>
              <w:t>устанавливаются</w:t>
            </w:r>
          </w:p>
        </w:tc>
      </w:tr>
      <w:tr w:rsidR="000F604C">
        <w:trPr>
          <w:trHeight w:val="302"/>
        </w:trPr>
        <w:tc>
          <w:tcPr>
            <w:tcW w:w="10204" w:type="dxa"/>
            <w:gridSpan w:val="6"/>
          </w:tcPr>
          <w:p w:rsidR="000F604C" w:rsidRDefault="00124BA6">
            <w:pPr>
              <w:pStyle w:val="TableParagraph"/>
              <w:spacing w:before="25"/>
              <w:ind w:left="35" w:right="5"/>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508"/>
        </w:trPr>
        <w:tc>
          <w:tcPr>
            <w:tcW w:w="1085" w:type="dxa"/>
          </w:tcPr>
          <w:p w:rsidR="000F604C" w:rsidRDefault="00124BA6">
            <w:pPr>
              <w:pStyle w:val="TableParagraph"/>
              <w:spacing w:before="111"/>
              <w:ind w:left="100" w:right="10"/>
              <w:jc w:val="center"/>
            </w:pPr>
            <w:r>
              <w:rPr>
                <w:spacing w:val="-2"/>
              </w:rPr>
              <w:t>2.7.1</w:t>
            </w:r>
          </w:p>
        </w:tc>
        <w:tc>
          <w:tcPr>
            <w:tcW w:w="1699" w:type="dxa"/>
          </w:tcPr>
          <w:p w:rsidR="000F604C" w:rsidRDefault="00124BA6" w:rsidP="0002670E">
            <w:pPr>
              <w:pStyle w:val="TableParagraph"/>
              <w:spacing w:before="1" w:line="228" w:lineRule="auto"/>
              <w:ind w:left="67" w:right="97"/>
              <w:jc w:val="center"/>
            </w:pPr>
            <w:r>
              <w:rPr>
                <w:spacing w:val="-2"/>
              </w:rPr>
              <w:t xml:space="preserve">Хранение </w:t>
            </w:r>
            <w:r>
              <w:rPr>
                <w:spacing w:val="-4"/>
              </w:rPr>
              <w:t>автотранспорта</w:t>
            </w:r>
          </w:p>
        </w:tc>
        <w:tc>
          <w:tcPr>
            <w:tcW w:w="1469" w:type="dxa"/>
          </w:tcPr>
          <w:p w:rsidR="000F604C" w:rsidRDefault="00124BA6" w:rsidP="0002670E">
            <w:pPr>
              <w:pStyle w:val="TableParagraph"/>
              <w:spacing w:before="1" w:line="22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02670E">
            <w:pPr>
              <w:pStyle w:val="TableParagraph"/>
              <w:spacing w:before="111"/>
              <w:ind w:left="75"/>
              <w:jc w:val="center"/>
            </w:pPr>
            <w:r>
              <w:t>не</w:t>
            </w:r>
            <w:r>
              <w:rPr>
                <w:spacing w:val="-9"/>
              </w:rPr>
              <w:t xml:space="preserve"> </w:t>
            </w:r>
            <w:r>
              <w:rPr>
                <w:spacing w:val="-2"/>
              </w:rPr>
              <w:t>устанавливаются</w:t>
            </w:r>
          </w:p>
        </w:tc>
      </w:tr>
      <w:tr w:rsidR="000F604C">
        <w:trPr>
          <w:trHeight w:val="503"/>
        </w:trPr>
        <w:tc>
          <w:tcPr>
            <w:tcW w:w="1085" w:type="dxa"/>
          </w:tcPr>
          <w:p w:rsidR="000F604C" w:rsidRDefault="00124BA6">
            <w:pPr>
              <w:pStyle w:val="TableParagraph"/>
              <w:spacing w:before="111"/>
              <w:ind w:left="100" w:right="14"/>
              <w:jc w:val="center"/>
            </w:pPr>
            <w:r>
              <w:rPr>
                <w:spacing w:val="-5"/>
              </w:rPr>
              <w:t>4.9</w:t>
            </w:r>
          </w:p>
        </w:tc>
        <w:tc>
          <w:tcPr>
            <w:tcW w:w="1699" w:type="dxa"/>
          </w:tcPr>
          <w:p w:rsidR="000F604C" w:rsidRDefault="00124BA6" w:rsidP="0002670E">
            <w:pPr>
              <w:pStyle w:val="TableParagraph"/>
              <w:spacing w:line="250" w:lineRule="exact"/>
              <w:ind w:left="67"/>
              <w:jc w:val="center"/>
            </w:pPr>
            <w:r>
              <w:rPr>
                <w:spacing w:val="-2"/>
              </w:rPr>
              <w:t>Служебные гаражи</w:t>
            </w:r>
          </w:p>
        </w:tc>
        <w:tc>
          <w:tcPr>
            <w:tcW w:w="1469" w:type="dxa"/>
          </w:tcPr>
          <w:p w:rsidR="000F604C" w:rsidRDefault="00124BA6" w:rsidP="0002670E">
            <w:pPr>
              <w:pStyle w:val="TableParagraph"/>
              <w:spacing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02670E">
            <w:pPr>
              <w:pStyle w:val="TableParagraph"/>
              <w:spacing w:before="111"/>
              <w:ind w:left="75"/>
              <w:jc w:val="center"/>
            </w:pPr>
            <w:r>
              <w:t>не</w:t>
            </w:r>
            <w:r>
              <w:rPr>
                <w:spacing w:val="-9"/>
              </w:rPr>
              <w:t xml:space="preserve"> </w:t>
            </w:r>
            <w:r>
              <w:rPr>
                <w:spacing w:val="-2"/>
              </w:rPr>
              <w:t>устанавливаются</w:t>
            </w:r>
          </w:p>
        </w:tc>
      </w:tr>
      <w:tr w:rsidR="000F604C">
        <w:trPr>
          <w:trHeight w:val="758"/>
        </w:trPr>
        <w:tc>
          <w:tcPr>
            <w:tcW w:w="1085" w:type="dxa"/>
          </w:tcPr>
          <w:p w:rsidR="000F604C" w:rsidRDefault="00124BA6">
            <w:pPr>
              <w:pStyle w:val="TableParagraph"/>
              <w:spacing w:before="241"/>
              <w:ind w:left="100" w:right="14"/>
              <w:jc w:val="center"/>
            </w:pPr>
            <w:r>
              <w:rPr>
                <w:spacing w:val="-5"/>
              </w:rPr>
              <w:t>7.2</w:t>
            </w:r>
          </w:p>
        </w:tc>
        <w:tc>
          <w:tcPr>
            <w:tcW w:w="1699" w:type="dxa"/>
          </w:tcPr>
          <w:p w:rsidR="000F604C" w:rsidRDefault="00124BA6" w:rsidP="0002670E">
            <w:pPr>
              <w:pStyle w:val="TableParagraph"/>
              <w:spacing w:before="109" w:line="237" w:lineRule="auto"/>
              <w:ind w:left="67" w:right="97"/>
              <w:jc w:val="center"/>
            </w:pPr>
            <w:r>
              <w:rPr>
                <w:spacing w:val="-4"/>
              </w:rPr>
              <w:t xml:space="preserve">Автомобильный </w:t>
            </w:r>
            <w:r>
              <w:rPr>
                <w:spacing w:val="-2"/>
              </w:rPr>
              <w:t>транспорт</w:t>
            </w:r>
          </w:p>
        </w:tc>
        <w:tc>
          <w:tcPr>
            <w:tcW w:w="1469" w:type="dxa"/>
          </w:tcPr>
          <w:p w:rsidR="000F604C" w:rsidRDefault="00124BA6" w:rsidP="0002670E">
            <w:pPr>
              <w:pStyle w:val="TableParagraph"/>
              <w:spacing w:before="109"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line="248" w:lineRule="exact"/>
              <w:ind w:left="74"/>
              <w:jc w:val="center"/>
            </w:pPr>
            <w:r>
              <w:rPr>
                <w:spacing w:val="-5"/>
              </w:rPr>
              <w:t>не</w:t>
            </w:r>
          </w:p>
          <w:p w:rsidR="000F604C" w:rsidRDefault="00124BA6" w:rsidP="0002670E">
            <w:pPr>
              <w:pStyle w:val="TableParagraph"/>
              <w:spacing w:line="250" w:lineRule="exact"/>
              <w:ind w:left="74" w:right="14"/>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6" w:type="dxa"/>
          </w:tcPr>
          <w:p w:rsidR="000F604C" w:rsidRDefault="00124BA6" w:rsidP="0002670E">
            <w:pPr>
              <w:pStyle w:val="TableParagraph"/>
              <w:spacing w:before="241"/>
              <w:ind w:left="75"/>
              <w:jc w:val="center"/>
            </w:pPr>
            <w:r>
              <w:t>не</w:t>
            </w:r>
            <w:r>
              <w:rPr>
                <w:spacing w:val="-9"/>
              </w:rPr>
              <w:t xml:space="preserve"> </w:t>
            </w:r>
            <w:r>
              <w:rPr>
                <w:spacing w:val="-2"/>
              </w:rPr>
              <w:t>устанавливаются</w:t>
            </w:r>
          </w:p>
        </w:tc>
      </w:tr>
      <w:tr w:rsidR="000F604C">
        <w:trPr>
          <w:trHeight w:val="297"/>
        </w:trPr>
        <w:tc>
          <w:tcPr>
            <w:tcW w:w="10204" w:type="dxa"/>
            <w:gridSpan w:val="6"/>
          </w:tcPr>
          <w:p w:rsidR="000F604C" w:rsidRDefault="00124BA6" w:rsidP="0002670E">
            <w:pPr>
              <w:pStyle w:val="TableParagraph"/>
              <w:spacing w:before="25" w:line="252" w:lineRule="exact"/>
              <w:ind w:left="35" w:right="5"/>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2549"/>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22"/>
            </w:pPr>
          </w:p>
          <w:p w:rsidR="000F604C" w:rsidRDefault="00124BA6">
            <w:pPr>
              <w:pStyle w:val="TableParagraph"/>
              <w:ind w:left="100" w:right="10"/>
              <w:jc w:val="center"/>
            </w:pPr>
            <w:r>
              <w:rPr>
                <w:spacing w:val="-2"/>
              </w:rPr>
              <w:t>2.1.1</w:t>
            </w:r>
          </w:p>
        </w:tc>
        <w:tc>
          <w:tcPr>
            <w:tcW w:w="1699" w:type="dxa"/>
          </w:tcPr>
          <w:p w:rsidR="000F604C" w:rsidRDefault="000F604C" w:rsidP="0002670E">
            <w:pPr>
              <w:pStyle w:val="TableParagraph"/>
              <w:jc w:val="center"/>
            </w:pPr>
          </w:p>
          <w:p w:rsidR="000F604C" w:rsidRDefault="000F604C" w:rsidP="0002670E">
            <w:pPr>
              <w:pStyle w:val="TableParagraph"/>
              <w:spacing w:before="251"/>
              <w:jc w:val="center"/>
            </w:pPr>
          </w:p>
          <w:p w:rsidR="000F604C" w:rsidRDefault="00124BA6" w:rsidP="0002670E">
            <w:pPr>
              <w:pStyle w:val="TableParagraph"/>
              <w:spacing w:line="237" w:lineRule="auto"/>
              <w:ind w:left="67" w:right="97"/>
              <w:jc w:val="center"/>
            </w:pPr>
            <w:r>
              <w:rPr>
                <w:spacing w:val="-2"/>
              </w:rPr>
              <w:t xml:space="preserve">Малоэтажная </w:t>
            </w:r>
            <w:proofErr w:type="spellStart"/>
            <w:proofErr w:type="gramStart"/>
            <w:r>
              <w:rPr>
                <w:spacing w:val="-4"/>
              </w:rPr>
              <w:t>многоквартирна</w:t>
            </w:r>
            <w:proofErr w:type="spellEnd"/>
            <w:r>
              <w:rPr>
                <w:spacing w:val="-4"/>
              </w:rPr>
              <w:t xml:space="preserve"> </w:t>
            </w:r>
            <w:r>
              <w:t>я</w:t>
            </w:r>
            <w:proofErr w:type="gramEnd"/>
            <w:r>
              <w:t xml:space="preserve"> жилая </w:t>
            </w:r>
            <w:r>
              <w:rPr>
                <w:spacing w:val="-2"/>
              </w:rPr>
              <w:t>застройка</w:t>
            </w:r>
          </w:p>
        </w:tc>
        <w:tc>
          <w:tcPr>
            <w:tcW w:w="1469" w:type="dxa"/>
          </w:tcPr>
          <w:p w:rsidR="000F604C" w:rsidRDefault="000F604C" w:rsidP="0002670E">
            <w:pPr>
              <w:pStyle w:val="TableParagraph"/>
              <w:spacing w:before="249"/>
              <w:jc w:val="center"/>
            </w:pPr>
          </w:p>
          <w:p w:rsidR="000F604C" w:rsidRDefault="00124BA6" w:rsidP="0002670E">
            <w:pPr>
              <w:pStyle w:val="TableParagraph"/>
              <w:spacing w:line="237" w:lineRule="auto"/>
              <w:ind w:left="67"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не</w:t>
            </w:r>
          </w:p>
          <w:p w:rsidR="000F604C" w:rsidRDefault="00124BA6" w:rsidP="0002670E">
            <w:pPr>
              <w:pStyle w:val="TableParagraph"/>
              <w:spacing w:before="5"/>
              <w:ind w:left="67"/>
              <w:jc w:val="center"/>
            </w:pPr>
            <w:proofErr w:type="spellStart"/>
            <w:r>
              <w:rPr>
                <w:spacing w:val="-2"/>
              </w:rPr>
              <w:t>устана</w:t>
            </w:r>
            <w:proofErr w:type="gramStart"/>
            <w:r>
              <w:rPr>
                <w:spacing w:val="-2"/>
              </w:rPr>
              <w:t>в</w:t>
            </w:r>
            <w:proofErr w:type="spellEnd"/>
            <w:r>
              <w:rPr>
                <w:spacing w:val="-2"/>
              </w:rPr>
              <w:t>-</w:t>
            </w:r>
            <w:proofErr w:type="gramEnd"/>
            <w:r>
              <w:rPr>
                <w:spacing w:val="-2"/>
              </w:rPr>
              <w:t xml:space="preserve"> </w:t>
            </w:r>
            <w:proofErr w:type="spellStart"/>
            <w:r>
              <w:rPr>
                <w:spacing w:val="-2"/>
              </w:rPr>
              <w:t>ливается</w:t>
            </w:r>
            <w:proofErr w:type="spellEnd"/>
            <w:r>
              <w:rPr>
                <w:spacing w:val="-2"/>
              </w:rPr>
              <w:t>.</w:t>
            </w:r>
          </w:p>
        </w:tc>
        <w:tc>
          <w:tcPr>
            <w:tcW w:w="2270" w:type="dxa"/>
          </w:tcPr>
          <w:p w:rsidR="000F604C" w:rsidRDefault="00124BA6" w:rsidP="0002670E">
            <w:pPr>
              <w:pStyle w:val="TableParagraph"/>
              <w:spacing w:before="1" w:line="242" w:lineRule="auto"/>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4 (включая</w:t>
            </w:r>
            <w:proofErr w:type="gramEnd"/>
          </w:p>
          <w:p w:rsidR="000F604C" w:rsidRDefault="00124BA6" w:rsidP="0002670E">
            <w:pPr>
              <w:pStyle w:val="TableParagraph"/>
              <w:spacing w:line="249" w:lineRule="exact"/>
              <w:ind w:left="68"/>
              <w:jc w:val="center"/>
            </w:pPr>
            <w:r>
              <w:rPr>
                <w:spacing w:val="-2"/>
              </w:rPr>
              <w:t>мансардный);</w:t>
            </w:r>
          </w:p>
          <w:p w:rsidR="000F604C" w:rsidRDefault="00124BA6" w:rsidP="0002670E">
            <w:pPr>
              <w:pStyle w:val="TableParagraph"/>
              <w:spacing w:before="1"/>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54" w:lineRule="exact"/>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20"/>
              <w:jc w:val="center"/>
            </w:pPr>
          </w:p>
          <w:p w:rsidR="000F604C" w:rsidRDefault="00124BA6" w:rsidP="0002670E">
            <w:pPr>
              <w:pStyle w:val="TableParagraph"/>
              <w:spacing w:before="1" w:line="251" w:lineRule="exact"/>
              <w:ind w:left="74"/>
              <w:jc w:val="center"/>
            </w:pPr>
            <w:r>
              <w:rPr>
                <w:spacing w:val="-5"/>
              </w:rPr>
              <w:t>не</w:t>
            </w:r>
          </w:p>
          <w:p w:rsidR="000F604C" w:rsidRDefault="00124BA6" w:rsidP="0002670E">
            <w:pPr>
              <w:pStyle w:val="TableParagraph"/>
              <w:ind w:left="74" w:right="14"/>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6" w:type="dxa"/>
            <w:vMerge w:val="restart"/>
          </w:tcPr>
          <w:p w:rsidR="000F604C" w:rsidRDefault="00124BA6" w:rsidP="0002670E">
            <w:pPr>
              <w:pStyle w:val="TableParagraph"/>
              <w:spacing w:before="116"/>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02670E">
            <w:pPr>
              <w:pStyle w:val="TableParagraph"/>
              <w:spacing w:before="3"/>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02670E">
            <w:pPr>
              <w:pStyle w:val="TableParagraph"/>
              <w:spacing w:before="2"/>
              <w:ind w:left="75" w:right="170"/>
              <w:jc w:val="center"/>
            </w:pPr>
            <w:r>
              <w:t xml:space="preserve">В условиях </w:t>
            </w:r>
            <w:r>
              <w:rPr>
                <w:spacing w:val="-2"/>
              </w:rPr>
              <w:t>сложившейся застройки допускается</w:t>
            </w:r>
          </w:p>
          <w:p w:rsidR="000F604C" w:rsidRDefault="00124BA6" w:rsidP="0002670E">
            <w:pPr>
              <w:pStyle w:val="TableParagraph"/>
              <w:spacing w:before="1"/>
              <w:ind w:left="75" w:right="22"/>
              <w:jc w:val="center"/>
            </w:pPr>
            <w:r>
              <w:rPr>
                <w:spacing w:val="-2"/>
              </w:rPr>
              <w:t>уменьшение</w:t>
            </w:r>
            <w:r>
              <w:rPr>
                <w:spacing w:val="-12"/>
              </w:rPr>
              <w:t xml:space="preserve"> </w:t>
            </w:r>
            <w:r>
              <w:rPr>
                <w:spacing w:val="-2"/>
              </w:rPr>
              <w:t xml:space="preserve">отступа, </w:t>
            </w:r>
            <w:r>
              <w:t>либо расположение зданий, строений и сооружений по сложившейся линии</w:t>
            </w:r>
          </w:p>
        </w:tc>
      </w:tr>
      <w:tr w:rsidR="000F604C">
        <w:trPr>
          <w:trHeight w:val="2524"/>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92"/>
            </w:pPr>
          </w:p>
          <w:p w:rsidR="000F604C" w:rsidRDefault="00124BA6">
            <w:pPr>
              <w:pStyle w:val="TableParagraph"/>
              <w:spacing w:before="1"/>
              <w:ind w:left="100" w:right="14"/>
              <w:jc w:val="center"/>
            </w:pPr>
            <w:r>
              <w:rPr>
                <w:spacing w:val="-5"/>
              </w:rPr>
              <w:t>4.2</w:t>
            </w:r>
          </w:p>
        </w:tc>
        <w:tc>
          <w:tcPr>
            <w:tcW w:w="1699" w:type="dxa"/>
          </w:tcPr>
          <w:p w:rsidR="000F604C" w:rsidRDefault="00124BA6" w:rsidP="0002670E">
            <w:pPr>
              <w:pStyle w:val="TableParagraph"/>
              <w:spacing w:before="221"/>
              <w:ind w:left="67" w:right="163"/>
              <w:jc w:val="center"/>
            </w:pPr>
            <w:r>
              <w:rPr>
                <w:spacing w:val="-2"/>
              </w:rPr>
              <w:t xml:space="preserve">Объекты торговли (торговые центры, </w:t>
            </w:r>
            <w:proofErr w:type="spellStart"/>
            <w:r>
              <w:rPr>
                <w:spacing w:val="-4"/>
              </w:rPr>
              <w:t>торгово-развл</w:t>
            </w:r>
            <w:proofErr w:type="gramStart"/>
            <w:r>
              <w:rPr>
                <w:spacing w:val="-4"/>
              </w:rPr>
              <w:t>е</w:t>
            </w:r>
            <w:proofErr w:type="spellEnd"/>
            <w:r>
              <w:rPr>
                <w:spacing w:val="-4"/>
              </w:rPr>
              <w:t>-</w:t>
            </w:r>
            <w:proofErr w:type="gramEnd"/>
            <w:r>
              <w:rPr>
                <w:spacing w:val="-4"/>
              </w:rPr>
              <w:t xml:space="preserve"> </w:t>
            </w:r>
            <w:proofErr w:type="spellStart"/>
            <w:r>
              <w:rPr>
                <w:spacing w:val="-2"/>
              </w:rPr>
              <w:t>кательные</w:t>
            </w:r>
            <w:proofErr w:type="spellEnd"/>
          </w:p>
          <w:p w:rsidR="000F604C" w:rsidRDefault="00124BA6" w:rsidP="0002670E">
            <w:pPr>
              <w:pStyle w:val="TableParagraph"/>
              <w:spacing w:before="2" w:line="237" w:lineRule="auto"/>
              <w:ind w:left="67" w:right="97"/>
              <w:jc w:val="center"/>
            </w:pPr>
            <w:r>
              <w:rPr>
                <w:spacing w:val="-2"/>
              </w:rPr>
              <w:t>центры (комплексы)</w:t>
            </w:r>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16"/>
              <w:jc w:val="center"/>
            </w:pPr>
          </w:p>
          <w:p w:rsidR="000F604C" w:rsidRDefault="00124BA6" w:rsidP="0002670E">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line="237" w:lineRule="auto"/>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02670E">
            <w:pPr>
              <w:pStyle w:val="TableParagraph"/>
              <w:spacing w:line="251" w:lineRule="exact"/>
              <w:ind w:left="68"/>
              <w:jc w:val="center"/>
            </w:pPr>
            <w:r>
              <w:rPr>
                <w:spacing w:val="-2"/>
              </w:rPr>
              <w:t>мансардный);</w:t>
            </w:r>
          </w:p>
          <w:p w:rsidR="000F604C" w:rsidRDefault="00124BA6" w:rsidP="0002670E">
            <w:pPr>
              <w:pStyle w:val="TableParagraph"/>
              <w:spacing w:line="242" w:lineRule="auto"/>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45" w:lineRule="exact"/>
              <w:ind w:left="68"/>
              <w:jc w:val="center"/>
            </w:pPr>
            <w:r>
              <w:rPr>
                <w:spacing w:val="-2"/>
              </w:rPr>
              <w:t>Максимальная</w:t>
            </w:r>
            <w:r>
              <w:t xml:space="preserve"> </w:t>
            </w:r>
            <w:r>
              <w:rPr>
                <w:spacing w:val="-2"/>
              </w:rPr>
              <w:t>высота</w:t>
            </w:r>
          </w:p>
          <w:p w:rsidR="000F604C" w:rsidRDefault="00124BA6" w:rsidP="0002670E">
            <w:pPr>
              <w:pStyle w:val="TableParagraph"/>
              <w:spacing w:line="248" w:lineRule="exact"/>
              <w:ind w:left="68"/>
              <w:jc w:val="center"/>
            </w:pPr>
            <w:r>
              <w:t>ограждения</w:t>
            </w:r>
            <w:r>
              <w:rPr>
                <w:spacing w:val="-3"/>
              </w:rPr>
              <w:t xml:space="preserve"> </w:t>
            </w:r>
            <w:r>
              <w:t>-</w:t>
            </w:r>
            <w:r>
              <w:rPr>
                <w:spacing w:val="-2"/>
              </w:rPr>
              <w:t xml:space="preserve"> </w:t>
            </w:r>
            <w:r>
              <w:t>1</w:t>
            </w:r>
            <w:r>
              <w:rPr>
                <w:spacing w:val="-1"/>
              </w:rPr>
              <w:t xml:space="preserve"> </w:t>
            </w:r>
            <w:r>
              <w:rPr>
                <w:spacing w:val="-5"/>
              </w:rPr>
              <w:t>м.</w:t>
            </w:r>
          </w:p>
        </w:tc>
        <w:tc>
          <w:tcPr>
            <w:tcW w:w="1555"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92"/>
              <w:jc w:val="center"/>
            </w:pPr>
          </w:p>
          <w:p w:rsidR="000F604C" w:rsidRDefault="00124BA6" w:rsidP="0002670E">
            <w:pPr>
              <w:pStyle w:val="TableParagraph"/>
              <w:spacing w:before="1"/>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bl>
    <w:p w:rsidR="000F604C" w:rsidRDefault="000F604C">
      <w:pPr>
        <w:rPr>
          <w:sz w:val="2"/>
          <w:szCs w:val="2"/>
        </w:rPr>
        <w:sectPr w:rsidR="000F604C">
          <w:type w:val="continuous"/>
          <w:pgSz w:w="11910" w:h="16840"/>
          <w:pgMar w:top="1040" w:right="425" w:bottom="1240" w:left="850" w:header="0" w:footer="1013"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508"/>
        </w:trPr>
        <w:tc>
          <w:tcPr>
            <w:tcW w:w="1085" w:type="dxa"/>
          </w:tcPr>
          <w:p w:rsidR="000F604C" w:rsidRDefault="00124BA6">
            <w:pPr>
              <w:pStyle w:val="TableParagraph"/>
              <w:spacing w:before="111"/>
              <w:ind w:left="100" w:right="14"/>
              <w:jc w:val="center"/>
            </w:pPr>
            <w:r>
              <w:rPr>
                <w:spacing w:val="-5"/>
              </w:rPr>
              <w:lastRenderedPageBreak/>
              <w:t>4.3</w:t>
            </w:r>
          </w:p>
        </w:tc>
        <w:tc>
          <w:tcPr>
            <w:tcW w:w="1699" w:type="dxa"/>
          </w:tcPr>
          <w:p w:rsidR="000F604C" w:rsidRDefault="00124BA6" w:rsidP="0002670E">
            <w:pPr>
              <w:pStyle w:val="TableParagraph"/>
              <w:spacing w:before="111"/>
              <w:ind w:left="67"/>
              <w:jc w:val="center"/>
            </w:pPr>
            <w:r>
              <w:rPr>
                <w:spacing w:val="-2"/>
              </w:rPr>
              <w:t>Рынки</w:t>
            </w:r>
          </w:p>
        </w:tc>
        <w:tc>
          <w:tcPr>
            <w:tcW w:w="1469" w:type="dxa"/>
          </w:tcPr>
          <w:p w:rsidR="000F604C" w:rsidRDefault="00124BA6" w:rsidP="0002670E">
            <w:pPr>
              <w:pStyle w:val="TableParagraph"/>
              <w:spacing w:before="1" w:line="22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1"/>
              <w:ind w:left="74"/>
              <w:jc w:val="center"/>
            </w:pPr>
            <w:r>
              <w:t>80</w:t>
            </w:r>
            <w:r>
              <w:rPr>
                <w:spacing w:val="2"/>
              </w:rPr>
              <w:t xml:space="preserve"> </w:t>
            </w:r>
            <w:r>
              <w:rPr>
                <w:spacing w:val="-10"/>
              </w:rPr>
              <w:t>%</w:t>
            </w:r>
          </w:p>
        </w:tc>
        <w:tc>
          <w:tcPr>
            <w:tcW w:w="2126" w:type="dxa"/>
            <w:vMerge w:val="restart"/>
          </w:tcPr>
          <w:p w:rsidR="000F604C" w:rsidRDefault="00124BA6" w:rsidP="0002670E">
            <w:pPr>
              <w:pStyle w:val="TableParagraph"/>
              <w:spacing w:line="244" w:lineRule="exact"/>
              <w:ind w:left="75"/>
              <w:jc w:val="center"/>
            </w:pPr>
            <w:r>
              <w:rPr>
                <w:spacing w:val="-2"/>
              </w:rPr>
              <w:t>застройки.</w:t>
            </w:r>
          </w:p>
        </w:tc>
      </w:tr>
      <w:tr w:rsidR="000F604C">
        <w:trPr>
          <w:trHeight w:val="503"/>
        </w:trPr>
        <w:tc>
          <w:tcPr>
            <w:tcW w:w="1085" w:type="dxa"/>
          </w:tcPr>
          <w:p w:rsidR="000F604C" w:rsidRDefault="00124BA6">
            <w:pPr>
              <w:pStyle w:val="TableParagraph"/>
              <w:spacing w:before="111"/>
              <w:ind w:left="100" w:right="14"/>
              <w:jc w:val="center"/>
            </w:pPr>
            <w:r>
              <w:rPr>
                <w:spacing w:val="-5"/>
              </w:rPr>
              <w:t>4.8</w:t>
            </w:r>
          </w:p>
        </w:tc>
        <w:tc>
          <w:tcPr>
            <w:tcW w:w="1699" w:type="dxa"/>
          </w:tcPr>
          <w:p w:rsidR="000F604C" w:rsidRDefault="00124BA6" w:rsidP="0002670E">
            <w:pPr>
              <w:pStyle w:val="TableParagraph"/>
              <w:spacing w:before="111"/>
              <w:ind w:left="67"/>
              <w:jc w:val="center"/>
            </w:pPr>
            <w:r>
              <w:rPr>
                <w:spacing w:val="-2"/>
              </w:rPr>
              <w:t>Развлечения</w:t>
            </w:r>
          </w:p>
        </w:tc>
        <w:tc>
          <w:tcPr>
            <w:tcW w:w="1469" w:type="dxa"/>
          </w:tcPr>
          <w:p w:rsidR="000F604C" w:rsidRDefault="00124BA6" w:rsidP="0002670E">
            <w:pPr>
              <w:pStyle w:val="TableParagraph"/>
              <w:spacing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111"/>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758"/>
        </w:trPr>
        <w:tc>
          <w:tcPr>
            <w:tcW w:w="1085" w:type="dxa"/>
          </w:tcPr>
          <w:p w:rsidR="000F604C" w:rsidRDefault="00124BA6">
            <w:pPr>
              <w:pStyle w:val="TableParagraph"/>
              <w:spacing w:before="241"/>
              <w:ind w:left="100" w:right="19"/>
              <w:jc w:val="center"/>
            </w:pPr>
            <w:r>
              <w:rPr>
                <w:spacing w:val="-2"/>
              </w:rPr>
              <w:t>4.9.1</w:t>
            </w:r>
          </w:p>
        </w:tc>
        <w:tc>
          <w:tcPr>
            <w:tcW w:w="1699" w:type="dxa"/>
          </w:tcPr>
          <w:p w:rsidR="000F604C" w:rsidRDefault="00124BA6" w:rsidP="0002670E">
            <w:pPr>
              <w:pStyle w:val="TableParagraph"/>
              <w:spacing w:line="248" w:lineRule="exact"/>
              <w:ind w:left="67"/>
              <w:jc w:val="center"/>
            </w:pPr>
            <w:r>
              <w:rPr>
                <w:spacing w:val="-2"/>
              </w:rPr>
              <w:t>Объекты</w:t>
            </w:r>
          </w:p>
          <w:p w:rsidR="000F604C" w:rsidRDefault="00124BA6" w:rsidP="0002670E">
            <w:pPr>
              <w:pStyle w:val="TableParagraph"/>
              <w:spacing w:line="250" w:lineRule="exact"/>
              <w:ind w:left="67" w:right="97"/>
              <w:jc w:val="center"/>
            </w:pPr>
            <w:r>
              <w:rPr>
                <w:spacing w:val="-4"/>
              </w:rPr>
              <w:t xml:space="preserve">придорожного </w:t>
            </w:r>
            <w:r>
              <w:rPr>
                <w:spacing w:val="-2"/>
              </w:rPr>
              <w:t>сервиса</w:t>
            </w:r>
          </w:p>
        </w:tc>
        <w:tc>
          <w:tcPr>
            <w:tcW w:w="1469" w:type="dxa"/>
          </w:tcPr>
          <w:p w:rsidR="000F604C" w:rsidRDefault="00124BA6" w:rsidP="0002670E">
            <w:pPr>
              <w:pStyle w:val="TableParagraph"/>
              <w:spacing w:before="111" w:line="242"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02670E">
            <w:pPr>
              <w:pStyle w:val="TableParagraph"/>
              <w:spacing w:before="241"/>
              <w:ind w:left="74"/>
              <w:jc w:val="center"/>
            </w:pPr>
            <w:r>
              <w:t>80</w:t>
            </w:r>
            <w:r>
              <w:rPr>
                <w:spacing w:val="2"/>
              </w:rPr>
              <w:t xml:space="preserve"> </w:t>
            </w:r>
            <w:r>
              <w:rPr>
                <w:spacing w:val="-10"/>
              </w:rPr>
              <w:t>%</w:t>
            </w:r>
          </w:p>
        </w:tc>
        <w:tc>
          <w:tcPr>
            <w:tcW w:w="2126" w:type="dxa"/>
            <w:vMerge/>
            <w:tcBorders>
              <w:top w:val="nil"/>
            </w:tcBorders>
          </w:tcPr>
          <w:p w:rsidR="000F604C" w:rsidRDefault="000F604C">
            <w:pPr>
              <w:rPr>
                <w:sz w:val="2"/>
                <w:szCs w:val="2"/>
              </w:rPr>
            </w:pPr>
          </w:p>
        </w:tc>
      </w:tr>
      <w:tr w:rsidR="000F604C">
        <w:trPr>
          <w:trHeight w:val="2534"/>
        </w:trPr>
        <w:tc>
          <w:tcPr>
            <w:tcW w:w="1085" w:type="dxa"/>
          </w:tcPr>
          <w:p w:rsidR="000F604C" w:rsidRDefault="000F604C">
            <w:pPr>
              <w:pStyle w:val="TableParagraph"/>
            </w:pPr>
          </w:p>
          <w:p w:rsidR="000F604C" w:rsidRDefault="000F604C">
            <w:pPr>
              <w:pStyle w:val="TableParagraph"/>
            </w:pPr>
          </w:p>
          <w:p w:rsidR="000F604C" w:rsidRDefault="000F604C">
            <w:pPr>
              <w:pStyle w:val="TableParagraph"/>
            </w:pPr>
          </w:p>
          <w:p w:rsidR="000F604C" w:rsidRDefault="000F604C">
            <w:pPr>
              <w:pStyle w:val="TableParagraph"/>
              <w:spacing w:before="112"/>
            </w:pPr>
          </w:p>
          <w:p w:rsidR="000F604C" w:rsidRDefault="00124BA6">
            <w:pPr>
              <w:pStyle w:val="TableParagraph"/>
              <w:ind w:left="100" w:right="14"/>
              <w:jc w:val="center"/>
            </w:pPr>
            <w:r>
              <w:rPr>
                <w:spacing w:val="-5"/>
              </w:rPr>
              <w:t>6.3</w:t>
            </w:r>
          </w:p>
        </w:tc>
        <w:tc>
          <w:tcPr>
            <w:tcW w:w="169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15"/>
              <w:jc w:val="center"/>
            </w:pPr>
          </w:p>
          <w:p w:rsidR="000F604C" w:rsidRDefault="00124BA6" w:rsidP="0002670E">
            <w:pPr>
              <w:pStyle w:val="TableParagraph"/>
              <w:ind w:left="67" w:right="97"/>
              <w:jc w:val="center"/>
            </w:pPr>
            <w:r>
              <w:rPr>
                <w:spacing w:val="-2"/>
              </w:rPr>
              <w:t xml:space="preserve">Легкая </w:t>
            </w:r>
            <w:proofErr w:type="spellStart"/>
            <w:proofErr w:type="gramStart"/>
            <w:r>
              <w:rPr>
                <w:spacing w:val="-4"/>
              </w:rPr>
              <w:t>промышленност</w:t>
            </w:r>
            <w:proofErr w:type="spellEnd"/>
            <w:r>
              <w:rPr>
                <w:spacing w:val="-4"/>
              </w:rPr>
              <w:t xml:space="preserve"> </w:t>
            </w:r>
            <w:proofErr w:type="spellStart"/>
            <w:r>
              <w:rPr>
                <w:spacing w:val="-10"/>
              </w:rPr>
              <w:t>ь</w:t>
            </w:r>
            <w:proofErr w:type="spellEnd"/>
            <w:proofErr w:type="gramEnd"/>
          </w:p>
        </w:tc>
        <w:tc>
          <w:tcPr>
            <w:tcW w:w="1469"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235"/>
              <w:jc w:val="center"/>
            </w:pPr>
          </w:p>
          <w:p w:rsidR="000F604C" w:rsidRDefault="00124BA6" w:rsidP="0002670E">
            <w:pPr>
              <w:pStyle w:val="TableParagraph"/>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02670E">
            <w:pPr>
              <w:pStyle w:val="TableParagraph"/>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2(включая</w:t>
            </w:r>
            <w:proofErr w:type="gramEnd"/>
          </w:p>
          <w:p w:rsidR="000F604C" w:rsidRDefault="00124BA6" w:rsidP="0002670E">
            <w:pPr>
              <w:pStyle w:val="TableParagraph"/>
              <w:spacing w:line="249" w:lineRule="exact"/>
              <w:ind w:left="68"/>
              <w:jc w:val="center"/>
            </w:pPr>
            <w:r>
              <w:rPr>
                <w:spacing w:val="-2"/>
              </w:rPr>
              <w:t>мансардный);</w:t>
            </w:r>
          </w:p>
          <w:p w:rsidR="000F604C" w:rsidRDefault="00124BA6" w:rsidP="0002670E">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02670E">
            <w:pPr>
              <w:pStyle w:val="TableParagraph"/>
              <w:spacing w:line="254" w:lineRule="exact"/>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jc w:val="center"/>
            </w:pPr>
          </w:p>
          <w:p w:rsidR="000F604C" w:rsidRDefault="000F604C" w:rsidP="0002670E">
            <w:pPr>
              <w:pStyle w:val="TableParagraph"/>
              <w:spacing w:before="112"/>
              <w:jc w:val="center"/>
            </w:pPr>
          </w:p>
          <w:p w:rsidR="000F604C" w:rsidRDefault="00124BA6" w:rsidP="0002670E">
            <w:pPr>
              <w:pStyle w:val="TableParagraph"/>
              <w:ind w:left="74"/>
              <w:jc w:val="center"/>
            </w:pPr>
            <w:r>
              <w:rPr>
                <w:spacing w:val="-5"/>
              </w:rPr>
              <w:t>80%</w:t>
            </w:r>
          </w:p>
        </w:tc>
        <w:tc>
          <w:tcPr>
            <w:tcW w:w="2126" w:type="dxa"/>
            <w:vMerge/>
            <w:tcBorders>
              <w:top w:val="nil"/>
            </w:tcBorders>
          </w:tcPr>
          <w:p w:rsidR="000F604C" w:rsidRDefault="000F604C">
            <w:pPr>
              <w:rPr>
                <w:sz w:val="2"/>
                <w:szCs w:val="2"/>
              </w:rPr>
            </w:pPr>
          </w:p>
        </w:tc>
      </w:tr>
    </w:tbl>
    <w:p w:rsidR="000F604C" w:rsidRDefault="00124BA6">
      <w:pPr>
        <w:spacing w:before="148"/>
        <w:ind w:left="283" w:right="328"/>
        <w:rPr>
          <w:sz w:val="16"/>
        </w:rPr>
      </w:pPr>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4"/>
          <w:sz w:val="16"/>
        </w:rPr>
        <w:t xml:space="preserve"> </w:t>
      </w:r>
      <w:r>
        <w:rPr>
          <w:w w:val="90"/>
          <w:sz w:val="16"/>
        </w:rPr>
        <w:t>Классификатором</w:t>
      </w:r>
      <w:r>
        <w:rPr>
          <w:spacing w:val="30"/>
          <w:sz w:val="16"/>
        </w:rPr>
        <w:t xml:space="preserve"> </w:t>
      </w:r>
      <w:r>
        <w:rPr>
          <w:w w:val="90"/>
          <w:sz w:val="16"/>
        </w:rPr>
        <w:t>видов</w:t>
      </w:r>
      <w:r>
        <w:rPr>
          <w:spacing w:val="35"/>
          <w:sz w:val="16"/>
        </w:rPr>
        <w:t xml:space="preserve"> </w:t>
      </w:r>
      <w:r>
        <w:rPr>
          <w:w w:val="90"/>
          <w:sz w:val="16"/>
        </w:rPr>
        <w:t>разрешенного</w:t>
      </w:r>
      <w:r>
        <w:rPr>
          <w:spacing w:val="23"/>
          <w:sz w:val="16"/>
        </w:rPr>
        <w:t xml:space="preserve"> </w:t>
      </w:r>
      <w:r>
        <w:rPr>
          <w:w w:val="90"/>
          <w:sz w:val="16"/>
        </w:rPr>
        <w:t>использования</w:t>
      </w:r>
      <w:r>
        <w:rPr>
          <w:spacing w:val="40"/>
          <w:sz w:val="16"/>
        </w:rPr>
        <w:t xml:space="preserve"> </w:t>
      </w:r>
      <w:r>
        <w:rPr>
          <w:w w:val="90"/>
          <w:sz w:val="16"/>
        </w:rPr>
        <w:t>земельных</w:t>
      </w:r>
      <w:r>
        <w:rPr>
          <w:spacing w:val="34"/>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2"/>
          <w:sz w:val="16"/>
        </w:rPr>
        <w:t xml:space="preserve"> </w:t>
      </w:r>
      <w:r>
        <w:rPr>
          <w:w w:val="90"/>
          <w:sz w:val="16"/>
        </w:rPr>
        <w:t>Федеральной</w:t>
      </w:r>
      <w:r>
        <w:rPr>
          <w:spacing w:val="34"/>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spacing w:before="88"/>
        <w:ind w:left="0"/>
        <w:rPr>
          <w:sz w:val="16"/>
        </w:rPr>
      </w:pPr>
    </w:p>
    <w:p w:rsidR="000F604C" w:rsidRDefault="00124BA6">
      <w:pPr>
        <w:pStyle w:val="a3"/>
        <w:spacing w:before="1" w:line="275" w:lineRule="exact"/>
        <w:ind w:left="595"/>
      </w:pPr>
      <w:r>
        <w:t>Иные</w:t>
      </w:r>
      <w:r>
        <w:rPr>
          <w:spacing w:val="-8"/>
        </w:rPr>
        <w:t xml:space="preserve"> </w:t>
      </w:r>
      <w:r>
        <w:rPr>
          <w:spacing w:val="-2"/>
        </w:rPr>
        <w:t>требования:</w:t>
      </w:r>
    </w:p>
    <w:p w:rsidR="000F604C" w:rsidRDefault="00124BA6">
      <w:pPr>
        <w:pStyle w:val="a3"/>
        <w:spacing w:line="274" w:lineRule="exact"/>
        <w:ind w:left="595"/>
      </w:pPr>
      <w:r>
        <w:rPr>
          <w:spacing w:val="-2"/>
        </w:rPr>
        <w:t>Минимальные</w:t>
      </w:r>
      <w:r>
        <w:rPr>
          <w:spacing w:val="-5"/>
        </w:rPr>
        <w:t xml:space="preserve"> </w:t>
      </w:r>
      <w:r>
        <w:rPr>
          <w:spacing w:val="-2"/>
        </w:rPr>
        <w:t>расстояния:</w:t>
      </w:r>
    </w:p>
    <w:p w:rsidR="000F604C" w:rsidRDefault="00124BA6">
      <w:pPr>
        <w:pStyle w:val="a3"/>
        <w:spacing w:before="5" w:line="232" w:lineRule="auto"/>
        <w:ind w:left="595" w:right="328"/>
      </w:pPr>
      <w:r>
        <w:t>для</w:t>
      </w:r>
      <w:r>
        <w:rPr>
          <w:spacing w:val="-1"/>
        </w:rPr>
        <w:t xml:space="preserve"> </w:t>
      </w:r>
      <w:r>
        <w:t>дошкольных</w:t>
      </w:r>
      <w:r>
        <w:rPr>
          <w:spacing w:val="-7"/>
        </w:rPr>
        <w:t xml:space="preserve"> </w:t>
      </w:r>
      <w:r>
        <w:t>и</w:t>
      </w:r>
      <w:r>
        <w:rPr>
          <w:spacing w:val="-6"/>
        </w:rPr>
        <w:t xml:space="preserve"> </w:t>
      </w:r>
      <w:r>
        <w:t>общеобразовательных</w:t>
      </w:r>
      <w:r>
        <w:rPr>
          <w:spacing w:val="-2"/>
        </w:rPr>
        <w:t xml:space="preserve"> </w:t>
      </w:r>
      <w:r>
        <w:t>учреждений</w:t>
      </w:r>
      <w:r>
        <w:rPr>
          <w:spacing w:val="-6"/>
        </w:rPr>
        <w:t xml:space="preserve"> </w:t>
      </w:r>
      <w:r>
        <w:t>от</w:t>
      </w:r>
      <w:r>
        <w:rPr>
          <w:spacing w:val="-4"/>
        </w:rPr>
        <w:t xml:space="preserve"> </w:t>
      </w:r>
      <w:r>
        <w:t>красной</w:t>
      </w:r>
      <w:r>
        <w:rPr>
          <w:spacing w:val="-5"/>
        </w:rPr>
        <w:t xml:space="preserve"> </w:t>
      </w:r>
      <w:r>
        <w:t>линии до</w:t>
      </w:r>
      <w:r>
        <w:rPr>
          <w:spacing w:val="-2"/>
        </w:rPr>
        <w:t xml:space="preserve"> </w:t>
      </w:r>
      <w:r>
        <w:t>основного строения – 10 м;</w:t>
      </w:r>
    </w:p>
    <w:p w:rsidR="000F604C" w:rsidRDefault="00124BA6">
      <w:pPr>
        <w:pStyle w:val="a3"/>
        <w:spacing w:before="11" w:line="242" w:lineRule="auto"/>
        <w:ind w:left="595" w:right="328"/>
      </w:pPr>
      <w:r>
        <w:t>для</w:t>
      </w:r>
      <w:r>
        <w:rPr>
          <w:spacing w:val="-3"/>
        </w:rPr>
        <w:t xml:space="preserve"> </w:t>
      </w:r>
      <w:r>
        <w:t>лечебных</w:t>
      </w:r>
      <w:r>
        <w:rPr>
          <w:spacing w:val="-3"/>
        </w:rPr>
        <w:t xml:space="preserve"> </w:t>
      </w:r>
      <w:r>
        <w:t>учреждений со стационаром</w:t>
      </w:r>
      <w:r>
        <w:rPr>
          <w:spacing w:val="-6"/>
        </w:rPr>
        <w:t xml:space="preserve"> </w:t>
      </w:r>
      <w:r>
        <w:t>от</w:t>
      </w:r>
      <w:r>
        <w:rPr>
          <w:spacing w:val="-3"/>
        </w:rPr>
        <w:t xml:space="preserve"> </w:t>
      </w:r>
      <w:r>
        <w:t>красной</w:t>
      </w:r>
      <w:r>
        <w:rPr>
          <w:spacing w:val="-7"/>
        </w:rPr>
        <w:t xml:space="preserve"> </w:t>
      </w:r>
      <w:r>
        <w:t>линии</w:t>
      </w:r>
      <w:r>
        <w:rPr>
          <w:spacing w:val="-2"/>
        </w:rPr>
        <w:t xml:space="preserve"> </w:t>
      </w:r>
      <w:r>
        <w:t>до</w:t>
      </w:r>
      <w:r>
        <w:rPr>
          <w:spacing w:val="-3"/>
        </w:rPr>
        <w:t xml:space="preserve"> </w:t>
      </w:r>
      <w:r>
        <w:t>основного строения</w:t>
      </w:r>
      <w:r>
        <w:rPr>
          <w:spacing w:val="-2"/>
        </w:rPr>
        <w:t xml:space="preserve"> </w:t>
      </w:r>
      <w:r>
        <w:t>–</w:t>
      </w:r>
      <w:r>
        <w:rPr>
          <w:spacing w:val="-8"/>
        </w:rPr>
        <w:t xml:space="preserve"> </w:t>
      </w:r>
      <w:r>
        <w:t>30м; между</w:t>
      </w:r>
      <w:r>
        <w:rPr>
          <w:spacing w:val="-14"/>
        </w:rPr>
        <w:t xml:space="preserve"> </w:t>
      </w:r>
      <w:r>
        <w:t>длинными сторонами жилых зданий высотой 2 – 3 этажа: не</w:t>
      </w:r>
      <w:r>
        <w:rPr>
          <w:spacing w:val="-5"/>
        </w:rPr>
        <w:t xml:space="preserve"> </w:t>
      </w:r>
      <w:r>
        <w:t>менее 15 м;</w:t>
      </w:r>
    </w:p>
    <w:p w:rsidR="000F604C" w:rsidRDefault="00124BA6">
      <w:pPr>
        <w:pStyle w:val="a3"/>
        <w:spacing w:line="271" w:lineRule="exact"/>
        <w:ind w:left="595"/>
      </w:pPr>
      <w:r>
        <w:t>между</w:t>
      </w:r>
      <w:r>
        <w:rPr>
          <w:spacing w:val="-18"/>
        </w:rPr>
        <w:t xml:space="preserve"> </w:t>
      </w:r>
      <w:r>
        <w:t>длинными</w:t>
      </w:r>
      <w:r>
        <w:rPr>
          <w:spacing w:val="-3"/>
        </w:rPr>
        <w:t xml:space="preserve"> </w:t>
      </w:r>
      <w:r>
        <w:t>сторонами</w:t>
      </w:r>
      <w:r>
        <w:rPr>
          <w:spacing w:val="-1"/>
        </w:rPr>
        <w:t xml:space="preserve"> </w:t>
      </w:r>
      <w:r>
        <w:t>жилых</w:t>
      </w:r>
      <w:r>
        <w:rPr>
          <w:spacing w:val="-9"/>
        </w:rPr>
        <w:t xml:space="preserve"> </w:t>
      </w:r>
      <w:r>
        <w:t>зданий</w:t>
      </w:r>
      <w:r>
        <w:rPr>
          <w:spacing w:val="-2"/>
        </w:rPr>
        <w:t xml:space="preserve"> </w:t>
      </w:r>
      <w:r>
        <w:t>высотой</w:t>
      </w:r>
      <w:r>
        <w:rPr>
          <w:spacing w:val="-7"/>
        </w:rPr>
        <w:t xml:space="preserve"> </w:t>
      </w:r>
      <w:r>
        <w:t>4</w:t>
      </w:r>
      <w:r>
        <w:rPr>
          <w:spacing w:val="1"/>
        </w:rPr>
        <w:t xml:space="preserve"> </w:t>
      </w:r>
      <w:r>
        <w:t>этажа:</w:t>
      </w:r>
      <w:r>
        <w:rPr>
          <w:spacing w:val="-3"/>
        </w:rPr>
        <w:t xml:space="preserve"> </w:t>
      </w:r>
      <w:r>
        <w:t>не</w:t>
      </w:r>
      <w:r>
        <w:rPr>
          <w:spacing w:val="-11"/>
        </w:rPr>
        <w:t xml:space="preserve"> </w:t>
      </w:r>
      <w:r>
        <w:t>менее 20</w:t>
      </w:r>
      <w:r>
        <w:rPr>
          <w:spacing w:val="-8"/>
        </w:rPr>
        <w:t xml:space="preserve"> </w:t>
      </w:r>
      <w:r>
        <w:rPr>
          <w:spacing w:val="-5"/>
        </w:rPr>
        <w:t>м;</w:t>
      </w:r>
    </w:p>
    <w:p w:rsidR="000F604C" w:rsidRDefault="00124BA6">
      <w:pPr>
        <w:pStyle w:val="a3"/>
        <w:tabs>
          <w:tab w:val="left" w:pos="2381"/>
          <w:tab w:val="left" w:pos="3274"/>
          <w:tab w:val="left" w:pos="4359"/>
          <w:tab w:val="left" w:pos="5637"/>
          <w:tab w:val="left" w:pos="7097"/>
          <w:tab w:val="left" w:pos="7562"/>
          <w:tab w:val="left" w:pos="9113"/>
          <w:tab w:val="left" w:pos="9483"/>
        </w:tabs>
        <w:spacing w:before="2" w:line="242" w:lineRule="auto"/>
        <w:ind w:right="299" w:firstLine="312"/>
      </w:pPr>
      <w:r>
        <w:rPr>
          <w:spacing w:val="-2"/>
        </w:rPr>
        <w:t>расстояние</w:t>
      </w:r>
      <w:r>
        <w:tab/>
      </w:r>
      <w:r>
        <w:rPr>
          <w:spacing w:val="-4"/>
        </w:rPr>
        <w:t>между</w:t>
      </w:r>
      <w:r>
        <w:tab/>
      </w:r>
      <w:r>
        <w:rPr>
          <w:spacing w:val="-2"/>
        </w:rPr>
        <w:t>зданием</w:t>
      </w:r>
      <w:r>
        <w:tab/>
      </w:r>
      <w:r>
        <w:rPr>
          <w:spacing w:val="-2"/>
        </w:rPr>
        <w:t>лечебного</w:t>
      </w:r>
      <w:r>
        <w:tab/>
      </w:r>
      <w:r>
        <w:rPr>
          <w:spacing w:val="-2"/>
        </w:rPr>
        <w:t>учреждения</w:t>
      </w:r>
      <w:r>
        <w:tab/>
      </w:r>
      <w:r>
        <w:rPr>
          <w:spacing w:val="-6"/>
        </w:rPr>
        <w:t>со</w:t>
      </w:r>
      <w:r>
        <w:tab/>
      </w:r>
      <w:r>
        <w:rPr>
          <w:spacing w:val="-2"/>
        </w:rPr>
        <w:t>стационаром</w:t>
      </w:r>
      <w:r>
        <w:tab/>
      </w:r>
      <w:r>
        <w:rPr>
          <w:spacing w:val="-10"/>
        </w:rPr>
        <w:t>и</w:t>
      </w:r>
      <w:r>
        <w:tab/>
      </w:r>
      <w:r>
        <w:rPr>
          <w:spacing w:val="-4"/>
        </w:rPr>
        <w:t xml:space="preserve">другими </w:t>
      </w:r>
      <w:r>
        <w:t>общественными и жилыми зданиями – не менее 50 м.</w:t>
      </w:r>
    </w:p>
    <w:p w:rsidR="000F604C" w:rsidRDefault="00124BA6">
      <w:pPr>
        <w:pStyle w:val="a3"/>
        <w:ind w:right="254" w:firstLine="720"/>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0F604C">
      <w:pPr>
        <w:pStyle w:val="a3"/>
        <w:spacing w:before="28"/>
        <w:ind w:left="0"/>
      </w:pPr>
    </w:p>
    <w:p w:rsidR="000F604C" w:rsidRDefault="00124BA6">
      <w:pPr>
        <w:pStyle w:val="Heading1"/>
        <w:spacing w:before="1" w:line="242" w:lineRule="auto"/>
        <w:ind w:right="242" w:firstLine="710"/>
      </w:pPr>
      <w:bookmarkStart w:id="24" w:name="Градостроительные_регламенты._Производст"/>
      <w:bookmarkEnd w:id="24"/>
      <w:r>
        <w:t xml:space="preserve">Градостроительные регламенты. </w:t>
      </w:r>
      <w:proofErr w:type="gramStart"/>
      <w:r>
        <w:t>Производственные, коммунально-складские, зоны инженерной и транспортной инфраструктур</w:t>
      </w:r>
      <w:proofErr w:type="gramEnd"/>
    </w:p>
    <w:p w:rsidR="000F604C" w:rsidRDefault="00124BA6">
      <w:pPr>
        <w:pStyle w:val="a3"/>
        <w:ind w:right="272" w:firstLine="566"/>
        <w:jc w:val="both"/>
      </w:pPr>
      <w:proofErr w:type="gramStart"/>
      <w: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w:t>
      </w:r>
      <w:proofErr w:type="gramEnd"/>
    </w:p>
    <w:p w:rsidR="000F604C" w:rsidRDefault="00124BA6">
      <w:pPr>
        <w:pStyle w:val="Heading1"/>
        <w:spacing w:before="261"/>
        <w:ind w:left="849"/>
        <w:jc w:val="left"/>
      </w:pPr>
      <w:bookmarkStart w:id="25" w:name="П-1._Производственная_и_коммунально-скла"/>
      <w:bookmarkEnd w:id="25"/>
      <w:r>
        <w:t>П-1.</w:t>
      </w:r>
      <w:r>
        <w:rPr>
          <w:spacing w:val="-12"/>
        </w:rPr>
        <w:t xml:space="preserve"> </w:t>
      </w:r>
      <w:r>
        <w:t>Производственная</w:t>
      </w:r>
      <w:r>
        <w:rPr>
          <w:spacing w:val="-15"/>
        </w:rPr>
        <w:t xml:space="preserve"> </w:t>
      </w:r>
      <w:r>
        <w:t>и</w:t>
      </w:r>
      <w:r>
        <w:rPr>
          <w:spacing w:val="-15"/>
        </w:rPr>
        <w:t xml:space="preserve"> </w:t>
      </w:r>
      <w:r>
        <w:t>коммунально-складская</w:t>
      </w:r>
      <w:r>
        <w:rPr>
          <w:spacing w:val="-6"/>
        </w:rPr>
        <w:t xml:space="preserve"> </w:t>
      </w:r>
      <w:r>
        <w:rPr>
          <w:spacing w:val="-4"/>
        </w:rPr>
        <w:t>зона</w:t>
      </w:r>
    </w:p>
    <w:p w:rsidR="000F604C" w:rsidRDefault="00124BA6">
      <w:pPr>
        <w:pStyle w:val="a3"/>
        <w:spacing w:before="267"/>
        <w:ind w:right="261" w:firstLine="566"/>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4" w:after="1"/>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686"/>
        </w:trPr>
        <w:tc>
          <w:tcPr>
            <w:tcW w:w="1085" w:type="dxa"/>
            <w:vMerge w:val="restart"/>
          </w:tcPr>
          <w:p w:rsidR="000F604C" w:rsidRDefault="00124BA6">
            <w:pPr>
              <w:pStyle w:val="TableParagraph"/>
              <w:spacing w:before="230" w:line="213"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5" w:line="213"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1"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25" w:line="218"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6" w:lineRule="exact"/>
              <w:ind w:left="39" w:right="4"/>
              <w:jc w:val="center"/>
              <w:rPr>
                <w:b/>
              </w:rPr>
            </w:pPr>
            <w:r>
              <w:rPr>
                <w:b/>
                <w:spacing w:val="-10"/>
              </w:rPr>
              <w:t>*</w:t>
            </w:r>
          </w:p>
        </w:tc>
        <w:tc>
          <w:tcPr>
            <w:tcW w:w="7420" w:type="dxa"/>
            <w:gridSpan w:val="4"/>
          </w:tcPr>
          <w:p w:rsidR="000F604C" w:rsidRDefault="00124BA6">
            <w:pPr>
              <w:pStyle w:val="TableParagraph"/>
              <w:spacing w:line="202" w:lineRule="exact"/>
              <w:ind w:left="298"/>
              <w:rPr>
                <w:b/>
              </w:rPr>
            </w:pPr>
            <w:r>
              <w:rPr>
                <w:b/>
                <w:spacing w:val="-2"/>
              </w:rPr>
              <w:t>Предельные</w:t>
            </w:r>
            <w:r>
              <w:rPr>
                <w:b/>
                <w:spacing w:val="-1"/>
              </w:rPr>
              <w:t xml:space="preserve"> </w:t>
            </w:r>
            <w:r>
              <w:rPr>
                <w:b/>
                <w:spacing w:val="-2"/>
              </w:rPr>
              <w:t>размеры</w:t>
            </w:r>
            <w:r>
              <w:rPr>
                <w:b/>
                <w:spacing w:val="-11"/>
              </w:rPr>
              <w:t xml:space="preserve"> </w:t>
            </w:r>
            <w:r>
              <w:rPr>
                <w:b/>
                <w:spacing w:val="-2"/>
              </w:rPr>
              <w:t>земельных</w:t>
            </w:r>
            <w:r>
              <w:rPr>
                <w:b/>
                <w:spacing w:val="-12"/>
              </w:rPr>
              <w:t xml:space="preserve"> </w:t>
            </w:r>
            <w:r>
              <w:rPr>
                <w:b/>
                <w:spacing w:val="-2"/>
              </w:rPr>
              <w:t>участков</w:t>
            </w:r>
            <w:r>
              <w:rPr>
                <w:b/>
                <w:spacing w:val="5"/>
              </w:rPr>
              <w:t xml:space="preserve"> </w:t>
            </w:r>
            <w:r>
              <w:rPr>
                <w:b/>
                <w:spacing w:val="-2"/>
              </w:rPr>
              <w:t>и</w:t>
            </w:r>
            <w:r>
              <w:rPr>
                <w:b/>
                <w:spacing w:val="-4"/>
              </w:rPr>
              <w:t xml:space="preserve"> </w:t>
            </w:r>
            <w:r>
              <w:rPr>
                <w:b/>
                <w:spacing w:val="-2"/>
              </w:rPr>
              <w:t>предельные</w:t>
            </w:r>
            <w:r>
              <w:rPr>
                <w:b/>
                <w:spacing w:val="2"/>
              </w:rPr>
              <w:t xml:space="preserve"> </w:t>
            </w:r>
            <w:r>
              <w:rPr>
                <w:b/>
                <w:spacing w:val="-2"/>
              </w:rPr>
              <w:t>параметры</w:t>
            </w:r>
          </w:p>
          <w:p w:rsidR="000F604C" w:rsidRDefault="00124BA6">
            <w:pPr>
              <w:pStyle w:val="TableParagraph"/>
              <w:spacing w:before="9" w:line="213" w:lineRule="auto"/>
              <w:ind w:left="2997" w:hanging="2819"/>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07"/>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05"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before="1" w:line="211"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8" w:lineRule="exact"/>
              <w:ind w:left="692"/>
              <w:rPr>
                <w:b/>
              </w:rPr>
            </w:pPr>
            <w:r>
              <w:rPr>
                <w:b/>
                <w:spacing w:val="-2"/>
              </w:rPr>
              <w:t>строения</w:t>
            </w:r>
          </w:p>
        </w:tc>
        <w:tc>
          <w:tcPr>
            <w:tcW w:w="1555" w:type="dxa"/>
          </w:tcPr>
          <w:p w:rsidR="000F604C" w:rsidRDefault="00124BA6">
            <w:pPr>
              <w:pStyle w:val="TableParagraph"/>
              <w:spacing w:before="105" w:line="213" w:lineRule="auto"/>
              <w:ind w:left="286" w:right="53" w:hanging="202"/>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6" w:type="dxa"/>
          </w:tcPr>
          <w:p w:rsidR="000F604C" w:rsidRDefault="00124BA6">
            <w:pPr>
              <w:pStyle w:val="TableParagraph"/>
              <w:spacing w:before="3" w:line="208" w:lineRule="auto"/>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 земельных участков</w:t>
            </w:r>
          </w:p>
        </w:tc>
      </w:tr>
    </w:tbl>
    <w:p w:rsidR="000F604C" w:rsidRDefault="000F604C">
      <w:pPr>
        <w:pStyle w:val="TableParagraph"/>
        <w:spacing w:line="208" w:lineRule="auto"/>
        <w:jc w:val="center"/>
        <w:rPr>
          <w:b/>
        </w:rPr>
        <w:sectPr w:rsidR="000F604C">
          <w:type w:val="continuous"/>
          <w:pgSz w:w="11910" w:h="16840"/>
          <w:pgMar w:top="1040" w:right="425" w:bottom="1240" w:left="850" w:header="0" w:footer="1013" w:gutter="0"/>
          <w:cols w:space="720"/>
        </w:sectPr>
      </w:pPr>
    </w:p>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234"/>
        <w:gridCol w:w="1699"/>
        <w:gridCol w:w="1469"/>
        <w:gridCol w:w="2270"/>
        <w:gridCol w:w="1555"/>
        <w:gridCol w:w="2126"/>
      </w:tblGrid>
      <w:tr w:rsidR="000F604C">
        <w:trPr>
          <w:trHeight w:val="268"/>
        </w:trPr>
        <w:tc>
          <w:tcPr>
            <w:tcW w:w="10204" w:type="dxa"/>
            <w:gridSpan w:val="7"/>
          </w:tcPr>
          <w:p w:rsidR="000F604C" w:rsidRDefault="00124BA6" w:rsidP="0002670E">
            <w:pPr>
              <w:pStyle w:val="TableParagraph"/>
              <w:spacing w:line="244" w:lineRule="exact"/>
              <w:ind w:left="66"/>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rsidTr="007773C1">
        <w:trPr>
          <w:trHeight w:val="753"/>
        </w:trPr>
        <w:tc>
          <w:tcPr>
            <w:tcW w:w="851" w:type="dxa"/>
          </w:tcPr>
          <w:p w:rsidR="000F604C" w:rsidRDefault="00124BA6" w:rsidP="007773C1">
            <w:pPr>
              <w:pStyle w:val="TableParagraph"/>
              <w:spacing w:before="236"/>
              <w:ind w:left="1"/>
              <w:jc w:val="center"/>
            </w:pPr>
            <w:r>
              <w:rPr>
                <w:spacing w:val="-5"/>
              </w:rPr>
              <w:t>6.2</w:t>
            </w:r>
          </w:p>
        </w:tc>
        <w:tc>
          <w:tcPr>
            <w:tcW w:w="1933" w:type="dxa"/>
            <w:gridSpan w:val="2"/>
          </w:tcPr>
          <w:p w:rsidR="000F604C" w:rsidRDefault="00124BA6" w:rsidP="007773C1">
            <w:pPr>
              <w:pStyle w:val="TableParagraph"/>
              <w:spacing w:line="237" w:lineRule="auto"/>
              <w:ind w:left="67"/>
              <w:jc w:val="center"/>
            </w:pPr>
            <w:r>
              <w:rPr>
                <w:spacing w:val="-2"/>
              </w:rPr>
              <w:t xml:space="preserve">Тяжелая </w:t>
            </w:r>
            <w:r>
              <w:rPr>
                <w:spacing w:val="-4"/>
              </w:rPr>
              <w:t>промышленност</w:t>
            </w:r>
            <w:r>
              <w:rPr>
                <w:spacing w:val="-10"/>
              </w:rPr>
              <w:t>ь</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ind w:left="67" w:right="46"/>
              <w:jc w:val="center"/>
            </w:pPr>
            <w:r>
              <w:rPr>
                <w:spacing w:val="-2"/>
              </w:rPr>
              <w:t>кв.м.</w:t>
            </w:r>
          </w:p>
        </w:tc>
        <w:tc>
          <w:tcPr>
            <w:tcW w:w="2270" w:type="dxa"/>
          </w:tcPr>
          <w:p w:rsidR="000F604C" w:rsidRDefault="00124BA6" w:rsidP="007773C1">
            <w:pPr>
              <w:pStyle w:val="TableParagraph"/>
              <w:spacing w:before="236"/>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36"/>
              <w:ind w:left="74"/>
              <w:jc w:val="center"/>
            </w:pPr>
            <w:r>
              <w:t>80</w:t>
            </w:r>
            <w:r>
              <w:rPr>
                <w:spacing w:val="2"/>
              </w:rPr>
              <w:t xml:space="preserve"> </w:t>
            </w:r>
            <w:r>
              <w:rPr>
                <w:spacing w:val="-10"/>
              </w:rPr>
              <w:t>%</w:t>
            </w:r>
          </w:p>
        </w:tc>
        <w:tc>
          <w:tcPr>
            <w:tcW w:w="2126" w:type="dxa"/>
            <w:vMerge w:val="restart"/>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83"/>
              <w:jc w:val="center"/>
            </w:pPr>
          </w:p>
          <w:p w:rsidR="000F604C" w:rsidRDefault="00124BA6" w:rsidP="007773C1">
            <w:pPr>
              <w:pStyle w:val="TableParagraph"/>
              <w:spacing w:before="1"/>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7773C1">
            <w:pPr>
              <w:pStyle w:val="TableParagraph"/>
              <w:spacing w:before="2"/>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7773C1">
            <w:pPr>
              <w:pStyle w:val="TableParagraph"/>
              <w:spacing w:before="3"/>
              <w:ind w:left="75" w:right="170"/>
              <w:jc w:val="center"/>
            </w:pPr>
            <w:r>
              <w:t xml:space="preserve">В условиях </w:t>
            </w:r>
            <w:r>
              <w:rPr>
                <w:spacing w:val="-2"/>
              </w:rPr>
              <w:t>сложившейся застройки допускается</w:t>
            </w:r>
          </w:p>
          <w:p w:rsidR="000F604C" w:rsidRDefault="00124BA6" w:rsidP="007773C1">
            <w:pPr>
              <w:pStyle w:val="TableParagraph"/>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r w:rsidR="000F604C" w:rsidTr="007773C1">
        <w:trPr>
          <w:trHeight w:val="1012"/>
        </w:trPr>
        <w:tc>
          <w:tcPr>
            <w:tcW w:w="851" w:type="dxa"/>
          </w:tcPr>
          <w:p w:rsidR="000F604C" w:rsidRDefault="000F604C" w:rsidP="007773C1">
            <w:pPr>
              <w:pStyle w:val="TableParagraph"/>
              <w:spacing w:before="122"/>
              <w:ind w:left="1"/>
              <w:jc w:val="center"/>
            </w:pPr>
          </w:p>
          <w:p w:rsidR="000F604C" w:rsidRDefault="00124BA6" w:rsidP="007773C1">
            <w:pPr>
              <w:pStyle w:val="TableParagraph"/>
              <w:spacing w:before="1"/>
              <w:ind w:left="1"/>
              <w:jc w:val="center"/>
            </w:pPr>
            <w:r>
              <w:rPr>
                <w:spacing w:val="-2"/>
              </w:rPr>
              <w:t>6.2.1</w:t>
            </w:r>
          </w:p>
        </w:tc>
        <w:tc>
          <w:tcPr>
            <w:tcW w:w="1933" w:type="dxa"/>
            <w:gridSpan w:val="2"/>
          </w:tcPr>
          <w:p w:rsidR="000F604C" w:rsidRDefault="00124BA6" w:rsidP="007773C1">
            <w:pPr>
              <w:pStyle w:val="TableParagraph"/>
              <w:spacing w:line="242" w:lineRule="auto"/>
              <w:ind w:left="67" w:right="71"/>
              <w:jc w:val="center"/>
            </w:pPr>
            <w:proofErr w:type="spellStart"/>
            <w:proofErr w:type="gramStart"/>
            <w:r>
              <w:rPr>
                <w:spacing w:val="-4"/>
              </w:rPr>
              <w:t>Автомобилестро</w:t>
            </w:r>
            <w:proofErr w:type="spellEnd"/>
            <w:r>
              <w:rPr>
                <w:spacing w:val="-4"/>
              </w:rPr>
              <w:t xml:space="preserve"> </w:t>
            </w:r>
            <w:proofErr w:type="spellStart"/>
            <w:r>
              <w:rPr>
                <w:spacing w:val="-2"/>
              </w:rPr>
              <w:t>ительная</w:t>
            </w:r>
            <w:proofErr w:type="spellEnd"/>
            <w:proofErr w:type="gramEnd"/>
          </w:p>
          <w:p w:rsidR="000F604C" w:rsidRDefault="00124BA6" w:rsidP="007773C1">
            <w:pPr>
              <w:pStyle w:val="TableParagraph"/>
              <w:spacing w:line="228" w:lineRule="auto"/>
              <w:ind w:left="67" w:right="71"/>
              <w:jc w:val="center"/>
            </w:pPr>
            <w:r>
              <w:rPr>
                <w:spacing w:val="-2"/>
              </w:rPr>
              <w:t>промышленност</w:t>
            </w:r>
            <w:r>
              <w:rPr>
                <w:spacing w:val="-10"/>
              </w:rPr>
              <w:t>ь</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ind w:left="67" w:right="46"/>
              <w:jc w:val="center"/>
            </w:pPr>
            <w:r>
              <w:rPr>
                <w:spacing w:val="-2"/>
              </w:rPr>
              <w:t>кв.м.</w:t>
            </w:r>
          </w:p>
        </w:tc>
        <w:tc>
          <w:tcPr>
            <w:tcW w:w="2270" w:type="dxa"/>
          </w:tcPr>
          <w:p w:rsidR="000F604C" w:rsidRDefault="000F604C" w:rsidP="007773C1">
            <w:pPr>
              <w:pStyle w:val="TableParagraph"/>
              <w:spacing w:before="122"/>
              <w:jc w:val="center"/>
            </w:pPr>
          </w:p>
          <w:p w:rsidR="000F604C" w:rsidRDefault="00124BA6" w:rsidP="007773C1">
            <w:pPr>
              <w:pStyle w:val="TableParagraph"/>
              <w:spacing w:before="1"/>
              <w:ind w:left="68"/>
              <w:jc w:val="center"/>
            </w:pPr>
            <w:r>
              <w:t>не</w:t>
            </w:r>
            <w:r>
              <w:rPr>
                <w:spacing w:val="-9"/>
              </w:rPr>
              <w:t xml:space="preserve"> </w:t>
            </w:r>
            <w:r>
              <w:rPr>
                <w:spacing w:val="-2"/>
              </w:rPr>
              <w:t>устанавливаются</w:t>
            </w:r>
          </w:p>
        </w:tc>
        <w:tc>
          <w:tcPr>
            <w:tcW w:w="1555" w:type="dxa"/>
          </w:tcPr>
          <w:p w:rsidR="000F604C" w:rsidRDefault="000F604C" w:rsidP="007773C1">
            <w:pPr>
              <w:pStyle w:val="TableParagraph"/>
              <w:spacing w:before="122"/>
              <w:jc w:val="center"/>
            </w:pPr>
          </w:p>
          <w:p w:rsidR="000F604C" w:rsidRDefault="00124BA6" w:rsidP="007773C1">
            <w:pPr>
              <w:pStyle w:val="TableParagraph"/>
              <w:spacing w:before="1"/>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758"/>
        </w:trPr>
        <w:tc>
          <w:tcPr>
            <w:tcW w:w="851" w:type="dxa"/>
          </w:tcPr>
          <w:p w:rsidR="000F604C" w:rsidRDefault="00124BA6" w:rsidP="007773C1">
            <w:pPr>
              <w:pStyle w:val="TableParagraph"/>
              <w:spacing w:before="236"/>
              <w:ind w:left="1"/>
              <w:jc w:val="center"/>
            </w:pPr>
            <w:r>
              <w:rPr>
                <w:spacing w:val="-5"/>
              </w:rPr>
              <w:t>6.3</w:t>
            </w:r>
          </w:p>
        </w:tc>
        <w:tc>
          <w:tcPr>
            <w:tcW w:w="1933" w:type="dxa"/>
            <w:gridSpan w:val="2"/>
          </w:tcPr>
          <w:p w:rsidR="000F604C" w:rsidRDefault="00124BA6" w:rsidP="007773C1">
            <w:pPr>
              <w:pStyle w:val="TableParagraph"/>
              <w:spacing w:line="237" w:lineRule="auto"/>
              <w:ind w:left="67" w:right="97"/>
              <w:jc w:val="center"/>
            </w:pPr>
            <w:r>
              <w:rPr>
                <w:spacing w:val="-2"/>
              </w:rPr>
              <w:t xml:space="preserve">Легкая </w:t>
            </w:r>
            <w:r>
              <w:rPr>
                <w:spacing w:val="-4"/>
              </w:rPr>
              <w:t>промышленност</w:t>
            </w:r>
            <w:r>
              <w:rPr>
                <w:spacing w:val="-10"/>
              </w:rPr>
              <w:t>ь</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ind w:left="67" w:right="46"/>
              <w:jc w:val="center"/>
            </w:pPr>
            <w:r>
              <w:rPr>
                <w:spacing w:val="-2"/>
              </w:rPr>
              <w:t>кв.м.</w:t>
            </w:r>
          </w:p>
        </w:tc>
        <w:tc>
          <w:tcPr>
            <w:tcW w:w="2270" w:type="dxa"/>
          </w:tcPr>
          <w:p w:rsidR="000F604C" w:rsidRDefault="00124BA6" w:rsidP="007773C1">
            <w:pPr>
              <w:pStyle w:val="TableParagraph"/>
              <w:spacing w:before="236"/>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36"/>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1012"/>
        </w:trPr>
        <w:tc>
          <w:tcPr>
            <w:tcW w:w="851" w:type="dxa"/>
          </w:tcPr>
          <w:p w:rsidR="000F604C" w:rsidRDefault="000F604C" w:rsidP="007773C1">
            <w:pPr>
              <w:pStyle w:val="TableParagraph"/>
              <w:spacing w:before="113"/>
              <w:ind w:left="1"/>
              <w:jc w:val="center"/>
            </w:pPr>
          </w:p>
          <w:p w:rsidR="000F604C" w:rsidRDefault="00124BA6" w:rsidP="007773C1">
            <w:pPr>
              <w:pStyle w:val="TableParagraph"/>
              <w:ind w:left="1"/>
              <w:jc w:val="center"/>
            </w:pPr>
            <w:r>
              <w:rPr>
                <w:spacing w:val="-2"/>
              </w:rPr>
              <w:t>6.3.1</w:t>
            </w:r>
          </w:p>
        </w:tc>
        <w:tc>
          <w:tcPr>
            <w:tcW w:w="1933" w:type="dxa"/>
            <w:gridSpan w:val="2"/>
          </w:tcPr>
          <w:p w:rsidR="000F604C" w:rsidRDefault="00124BA6" w:rsidP="007773C1">
            <w:pPr>
              <w:pStyle w:val="TableParagraph"/>
              <w:spacing w:line="247" w:lineRule="auto"/>
              <w:ind w:left="67" w:right="97"/>
              <w:jc w:val="center"/>
            </w:pPr>
            <w:r>
              <w:rPr>
                <w:spacing w:val="-4"/>
              </w:rPr>
              <w:t>Фармацевтическая</w:t>
            </w:r>
          </w:p>
          <w:p w:rsidR="000F604C" w:rsidRDefault="00124BA6" w:rsidP="007773C1">
            <w:pPr>
              <w:pStyle w:val="TableParagraph"/>
              <w:spacing w:line="240" w:lineRule="exact"/>
              <w:ind w:left="67" w:right="97"/>
              <w:jc w:val="center"/>
            </w:pPr>
            <w:r>
              <w:rPr>
                <w:spacing w:val="-4"/>
              </w:rPr>
              <w:t>промышленност</w:t>
            </w:r>
            <w:r>
              <w:rPr>
                <w:spacing w:val="-10"/>
              </w:rPr>
              <w:t>ь</w:t>
            </w:r>
          </w:p>
        </w:tc>
        <w:tc>
          <w:tcPr>
            <w:tcW w:w="1469" w:type="dxa"/>
          </w:tcPr>
          <w:p w:rsidR="000F604C" w:rsidRDefault="00124BA6" w:rsidP="007773C1">
            <w:pPr>
              <w:pStyle w:val="TableParagraph"/>
              <w:spacing w:before="24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7773C1">
            <w:pPr>
              <w:pStyle w:val="TableParagraph"/>
              <w:spacing w:before="113"/>
              <w:jc w:val="center"/>
            </w:pPr>
          </w:p>
          <w:p w:rsidR="000F604C" w:rsidRDefault="00124BA6" w:rsidP="007773C1">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7773C1">
            <w:pPr>
              <w:pStyle w:val="TableParagraph"/>
              <w:spacing w:before="113"/>
              <w:jc w:val="center"/>
            </w:pPr>
          </w:p>
          <w:p w:rsidR="000F604C" w:rsidRDefault="00124BA6" w:rsidP="007773C1">
            <w:pPr>
              <w:pStyle w:val="TableParagraph"/>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758"/>
        </w:trPr>
        <w:tc>
          <w:tcPr>
            <w:tcW w:w="851" w:type="dxa"/>
          </w:tcPr>
          <w:p w:rsidR="000F604C" w:rsidRDefault="00124BA6" w:rsidP="007773C1">
            <w:pPr>
              <w:pStyle w:val="TableParagraph"/>
              <w:spacing w:before="236"/>
              <w:ind w:left="1"/>
              <w:jc w:val="center"/>
            </w:pPr>
            <w:r>
              <w:rPr>
                <w:spacing w:val="-5"/>
              </w:rPr>
              <w:t>6.4</w:t>
            </w:r>
          </w:p>
        </w:tc>
        <w:tc>
          <w:tcPr>
            <w:tcW w:w="1933" w:type="dxa"/>
            <w:gridSpan w:val="2"/>
          </w:tcPr>
          <w:p w:rsidR="000F604C" w:rsidRDefault="00124BA6" w:rsidP="007773C1">
            <w:pPr>
              <w:pStyle w:val="TableParagraph"/>
              <w:spacing w:line="237" w:lineRule="auto"/>
              <w:ind w:left="67" w:right="97"/>
              <w:jc w:val="center"/>
            </w:pPr>
            <w:r>
              <w:rPr>
                <w:spacing w:val="-2"/>
              </w:rPr>
              <w:t xml:space="preserve">Пищевая </w:t>
            </w:r>
            <w:r>
              <w:rPr>
                <w:spacing w:val="-4"/>
              </w:rPr>
              <w:t>промышленност</w:t>
            </w:r>
            <w:r>
              <w:rPr>
                <w:spacing w:val="-10"/>
              </w:rPr>
              <w:t>ь</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ind w:left="67" w:right="46"/>
              <w:jc w:val="center"/>
            </w:pPr>
            <w:r>
              <w:rPr>
                <w:spacing w:val="-2"/>
              </w:rPr>
              <w:t>кв.м.</w:t>
            </w:r>
          </w:p>
        </w:tc>
        <w:tc>
          <w:tcPr>
            <w:tcW w:w="2270" w:type="dxa"/>
          </w:tcPr>
          <w:p w:rsidR="000F604C" w:rsidRDefault="00124BA6" w:rsidP="007773C1">
            <w:pPr>
              <w:pStyle w:val="TableParagraph"/>
              <w:spacing w:before="236"/>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36"/>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1012"/>
        </w:trPr>
        <w:tc>
          <w:tcPr>
            <w:tcW w:w="851" w:type="dxa"/>
          </w:tcPr>
          <w:p w:rsidR="000F604C" w:rsidRDefault="000F604C" w:rsidP="007773C1">
            <w:pPr>
              <w:pStyle w:val="TableParagraph"/>
              <w:spacing w:before="113"/>
              <w:ind w:left="1"/>
              <w:jc w:val="center"/>
            </w:pPr>
          </w:p>
          <w:p w:rsidR="000F604C" w:rsidRDefault="00124BA6" w:rsidP="007773C1">
            <w:pPr>
              <w:pStyle w:val="TableParagraph"/>
              <w:ind w:left="1"/>
              <w:jc w:val="center"/>
            </w:pPr>
            <w:r>
              <w:rPr>
                <w:spacing w:val="-5"/>
              </w:rPr>
              <w:t>6.5</w:t>
            </w:r>
          </w:p>
        </w:tc>
        <w:tc>
          <w:tcPr>
            <w:tcW w:w="1933" w:type="dxa"/>
            <w:gridSpan w:val="2"/>
          </w:tcPr>
          <w:p w:rsidR="000F604C" w:rsidRDefault="00124BA6" w:rsidP="007773C1">
            <w:pPr>
              <w:pStyle w:val="TableParagraph"/>
              <w:spacing w:line="242" w:lineRule="auto"/>
              <w:ind w:left="67" w:right="97"/>
              <w:jc w:val="center"/>
            </w:pPr>
            <w:r>
              <w:rPr>
                <w:spacing w:val="-4"/>
              </w:rPr>
              <w:t>Нефтехимическ</w:t>
            </w:r>
            <w:r>
              <w:rPr>
                <w:spacing w:val="-6"/>
              </w:rPr>
              <w:t>ая</w:t>
            </w:r>
          </w:p>
          <w:p w:rsidR="000F604C" w:rsidRDefault="00124BA6" w:rsidP="007773C1">
            <w:pPr>
              <w:pStyle w:val="TableParagraph"/>
              <w:spacing w:before="4" w:line="223" w:lineRule="auto"/>
              <w:ind w:left="67" w:right="97"/>
              <w:jc w:val="center"/>
            </w:pPr>
            <w:r>
              <w:rPr>
                <w:spacing w:val="-4"/>
              </w:rPr>
              <w:t>промышленност</w:t>
            </w:r>
            <w:r>
              <w:rPr>
                <w:spacing w:val="-10"/>
              </w:rPr>
              <w:t>ь</w:t>
            </w:r>
          </w:p>
        </w:tc>
        <w:tc>
          <w:tcPr>
            <w:tcW w:w="1469" w:type="dxa"/>
          </w:tcPr>
          <w:p w:rsidR="000F604C" w:rsidRDefault="00124BA6" w:rsidP="007773C1">
            <w:pPr>
              <w:pStyle w:val="TableParagraph"/>
              <w:spacing w:before="236"/>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7773C1">
            <w:pPr>
              <w:pStyle w:val="TableParagraph"/>
              <w:spacing w:before="113"/>
              <w:jc w:val="center"/>
            </w:pPr>
          </w:p>
          <w:p w:rsidR="000F604C" w:rsidRDefault="00124BA6" w:rsidP="007773C1">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7773C1">
            <w:pPr>
              <w:pStyle w:val="TableParagraph"/>
              <w:spacing w:before="113"/>
              <w:jc w:val="center"/>
            </w:pPr>
          </w:p>
          <w:p w:rsidR="000F604C" w:rsidRDefault="00124BA6" w:rsidP="007773C1">
            <w:pPr>
              <w:pStyle w:val="TableParagraph"/>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758"/>
        </w:trPr>
        <w:tc>
          <w:tcPr>
            <w:tcW w:w="851" w:type="dxa"/>
          </w:tcPr>
          <w:p w:rsidR="000F604C" w:rsidRDefault="00124BA6" w:rsidP="007773C1">
            <w:pPr>
              <w:pStyle w:val="TableParagraph"/>
              <w:spacing w:before="241"/>
              <w:ind w:left="1"/>
              <w:jc w:val="center"/>
            </w:pPr>
            <w:r>
              <w:rPr>
                <w:spacing w:val="-5"/>
              </w:rPr>
              <w:t>6.6</w:t>
            </w:r>
          </w:p>
        </w:tc>
        <w:tc>
          <w:tcPr>
            <w:tcW w:w="1933" w:type="dxa"/>
            <w:gridSpan w:val="2"/>
          </w:tcPr>
          <w:p w:rsidR="000F604C" w:rsidRDefault="00124BA6" w:rsidP="007773C1">
            <w:pPr>
              <w:pStyle w:val="TableParagraph"/>
              <w:spacing w:line="250" w:lineRule="exact"/>
              <w:ind w:left="67" w:right="97"/>
              <w:jc w:val="center"/>
            </w:pPr>
            <w:r>
              <w:rPr>
                <w:spacing w:val="-2"/>
              </w:rPr>
              <w:t xml:space="preserve">Строительная </w:t>
            </w:r>
            <w:r>
              <w:rPr>
                <w:spacing w:val="-4"/>
              </w:rPr>
              <w:t>промышленност</w:t>
            </w:r>
            <w:r>
              <w:rPr>
                <w:spacing w:val="-10"/>
              </w:rPr>
              <w:t>ь</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spacing w:line="237" w:lineRule="auto"/>
              <w:ind w:left="67" w:right="46"/>
              <w:jc w:val="center"/>
            </w:pPr>
            <w:r>
              <w:rPr>
                <w:spacing w:val="-2"/>
              </w:rPr>
              <w:t>кв.м.</w:t>
            </w:r>
          </w:p>
        </w:tc>
        <w:tc>
          <w:tcPr>
            <w:tcW w:w="2270" w:type="dxa"/>
          </w:tcPr>
          <w:p w:rsidR="000F604C" w:rsidRDefault="00124BA6" w:rsidP="007773C1">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41"/>
              <w:ind w:left="74"/>
              <w:jc w:val="center"/>
            </w:pPr>
            <w:r>
              <w:t>80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503"/>
        </w:trPr>
        <w:tc>
          <w:tcPr>
            <w:tcW w:w="851" w:type="dxa"/>
          </w:tcPr>
          <w:p w:rsidR="000F604C" w:rsidRDefault="00124BA6" w:rsidP="007773C1">
            <w:pPr>
              <w:pStyle w:val="TableParagraph"/>
              <w:spacing w:before="107"/>
              <w:ind w:left="1"/>
              <w:jc w:val="center"/>
            </w:pPr>
            <w:r>
              <w:rPr>
                <w:spacing w:val="-5"/>
              </w:rPr>
              <w:t>6.9</w:t>
            </w:r>
          </w:p>
        </w:tc>
        <w:tc>
          <w:tcPr>
            <w:tcW w:w="1933" w:type="dxa"/>
            <w:gridSpan w:val="2"/>
          </w:tcPr>
          <w:p w:rsidR="000F604C" w:rsidRDefault="00124BA6" w:rsidP="009B1ABB">
            <w:pPr>
              <w:pStyle w:val="TableParagraph"/>
              <w:spacing w:before="107"/>
              <w:ind w:left="67"/>
              <w:jc w:val="center"/>
            </w:pPr>
            <w:r>
              <w:rPr>
                <w:spacing w:val="-2"/>
              </w:rPr>
              <w:t>Склад</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spacing w:before="2" w:line="228" w:lineRule="auto"/>
              <w:ind w:left="67" w:right="46"/>
              <w:jc w:val="center"/>
            </w:pPr>
            <w:r>
              <w:rPr>
                <w:spacing w:val="-2"/>
              </w:rPr>
              <w:t>кв.м.</w:t>
            </w:r>
          </w:p>
        </w:tc>
        <w:tc>
          <w:tcPr>
            <w:tcW w:w="2270" w:type="dxa"/>
          </w:tcPr>
          <w:p w:rsidR="000F604C" w:rsidRDefault="00124BA6" w:rsidP="007773C1">
            <w:pPr>
              <w:pStyle w:val="TableParagraph"/>
              <w:spacing w:before="107"/>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07"/>
              <w:ind w:left="74"/>
              <w:jc w:val="center"/>
            </w:pPr>
            <w:r>
              <w:t>60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503"/>
        </w:trPr>
        <w:tc>
          <w:tcPr>
            <w:tcW w:w="851" w:type="dxa"/>
          </w:tcPr>
          <w:p w:rsidR="000F604C" w:rsidRDefault="00124BA6" w:rsidP="007773C1">
            <w:pPr>
              <w:pStyle w:val="TableParagraph"/>
              <w:spacing w:before="111"/>
              <w:ind w:left="1"/>
              <w:jc w:val="center"/>
            </w:pPr>
            <w:r>
              <w:rPr>
                <w:spacing w:val="-2"/>
              </w:rPr>
              <w:t>6.9.1</w:t>
            </w:r>
          </w:p>
        </w:tc>
        <w:tc>
          <w:tcPr>
            <w:tcW w:w="1933" w:type="dxa"/>
            <w:gridSpan w:val="2"/>
          </w:tcPr>
          <w:p w:rsidR="000F604C" w:rsidRDefault="00124BA6" w:rsidP="007773C1">
            <w:pPr>
              <w:pStyle w:val="TableParagraph"/>
              <w:spacing w:line="250" w:lineRule="exact"/>
              <w:ind w:left="67" w:right="97"/>
              <w:jc w:val="center"/>
            </w:pPr>
            <w:r>
              <w:rPr>
                <w:spacing w:val="-4"/>
              </w:rPr>
              <w:t xml:space="preserve">Складские </w:t>
            </w:r>
            <w:r>
              <w:rPr>
                <w:spacing w:val="-2"/>
              </w:rPr>
              <w:t>площадки</w:t>
            </w:r>
          </w:p>
        </w:tc>
        <w:tc>
          <w:tcPr>
            <w:tcW w:w="1469" w:type="dxa"/>
          </w:tcPr>
          <w:p w:rsidR="000E11F8" w:rsidRDefault="000E11F8" w:rsidP="000E11F8">
            <w:pPr>
              <w:pStyle w:val="TableParagraph"/>
              <w:ind w:left="72" w:right="46"/>
              <w:jc w:val="center"/>
            </w:pPr>
            <w:r>
              <w:rPr>
                <w:spacing w:val="-2"/>
              </w:rPr>
              <w:t xml:space="preserve">минимальный </w:t>
            </w:r>
            <w:r>
              <w:t xml:space="preserve">– 400 кв. м.; </w:t>
            </w:r>
            <w:proofErr w:type="gramStart"/>
            <w:r>
              <w:rPr>
                <w:spacing w:val="-2"/>
              </w:rPr>
              <w:t xml:space="preserve">максимальны </w:t>
            </w:r>
            <w:proofErr w:type="spellStart"/>
            <w:r>
              <w:t>й</w:t>
            </w:r>
            <w:proofErr w:type="spellEnd"/>
            <w:proofErr w:type="gramEnd"/>
            <w:r>
              <w:t xml:space="preserve"> – 700000</w:t>
            </w:r>
          </w:p>
          <w:p w:rsidR="000F604C" w:rsidRDefault="000E11F8" w:rsidP="000E11F8">
            <w:pPr>
              <w:pStyle w:val="TableParagraph"/>
              <w:spacing w:line="250" w:lineRule="exact"/>
              <w:ind w:left="67" w:right="46"/>
              <w:jc w:val="center"/>
            </w:pPr>
            <w:r>
              <w:rPr>
                <w:spacing w:val="-2"/>
              </w:rPr>
              <w:t>кв.м.</w:t>
            </w:r>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60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758"/>
        </w:trPr>
        <w:tc>
          <w:tcPr>
            <w:tcW w:w="851" w:type="dxa"/>
          </w:tcPr>
          <w:p w:rsidR="000F604C" w:rsidRDefault="00124BA6" w:rsidP="007773C1">
            <w:pPr>
              <w:pStyle w:val="TableParagraph"/>
              <w:spacing w:line="232" w:lineRule="exact"/>
              <w:ind w:left="1"/>
              <w:jc w:val="center"/>
              <w:rPr>
                <w:sz w:val="21"/>
              </w:rPr>
            </w:pPr>
            <w:r>
              <w:rPr>
                <w:spacing w:val="-4"/>
                <w:sz w:val="21"/>
              </w:rPr>
              <w:t>6.11</w:t>
            </w:r>
          </w:p>
        </w:tc>
        <w:tc>
          <w:tcPr>
            <w:tcW w:w="1933" w:type="dxa"/>
            <w:gridSpan w:val="2"/>
          </w:tcPr>
          <w:p w:rsidR="000F604C" w:rsidRDefault="00124BA6" w:rsidP="007773C1">
            <w:pPr>
              <w:pStyle w:val="TableParagraph"/>
              <w:spacing w:line="242" w:lineRule="exact"/>
              <w:ind w:left="9"/>
              <w:jc w:val="center"/>
            </w:pPr>
            <w:proofErr w:type="spellStart"/>
            <w:r>
              <w:rPr>
                <w:spacing w:val="-2"/>
              </w:rPr>
              <w:t>Целлюлозно</w:t>
            </w:r>
            <w:proofErr w:type="spellEnd"/>
            <w:r>
              <w:rPr>
                <w:spacing w:val="-2"/>
              </w:rPr>
              <w:t>-</w:t>
            </w:r>
          </w:p>
          <w:p w:rsidR="000F604C" w:rsidRDefault="00124BA6" w:rsidP="007773C1">
            <w:pPr>
              <w:pStyle w:val="TableParagraph"/>
              <w:spacing w:before="4" w:line="232" w:lineRule="auto"/>
              <w:ind w:left="9"/>
              <w:jc w:val="center"/>
            </w:pPr>
            <w:r>
              <w:rPr>
                <w:spacing w:val="-2"/>
              </w:rPr>
              <w:t>бумажная промышленность</w:t>
            </w:r>
          </w:p>
        </w:tc>
        <w:tc>
          <w:tcPr>
            <w:tcW w:w="1469" w:type="dxa"/>
          </w:tcPr>
          <w:p w:rsidR="000F604C" w:rsidRDefault="00124BA6" w:rsidP="007773C1">
            <w:pPr>
              <w:pStyle w:val="TableParagraph"/>
              <w:spacing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60</w:t>
            </w:r>
            <w:r>
              <w:rPr>
                <w:spacing w:val="2"/>
              </w:rPr>
              <w:t xml:space="preserve"> </w:t>
            </w:r>
            <w:r>
              <w:rPr>
                <w:spacing w:val="-10"/>
              </w:rPr>
              <w:t>%</w:t>
            </w:r>
          </w:p>
        </w:tc>
        <w:tc>
          <w:tcPr>
            <w:tcW w:w="2126" w:type="dxa"/>
            <w:vMerge/>
            <w:tcBorders>
              <w:top w:val="nil"/>
            </w:tcBorders>
          </w:tcPr>
          <w:p w:rsidR="000F604C" w:rsidRDefault="000F604C" w:rsidP="007773C1">
            <w:pPr>
              <w:jc w:val="center"/>
              <w:rPr>
                <w:sz w:val="2"/>
                <w:szCs w:val="2"/>
              </w:rPr>
            </w:pPr>
          </w:p>
        </w:tc>
      </w:tr>
      <w:tr w:rsidR="000F604C" w:rsidTr="007773C1">
        <w:trPr>
          <w:trHeight w:val="757"/>
        </w:trPr>
        <w:tc>
          <w:tcPr>
            <w:tcW w:w="851" w:type="dxa"/>
          </w:tcPr>
          <w:p w:rsidR="000F604C" w:rsidRDefault="00124BA6" w:rsidP="007773C1">
            <w:pPr>
              <w:pStyle w:val="TableParagraph"/>
              <w:spacing w:line="232" w:lineRule="exact"/>
              <w:ind w:left="1"/>
              <w:jc w:val="center"/>
              <w:rPr>
                <w:sz w:val="21"/>
              </w:rPr>
            </w:pPr>
            <w:r>
              <w:rPr>
                <w:spacing w:val="-5"/>
                <w:sz w:val="21"/>
              </w:rPr>
              <w:t>7.1</w:t>
            </w:r>
          </w:p>
        </w:tc>
        <w:tc>
          <w:tcPr>
            <w:tcW w:w="1933" w:type="dxa"/>
            <w:gridSpan w:val="2"/>
          </w:tcPr>
          <w:p w:rsidR="000F604C" w:rsidRDefault="00124BA6" w:rsidP="000E11F8">
            <w:pPr>
              <w:pStyle w:val="TableParagraph"/>
              <w:spacing w:line="237" w:lineRule="auto"/>
              <w:ind w:left="9" w:right="90"/>
              <w:jc w:val="center"/>
            </w:pPr>
            <w:r>
              <w:rPr>
                <w:spacing w:val="-2"/>
              </w:rPr>
              <w:t>Железнодоро</w:t>
            </w:r>
            <w:r>
              <w:rPr>
                <w:spacing w:val="-4"/>
              </w:rPr>
              <w:t>жный</w:t>
            </w:r>
            <w:r w:rsidR="000E11F8">
              <w:rPr>
                <w:spacing w:val="-4"/>
              </w:rPr>
              <w:t xml:space="preserve"> </w:t>
            </w:r>
            <w:r>
              <w:rPr>
                <w:spacing w:val="-2"/>
              </w:rPr>
              <w:t>транспорт</w:t>
            </w:r>
          </w:p>
        </w:tc>
        <w:tc>
          <w:tcPr>
            <w:tcW w:w="1469" w:type="dxa"/>
          </w:tcPr>
          <w:p w:rsidR="000F604C" w:rsidRDefault="00124BA6" w:rsidP="007773C1">
            <w:pPr>
              <w:pStyle w:val="TableParagraph"/>
              <w:spacing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7773C1">
            <w:pPr>
              <w:pStyle w:val="TableParagraph"/>
              <w:spacing w:line="249" w:lineRule="exact"/>
              <w:ind w:left="8"/>
              <w:jc w:val="center"/>
            </w:pPr>
            <w:r>
              <w:t>не</w:t>
            </w:r>
            <w:r>
              <w:rPr>
                <w:spacing w:val="-9"/>
              </w:rPr>
              <w:t xml:space="preserve"> </w:t>
            </w:r>
            <w:r>
              <w:rPr>
                <w:spacing w:val="-2"/>
              </w:rPr>
              <w:t>устанавливаются</w:t>
            </w:r>
          </w:p>
        </w:tc>
      </w:tr>
      <w:tr w:rsidR="000F604C" w:rsidTr="007773C1">
        <w:trPr>
          <w:trHeight w:val="757"/>
        </w:trPr>
        <w:tc>
          <w:tcPr>
            <w:tcW w:w="851" w:type="dxa"/>
          </w:tcPr>
          <w:p w:rsidR="000F604C" w:rsidRDefault="00124BA6" w:rsidP="007773C1">
            <w:pPr>
              <w:pStyle w:val="TableParagraph"/>
              <w:spacing w:line="249" w:lineRule="exact"/>
              <w:ind w:left="1"/>
              <w:jc w:val="center"/>
            </w:pPr>
            <w:r>
              <w:rPr>
                <w:spacing w:val="-2"/>
              </w:rPr>
              <w:t>7.1.1</w:t>
            </w:r>
          </w:p>
        </w:tc>
        <w:tc>
          <w:tcPr>
            <w:tcW w:w="1933" w:type="dxa"/>
            <w:gridSpan w:val="2"/>
          </w:tcPr>
          <w:p w:rsidR="000F604C" w:rsidRDefault="00124BA6" w:rsidP="000E11F8">
            <w:pPr>
              <w:pStyle w:val="TableParagraph"/>
              <w:spacing w:line="237" w:lineRule="auto"/>
              <w:ind w:left="67" w:right="97"/>
              <w:jc w:val="center"/>
            </w:pPr>
            <w:r>
              <w:rPr>
                <w:spacing w:val="-2"/>
              </w:rPr>
              <w:t>Железнодоро</w:t>
            </w:r>
            <w:r>
              <w:t>жные пути</w:t>
            </w:r>
          </w:p>
        </w:tc>
        <w:tc>
          <w:tcPr>
            <w:tcW w:w="1469" w:type="dxa"/>
          </w:tcPr>
          <w:p w:rsidR="000F604C" w:rsidRDefault="00124BA6" w:rsidP="007773C1">
            <w:pPr>
              <w:pStyle w:val="TableParagraph"/>
              <w:spacing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7773C1">
            <w:pPr>
              <w:pStyle w:val="TableParagraph"/>
              <w:spacing w:line="249" w:lineRule="exact"/>
              <w:ind w:left="8"/>
              <w:jc w:val="center"/>
            </w:pPr>
            <w:r>
              <w:t>не</w:t>
            </w:r>
            <w:r>
              <w:rPr>
                <w:spacing w:val="-9"/>
              </w:rPr>
              <w:t xml:space="preserve"> </w:t>
            </w:r>
            <w:r>
              <w:rPr>
                <w:spacing w:val="-2"/>
              </w:rPr>
              <w:t>устанавливаются</w:t>
            </w:r>
          </w:p>
        </w:tc>
      </w:tr>
      <w:tr w:rsidR="000F604C" w:rsidTr="007773C1">
        <w:trPr>
          <w:trHeight w:val="1248"/>
        </w:trPr>
        <w:tc>
          <w:tcPr>
            <w:tcW w:w="851" w:type="dxa"/>
          </w:tcPr>
          <w:p w:rsidR="000F604C" w:rsidRDefault="00124BA6" w:rsidP="007773C1">
            <w:pPr>
              <w:pStyle w:val="TableParagraph"/>
              <w:spacing w:line="250" w:lineRule="exact"/>
              <w:ind w:left="1"/>
              <w:jc w:val="center"/>
            </w:pPr>
            <w:r>
              <w:rPr>
                <w:spacing w:val="-2"/>
              </w:rPr>
              <w:lastRenderedPageBreak/>
              <w:t>7.1.2</w:t>
            </w:r>
          </w:p>
        </w:tc>
        <w:tc>
          <w:tcPr>
            <w:tcW w:w="1933" w:type="dxa"/>
            <w:gridSpan w:val="2"/>
          </w:tcPr>
          <w:p w:rsidR="000F604C" w:rsidRDefault="00124BA6" w:rsidP="007773C1">
            <w:pPr>
              <w:pStyle w:val="TableParagraph"/>
              <w:spacing w:line="250" w:lineRule="exact"/>
              <w:ind w:left="67" w:right="389"/>
              <w:jc w:val="center"/>
            </w:pPr>
            <w:proofErr w:type="spellStart"/>
            <w:proofErr w:type="gramStart"/>
            <w:r>
              <w:rPr>
                <w:spacing w:val="-2"/>
              </w:rPr>
              <w:t>Обслуживан</w:t>
            </w:r>
            <w:proofErr w:type="spellEnd"/>
            <w:r>
              <w:rPr>
                <w:spacing w:val="-2"/>
              </w:rPr>
              <w:t xml:space="preserve"> </w:t>
            </w:r>
            <w:proofErr w:type="spellStart"/>
            <w:r>
              <w:rPr>
                <w:spacing w:val="-6"/>
              </w:rPr>
              <w:t>ие</w:t>
            </w:r>
            <w:proofErr w:type="spellEnd"/>
            <w:proofErr w:type="gramEnd"/>
            <w:r>
              <w:rPr>
                <w:spacing w:val="-6"/>
              </w:rPr>
              <w:t xml:space="preserve"> </w:t>
            </w:r>
            <w:proofErr w:type="spellStart"/>
            <w:r>
              <w:rPr>
                <w:spacing w:val="-2"/>
              </w:rPr>
              <w:t>железнодоро</w:t>
            </w:r>
            <w:proofErr w:type="spellEnd"/>
            <w:r>
              <w:rPr>
                <w:spacing w:val="-2"/>
              </w:rPr>
              <w:t xml:space="preserve"> </w:t>
            </w:r>
            <w:proofErr w:type="spellStart"/>
            <w:r>
              <w:rPr>
                <w:spacing w:val="-4"/>
              </w:rPr>
              <w:t>жных</w:t>
            </w:r>
            <w:proofErr w:type="spellEnd"/>
            <w:r>
              <w:rPr>
                <w:spacing w:val="-4"/>
              </w:rPr>
              <w:t xml:space="preserve"> </w:t>
            </w:r>
            <w:r>
              <w:rPr>
                <w:spacing w:val="-2"/>
              </w:rPr>
              <w:t>перевозок</w:t>
            </w:r>
          </w:p>
        </w:tc>
        <w:tc>
          <w:tcPr>
            <w:tcW w:w="1469" w:type="dxa"/>
          </w:tcPr>
          <w:p w:rsidR="000F604C" w:rsidRDefault="00124BA6" w:rsidP="007773C1">
            <w:pPr>
              <w:pStyle w:val="TableParagraph"/>
              <w:spacing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2"/>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2"/>
              <w:ind w:left="74"/>
              <w:jc w:val="center"/>
            </w:pPr>
            <w:r>
              <w:t>100</w:t>
            </w:r>
            <w:r>
              <w:rPr>
                <w:spacing w:val="2"/>
              </w:rPr>
              <w:t xml:space="preserve"> </w:t>
            </w:r>
            <w:r>
              <w:rPr>
                <w:spacing w:val="-10"/>
              </w:rPr>
              <w:t>%</w:t>
            </w:r>
          </w:p>
        </w:tc>
        <w:tc>
          <w:tcPr>
            <w:tcW w:w="2126" w:type="dxa"/>
          </w:tcPr>
          <w:p w:rsidR="000F604C" w:rsidRDefault="00124BA6" w:rsidP="007773C1">
            <w:pPr>
              <w:pStyle w:val="TableParagraph"/>
              <w:spacing w:line="250" w:lineRule="exact"/>
              <w:ind w:left="8"/>
              <w:jc w:val="center"/>
            </w:pPr>
            <w:r>
              <w:t>не</w:t>
            </w:r>
            <w:r>
              <w:rPr>
                <w:spacing w:val="-9"/>
              </w:rPr>
              <w:t xml:space="preserve"> </w:t>
            </w:r>
            <w:r>
              <w:rPr>
                <w:spacing w:val="-2"/>
              </w:rPr>
              <w:t>устанавливаются</w:t>
            </w:r>
          </w:p>
        </w:tc>
      </w:tr>
      <w:tr w:rsidR="000F604C" w:rsidTr="007773C1">
        <w:trPr>
          <w:trHeight w:val="756"/>
        </w:trPr>
        <w:tc>
          <w:tcPr>
            <w:tcW w:w="851" w:type="dxa"/>
          </w:tcPr>
          <w:p w:rsidR="000F604C" w:rsidRDefault="00124BA6" w:rsidP="007773C1">
            <w:pPr>
              <w:pStyle w:val="TableParagraph"/>
              <w:spacing w:before="239"/>
              <w:ind w:left="1"/>
              <w:jc w:val="center"/>
            </w:pPr>
            <w:r>
              <w:rPr>
                <w:spacing w:val="-5"/>
              </w:rPr>
              <w:t>8.1</w:t>
            </w:r>
          </w:p>
        </w:tc>
        <w:tc>
          <w:tcPr>
            <w:tcW w:w="1933" w:type="dxa"/>
            <w:gridSpan w:val="2"/>
          </w:tcPr>
          <w:p w:rsidR="000F604C" w:rsidRDefault="00124BA6" w:rsidP="007773C1">
            <w:pPr>
              <w:pStyle w:val="TableParagraph"/>
              <w:spacing w:before="1" w:line="237" w:lineRule="auto"/>
              <w:ind w:left="67" w:right="97"/>
              <w:jc w:val="center"/>
            </w:pPr>
            <w:r>
              <w:rPr>
                <w:spacing w:val="-2"/>
              </w:rPr>
              <w:t xml:space="preserve">Обеспечение </w:t>
            </w:r>
            <w:proofErr w:type="gramStart"/>
            <w:r>
              <w:rPr>
                <w:spacing w:val="-4"/>
              </w:rPr>
              <w:t>вооруженных</w:t>
            </w:r>
            <w:proofErr w:type="gramEnd"/>
          </w:p>
          <w:p w:rsidR="000F604C" w:rsidRDefault="00124BA6" w:rsidP="007773C1">
            <w:pPr>
              <w:pStyle w:val="TableParagraph"/>
              <w:spacing w:line="235" w:lineRule="exact"/>
              <w:ind w:left="67"/>
              <w:jc w:val="center"/>
            </w:pPr>
            <w:r>
              <w:rPr>
                <w:spacing w:val="-5"/>
              </w:rPr>
              <w:t>сил</w:t>
            </w:r>
          </w:p>
        </w:tc>
        <w:tc>
          <w:tcPr>
            <w:tcW w:w="1469" w:type="dxa"/>
          </w:tcPr>
          <w:p w:rsidR="000F604C" w:rsidRDefault="00124BA6" w:rsidP="007773C1">
            <w:pPr>
              <w:pStyle w:val="TableParagraph"/>
              <w:spacing w:before="109"/>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239"/>
              <w:ind w:left="68"/>
              <w:jc w:val="center"/>
            </w:pPr>
            <w:r>
              <w:t>не</w:t>
            </w:r>
            <w:r>
              <w:rPr>
                <w:spacing w:val="-9"/>
              </w:rPr>
              <w:t xml:space="preserve"> </w:t>
            </w:r>
            <w:r>
              <w:rPr>
                <w:spacing w:val="-2"/>
              </w:rPr>
              <w:t>устанавливается</w:t>
            </w:r>
          </w:p>
        </w:tc>
        <w:tc>
          <w:tcPr>
            <w:tcW w:w="1555" w:type="dxa"/>
          </w:tcPr>
          <w:p w:rsidR="000F604C" w:rsidRDefault="00124BA6" w:rsidP="007773C1">
            <w:pPr>
              <w:pStyle w:val="TableParagraph"/>
              <w:spacing w:before="239"/>
              <w:ind w:left="74"/>
              <w:jc w:val="center"/>
            </w:pPr>
            <w:r>
              <w:rPr>
                <w:spacing w:val="-5"/>
              </w:rPr>
              <w:t>80%</w:t>
            </w:r>
          </w:p>
        </w:tc>
        <w:tc>
          <w:tcPr>
            <w:tcW w:w="2126" w:type="dxa"/>
          </w:tcPr>
          <w:p w:rsidR="000F604C" w:rsidRDefault="000F604C" w:rsidP="007773C1">
            <w:pPr>
              <w:pStyle w:val="TableParagraph"/>
              <w:jc w:val="center"/>
            </w:pPr>
          </w:p>
        </w:tc>
      </w:tr>
      <w:tr w:rsidR="000F604C" w:rsidTr="007773C1">
        <w:trPr>
          <w:trHeight w:val="1266"/>
        </w:trPr>
        <w:tc>
          <w:tcPr>
            <w:tcW w:w="851" w:type="dxa"/>
          </w:tcPr>
          <w:p w:rsidR="000F604C" w:rsidRDefault="000F604C" w:rsidP="007773C1">
            <w:pPr>
              <w:pStyle w:val="TableParagraph"/>
              <w:spacing w:before="242"/>
              <w:ind w:left="1"/>
              <w:jc w:val="center"/>
            </w:pPr>
          </w:p>
          <w:p w:rsidR="000F604C" w:rsidRDefault="00124BA6" w:rsidP="007773C1">
            <w:pPr>
              <w:pStyle w:val="TableParagraph"/>
              <w:ind w:left="1"/>
              <w:jc w:val="center"/>
            </w:pPr>
            <w:r>
              <w:rPr>
                <w:spacing w:val="-4"/>
              </w:rPr>
              <w:t>12.0</w:t>
            </w:r>
          </w:p>
        </w:tc>
        <w:tc>
          <w:tcPr>
            <w:tcW w:w="1933" w:type="dxa"/>
            <w:gridSpan w:val="2"/>
          </w:tcPr>
          <w:p w:rsidR="000F604C" w:rsidRDefault="00124BA6" w:rsidP="007773C1">
            <w:pPr>
              <w:pStyle w:val="TableParagraph"/>
              <w:spacing w:line="242" w:lineRule="auto"/>
              <w:ind w:left="67" w:right="97"/>
              <w:jc w:val="center"/>
            </w:pPr>
            <w:r>
              <w:rPr>
                <w:spacing w:val="-2"/>
              </w:rPr>
              <w:t>Земельные участки</w:t>
            </w:r>
          </w:p>
          <w:p w:rsidR="000F604C" w:rsidRDefault="00124BA6" w:rsidP="007773C1">
            <w:pPr>
              <w:pStyle w:val="TableParagraph"/>
              <w:spacing w:line="244" w:lineRule="exact"/>
              <w:ind w:left="67"/>
              <w:jc w:val="center"/>
            </w:pPr>
            <w:r>
              <w:rPr>
                <w:spacing w:val="-2"/>
              </w:rPr>
              <w:t>(территории)</w:t>
            </w:r>
          </w:p>
          <w:p w:rsidR="000F604C" w:rsidRDefault="00124BA6" w:rsidP="007773C1">
            <w:pPr>
              <w:pStyle w:val="TableParagraph"/>
              <w:spacing w:line="232" w:lineRule="auto"/>
              <w:ind w:left="67" w:right="97"/>
              <w:jc w:val="center"/>
            </w:pPr>
            <w:r>
              <w:rPr>
                <w:spacing w:val="-2"/>
              </w:rPr>
              <w:t xml:space="preserve">общего </w:t>
            </w:r>
            <w:r>
              <w:rPr>
                <w:spacing w:val="-4"/>
              </w:rPr>
              <w:t>пользования</w:t>
            </w:r>
          </w:p>
        </w:tc>
        <w:tc>
          <w:tcPr>
            <w:tcW w:w="7420" w:type="dxa"/>
            <w:gridSpan w:val="4"/>
          </w:tcPr>
          <w:p w:rsidR="000F604C" w:rsidRDefault="000F604C" w:rsidP="007773C1">
            <w:pPr>
              <w:pStyle w:val="TableParagraph"/>
              <w:spacing w:before="242"/>
              <w:jc w:val="center"/>
            </w:pPr>
          </w:p>
          <w:p w:rsidR="000F604C" w:rsidRDefault="00124BA6" w:rsidP="007773C1">
            <w:pPr>
              <w:pStyle w:val="TableParagraph"/>
              <w:ind w:left="67"/>
              <w:jc w:val="center"/>
            </w:pPr>
            <w:r>
              <w:t>не</w:t>
            </w:r>
            <w:r>
              <w:rPr>
                <w:spacing w:val="-8"/>
              </w:rPr>
              <w:t xml:space="preserve"> </w:t>
            </w:r>
            <w:r>
              <w:rPr>
                <w:spacing w:val="-2"/>
              </w:rPr>
              <w:t>устанавливаются</w:t>
            </w:r>
          </w:p>
        </w:tc>
      </w:tr>
      <w:tr w:rsidR="000F604C">
        <w:trPr>
          <w:trHeight w:val="302"/>
        </w:trPr>
        <w:tc>
          <w:tcPr>
            <w:tcW w:w="10204" w:type="dxa"/>
            <w:gridSpan w:val="7"/>
          </w:tcPr>
          <w:p w:rsidR="000F604C" w:rsidRDefault="00124BA6" w:rsidP="007773C1">
            <w:pPr>
              <w:pStyle w:val="TableParagraph"/>
              <w:spacing w:before="25"/>
              <w:ind w:left="66"/>
              <w:jc w:val="center"/>
              <w:rPr>
                <w:b/>
              </w:rPr>
            </w:pPr>
            <w:r>
              <w:rPr>
                <w:b/>
                <w:spacing w:val="-2"/>
              </w:rPr>
              <w:t>Вспомогательные</w:t>
            </w:r>
            <w:r>
              <w:rPr>
                <w:b/>
                <w:spacing w:val="3"/>
              </w:rPr>
              <w:t xml:space="preserve"> </w:t>
            </w:r>
            <w:r>
              <w:rPr>
                <w:b/>
                <w:spacing w:val="-2"/>
              </w:rPr>
              <w:t>виды</w:t>
            </w:r>
            <w:r>
              <w:rPr>
                <w:b/>
                <w:spacing w:val="-7"/>
              </w:rPr>
              <w:t xml:space="preserve"> </w:t>
            </w:r>
            <w:r>
              <w:rPr>
                <w:b/>
                <w:spacing w:val="-2"/>
              </w:rPr>
              <w:t>разрешенного</w:t>
            </w:r>
            <w:r>
              <w:rPr>
                <w:b/>
                <w:spacing w:val="-9"/>
              </w:rPr>
              <w:t xml:space="preserve"> </w:t>
            </w:r>
            <w:r>
              <w:rPr>
                <w:b/>
                <w:spacing w:val="-2"/>
              </w:rPr>
              <w:t>использования</w:t>
            </w:r>
          </w:p>
        </w:tc>
      </w:tr>
      <w:tr w:rsidR="000F604C">
        <w:trPr>
          <w:trHeight w:val="508"/>
        </w:trPr>
        <w:tc>
          <w:tcPr>
            <w:tcW w:w="1085" w:type="dxa"/>
            <w:gridSpan w:val="2"/>
          </w:tcPr>
          <w:p w:rsidR="000F604C" w:rsidRDefault="00124BA6">
            <w:pPr>
              <w:pStyle w:val="TableParagraph"/>
              <w:spacing w:before="111"/>
              <w:ind w:left="441"/>
            </w:pPr>
            <w:r>
              <w:rPr>
                <w:spacing w:val="-5"/>
              </w:rPr>
              <w:t>3.1</w:t>
            </w:r>
          </w:p>
        </w:tc>
        <w:tc>
          <w:tcPr>
            <w:tcW w:w="1699" w:type="dxa"/>
          </w:tcPr>
          <w:p w:rsidR="000F604C" w:rsidRDefault="00124BA6" w:rsidP="007773C1">
            <w:pPr>
              <w:pStyle w:val="TableParagraph"/>
              <w:spacing w:line="232" w:lineRule="auto"/>
              <w:ind w:left="67" w:right="97"/>
              <w:jc w:val="center"/>
            </w:pPr>
            <w:r>
              <w:rPr>
                <w:spacing w:val="-4"/>
              </w:rPr>
              <w:t xml:space="preserve">Коммунальное </w:t>
            </w:r>
            <w:r>
              <w:rPr>
                <w:spacing w:val="-2"/>
              </w:rPr>
              <w:t>обслуживание</w:t>
            </w:r>
          </w:p>
        </w:tc>
        <w:tc>
          <w:tcPr>
            <w:tcW w:w="1469" w:type="dxa"/>
          </w:tcPr>
          <w:p w:rsidR="000F604C" w:rsidRDefault="00124BA6" w:rsidP="007773C1">
            <w:pPr>
              <w:pStyle w:val="TableParagraph"/>
              <w:spacing w:line="232"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7773C1">
            <w:pPr>
              <w:pStyle w:val="TableParagraph"/>
              <w:spacing w:before="111"/>
              <w:ind w:left="75"/>
              <w:jc w:val="center"/>
            </w:pPr>
            <w:r>
              <w:t>не</w:t>
            </w:r>
            <w:r>
              <w:rPr>
                <w:spacing w:val="-9"/>
              </w:rPr>
              <w:t xml:space="preserve"> </w:t>
            </w:r>
            <w:r>
              <w:rPr>
                <w:spacing w:val="-2"/>
              </w:rPr>
              <w:t>устанавливаются</w:t>
            </w:r>
          </w:p>
        </w:tc>
      </w:tr>
      <w:tr w:rsidR="000F604C">
        <w:trPr>
          <w:trHeight w:val="301"/>
        </w:trPr>
        <w:tc>
          <w:tcPr>
            <w:tcW w:w="10204" w:type="dxa"/>
            <w:gridSpan w:val="7"/>
          </w:tcPr>
          <w:p w:rsidR="000F604C" w:rsidRDefault="00124BA6" w:rsidP="007773C1">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bl>
    <w:p w:rsidR="000F604C" w:rsidRDefault="000F604C">
      <w:pPr>
        <w:pStyle w:val="TableParagraph"/>
        <w:rPr>
          <w:b/>
        </w:rPr>
        <w:sectPr w:rsidR="000F604C">
          <w:pgSz w:w="11910" w:h="16840"/>
          <w:pgMar w:top="980" w:right="425" w:bottom="1240" w:left="850" w:header="0" w:footer="1013" w:gutter="0"/>
          <w:cols w:space="720"/>
        </w:sectPr>
      </w:pPr>
    </w:p>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1007"/>
        </w:trPr>
        <w:tc>
          <w:tcPr>
            <w:tcW w:w="1085" w:type="dxa"/>
          </w:tcPr>
          <w:p w:rsidR="000F604C" w:rsidRDefault="000F604C">
            <w:pPr>
              <w:pStyle w:val="TableParagraph"/>
              <w:spacing w:before="112"/>
            </w:pPr>
          </w:p>
          <w:p w:rsidR="000F604C" w:rsidRDefault="00124BA6">
            <w:pPr>
              <w:pStyle w:val="TableParagraph"/>
              <w:ind w:left="359"/>
            </w:pPr>
            <w:r>
              <w:rPr>
                <w:spacing w:val="-2"/>
              </w:rPr>
              <w:t>3.5.2</w:t>
            </w:r>
          </w:p>
        </w:tc>
        <w:tc>
          <w:tcPr>
            <w:tcW w:w="1699" w:type="dxa"/>
          </w:tcPr>
          <w:p w:rsidR="000F604C" w:rsidRDefault="00124BA6" w:rsidP="007773C1">
            <w:pPr>
              <w:pStyle w:val="TableParagraph"/>
              <w:spacing w:line="237" w:lineRule="auto"/>
              <w:ind w:left="67" w:right="691"/>
              <w:jc w:val="center"/>
            </w:pPr>
            <w:r>
              <w:rPr>
                <w:spacing w:val="-4"/>
              </w:rPr>
              <w:t>Среднее</w:t>
            </w:r>
            <w:r>
              <w:rPr>
                <w:spacing w:val="-10"/>
              </w:rPr>
              <w:t xml:space="preserve"> </w:t>
            </w:r>
            <w:r>
              <w:rPr>
                <w:spacing w:val="-4"/>
              </w:rPr>
              <w:t xml:space="preserve">и </w:t>
            </w:r>
            <w:r>
              <w:rPr>
                <w:spacing w:val="-2"/>
              </w:rPr>
              <w:t>высшее</w:t>
            </w:r>
          </w:p>
          <w:p w:rsidR="000F604C" w:rsidRDefault="00124BA6" w:rsidP="007773C1">
            <w:pPr>
              <w:pStyle w:val="TableParagraph"/>
              <w:spacing w:line="249" w:lineRule="exact"/>
              <w:ind w:left="67"/>
              <w:jc w:val="center"/>
            </w:pPr>
            <w:proofErr w:type="spellStart"/>
            <w:r>
              <w:rPr>
                <w:spacing w:val="-2"/>
              </w:rPr>
              <w:t>профессиональ</w:t>
            </w:r>
            <w:proofErr w:type="spellEnd"/>
            <w:r>
              <w:rPr>
                <w:spacing w:val="-2"/>
              </w:rPr>
              <w:t>-</w:t>
            </w:r>
          </w:p>
          <w:p w:rsidR="000F604C" w:rsidRDefault="00124BA6" w:rsidP="007773C1">
            <w:pPr>
              <w:pStyle w:val="TableParagraph"/>
              <w:spacing w:line="243" w:lineRule="exact"/>
              <w:ind w:left="67"/>
              <w:jc w:val="center"/>
            </w:pPr>
            <w:proofErr w:type="spellStart"/>
            <w:r>
              <w:rPr>
                <w:spacing w:val="-2"/>
              </w:rPr>
              <w:t>ное</w:t>
            </w:r>
            <w:proofErr w:type="spellEnd"/>
            <w:r>
              <w:rPr>
                <w:spacing w:val="-12"/>
              </w:rPr>
              <w:t xml:space="preserve"> </w:t>
            </w:r>
            <w:r>
              <w:rPr>
                <w:spacing w:val="-2"/>
              </w:rPr>
              <w:t>образование</w:t>
            </w:r>
          </w:p>
        </w:tc>
        <w:tc>
          <w:tcPr>
            <w:tcW w:w="1469" w:type="dxa"/>
          </w:tcPr>
          <w:p w:rsidR="000F604C" w:rsidRDefault="00124BA6" w:rsidP="007773C1">
            <w:pPr>
              <w:pStyle w:val="TableParagraph"/>
              <w:spacing w:before="23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0F604C" w:rsidP="007773C1">
            <w:pPr>
              <w:pStyle w:val="TableParagraph"/>
              <w:spacing w:before="112"/>
              <w:jc w:val="center"/>
            </w:pPr>
          </w:p>
          <w:p w:rsidR="000F604C" w:rsidRDefault="00124BA6" w:rsidP="007773C1">
            <w:pPr>
              <w:pStyle w:val="TableParagraph"/>
              <w:ind w:left="68"/>
              <w:jc w:val="center"/>
            </w:pPr>
            <w:r>
              <w:t>не</w:t>
            </w:r>
            <w:r>
              <w:rPr>
                <w:spacing w:val="-9"/>
              </w:rPr>
              <w:t xml:space="preserve"> </w:t>
            </w:r>
            <w:r>
              <w:rPr>
                <w:spacing w:val="-2"/>
              </w:rPr>
              <w:t>устанавливаются</w:t>
            </w:r>
          </w:p>
        </w:tc>
        <w:tc>
          <w:tcPr>
            <w:tcW w:w="1555" w:type="dxa"/>
          </w:tcPr>
          <w:p w:rsidR="000F604C" w:rsidRDefault="000F604C" w:rsidP="007773C1">
            <w:pPr>
              <w:pStyle w:val="TableParagraph"/>
              <w:spacing w:before="112"/>
              <w:jc w:val="center"/>
            </w:pPr>
          </w:p>
          <w:p w:rsidR="000F604C" w:rsidRDefault="00124BA6" w:rsidP="007773C1">
            <w:pPr>
              <w:pStyle w:val="TableParagraph"/>
              <w:ind w:left="74"/>
              <w:jc w:val="center"/>
            </w:pPr>
            <w:r>
              <w:t>80</w:t>
            </w:r>
            <w:r>
              <w:rPr>
                <w:spacing w:val="2"/>
              </w:rPr>
              <w:t xml:space="preserve"> </w:t>
            </w:r>
            <w:r>
              <w:rPr>
                <w:spacing w:val="-10"/>
              </w:rPr>
              <w:t>%</w:t>
            </w:r>
          </w:p>
        </w:tc>
        <w:tc>
          <w:tcPr>
            <w:tcW w:w="2126" w:type="dxa"/>
          </w:tcPr>
          <w:p w:rsidR="000F604C" w:rsidRDefault="00124BA6" w:rsidP="007773C1">
            <w:pPr>
              <w:pStyle w:val="TableParagraph"/>
              <w:spacing w:line="242" w:lineRule="auto"/>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w:t>
            </w:r>
            <w:proofErr w:type="gramStart"/>
            <w:r>
              <w:t>к</w:t>
            </w:r>
            <w:proofErr w:type="gramEnd"/>
          </w:p>
        </w:tc>
      </w:tr>
      <w:tr w:rsidR="000F604C">
        <w:trPr>
          <w:trHeight w:val="4719"/>
        </w:trPr>
        <w:tc>
          <w:tcPr>
            <w:tcW w:w="1085" w:type="dxa"/>
          </w:tcPr>
          <w:p w:rsidR="000F604C" w:rsidRDefault="000F604C">
            <w:pPr>
              <w:pStyle w:val="TableParagraph"/>
            </w:pPr>
          </w:p>
          <w:p w:rsidR="000F604C" w:rsidRDefault="000F604C">
            <w:pPr>
              <w:pStyle w:val="TableParagraph"/>
              <w:spacing w:before="61"/>
            </w:pPr>
          </w:p>
          <w:p w:rsidR="000F604C" w:rsidRDefault="00124BA6" w:rsidP="007773C1">
            <w:pPr>
              <w:pStyle w:val="TableParagraph"/>
              <w:spacing w:before="1"/>
              <w:ind w:left="66"/>
              <w:jc w:val="center"/>
            </w:pPr>
            <w:r>
              <w:rPr>
                <w:spacing w:val="-5"/>
              </w:rPr>
              <w:t>4.7</w:t>
            </w:r>
          </w:p>
        </w:tc>
        <w:tc>
          <w:tcPr>
            <w:tcW w:w="169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40"/>
              <w:jc w:val="center"/>
            </w:pPr>
          </w:p>
          <w:p w:rsidR="000F604C" w:rsidRDefault="00124BA6" w:rsidP="007773C1">
            <w:pPr>
              <w:pStyle w:val="TableParagraph"/>
              <w:spacing w:before="1"/>
              <w:ind w:left="67" w:right="97"/>
              <w:jc w:val="center"/>
            </w:pPr>
            <w:r>
              <w:rPr>
                <w:spacing w:val="-2"/>
              </w:rPr>
              <w:t xml:space="preserve">Гостиничное </w:t>
            </w:r>
            <w:r>
              <w:rPr>
                <w:spacing w:val="-4"/>
              </w:rPr>
              <w:t>обслуживание</w:t>
            </w:r>
          </w:p>
        </w:tc>
        <w:tc>
          <w:tcPr>
            <w:tcW w:w="146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40"/>
              <w:jc w:val="center"/>
            </w:pPr>
          </w:p>
          <w:p w:rsidR="000F604C" w:rsidRDefault="00124BA6" w:rsidP="007773C1">
            <w:pPr>
              <w:pStyle w:val="TableParagraph"/>
              <w:spacing w:before="1"/>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 w:line="242" w:lineRule="auto"/>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3(включая</w:t>
            </w:r>
            <w:proofErr w:type="gramEnd"/>
          </w:p>
          <w:p w:rsidR="000F604C" w:rsidRDefault="00124BA6" w:rsidP="007773C1">
            <w:pPr>
              <w:pStyle w:val="TableParagraph"/>
              <w:spacing w:line="249" w:lineRule="exact"/>
              <w:ind w:left="68"/>
              <w:jc w:val="center"/>
            </w:pPr>
            <w:r>
              <w:rPr>
                <w:spacing w:val="-2"/>
              </w:rPr>
              <w:t>мансардный);</w:t>
            </w:r>
          </w:p>
          <w:p w:rsidR="000F604C" w:rsidRDefault="00124BA6" w:rsidP="007773C1">
            <w:pPr>
              <w:pStyle w:val="TableParagraph"/>
              <w:spacing w:before="1" w:line="244" w:lineRule="auto"/>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7773C1">
            <w:pPr>
              <w:pStyle w:val="TableParagraph"/>
              <w:spacing w:line="228" w:lineRule="auto"/>
              <w:ind w:left="68"/>
              <w:jc w:val="center"/>
            </w:pPr>
            <w:r>
              <w:rPr>
                <w:spacing w:val="-2"/>
              </w:rPr>
              <w:t>Максимальная</w:t>
            </w:r>
            <w:r>
              <w:rPr>
                <w:spacing w:val="-12"/>
              </w:rPr>
              <w:t xml:space="preserve"> </w:t>
            </w:r>
            <w:r>
              <w:rPr>
                <w:spacing w:val="-2"/>
              </w:rPr>
              <w:t xml:space="preserve">высота </w:t>
            </w:r>
            <w:r>
              <w:t>ограждения - 1 м.</w:t>
            </w:r>
          </w:p>
        </w:tc>
        <w:tc>
          <w:tcPr>
            <w:tcW w:w="155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07"/>
              <w:jc w:val="center"/>
            </w:pPr>
          </w:p>
          <w:p w:rsidR="000F604C" w:rsidRDefault="00124BA6" w:rsidP="007773C1">
            <w:pPr>
              <w:pStyle w:val="TableParagraph"/>
              <w:spacing w:before="1"/>
              <w:ind w:left="74"/>
              <w:jc w:val="center"/>
            </w:pPr>
            <w:r>
              <w:t>80</w:t>
            </w:r>
            <w:r>
              <w:rPr>
                <w:spacing w:val="2"/>
              </w:rPr>
              <w:t xml:space="preserve"> </w:t>
            </w:r>
            <w:r>
              <w:rPr>
                <w:spacing w:val="-10"/>
              </w:rPr>
              <w:t>%</w:t>
            </w:r>
          </w:p>
        </w:tc>
        <w:tc>
          <w:tcPr>
            <w:tcW w:w="2126" w:type="dxa"/>
          </w:tcPr>
          <w:p w:rsidR="000F604C" w:rsidRDefault="00124BA6" w:rsidP="007773C1">
            <w:pPr>
              <w:pStyle w:val="TableParagraph"/>
              <w:spacing w:before="1" w:line="242" w:lineRule="auto"/>
              <w:ind w:left="75" w:right="170"/>
              <w:jc w:val="center"/>
            </w:pPr>
            <w:r>
              <w:rPr>
                <w:spacing w:val="-4"/>
              </w:rPr>
              <w:t xml:space="preserve">улично-дорожной </w:t>
            </w:r>
            <w:r>
              <w:t>сети - 5 м;</w:t>
            </w:r>
          </w:p>
          <w:p w:rsidR="000F604C" w:rsidRDefault="00124BA6" w:rsidP="007773C1">
            <w:pPr>
              <w:pStyle w:val="TableParagraph"/>
              <w:ind w:left="75" w:right="22"/>
              <w:jc w:val="center"/>
            </w:pPr>
            <w:r>
              <w:rPr>
                <w:spacing w:val="-2"/>
              </w:rPr>
              <w:t>от</w:t>
            </w:r>
            <w:r>
              <w:rPr>
                <w:spacing w:val="-13"/>
              </w:rPr>
              <w:t xml:space="preserve"> </w:t>
            </w:r>
            <w:r>
              <w:rPr>
                <w:spacing w:val="-2"/>
              </w:rPr>
              <w:t>межевой</w:t>
            </w:r>
            <w:r>
              <w:rPr>
                <w:spacing w:val="-12"/>
              </w:rPr>
              <w:t xml:space="preserve"> </w:t>
            </w:r>
            <w:r>
              <w:rPr>
                <w:spacing w:val="-2"/>
              </w:rPr>
              <w:t xml:space="preserve">границы- </w:t>
            </w:r>
            <w:r>
              <w:t>3м; от границы земельного участка со</w:t>
            </w:r>
            <w:r>
              <w:rPr>
                <w:spacing w:val="-14"/>
              </w:rPr>
              <w:t xml:space="preserve"> </w:t>
            </w:r>
            <w:r>
              <w:t>стороны</w:t>
            </w:r>
            <w:r>
              <w:rPr>
                <w:spacing w:val="-4"/>
              </w:rPr>
              <w:t xml:space="preserve"> </w:t>
            </w:r>
            <w:r>
              <w:t>проездов – на не менее 3 м.</w:t>
            </w:r>
          </w:p>
          <w:p w:rsidR="000F604C" w:rsidRDefault="00124BA6" w:rsidP="007773C1">
            <w:pPr>
              <w:pStyle w:val="TableParagraph"/>
              <w:spacing w:line="237" w:lineRule="auto"/>
              <w:ind w:left="75" w:right="170"/>
              <w:jc w:val="center"/>
            </w:pPr>
            <w:r>
              <w:t xml:space="preserve">В условиях </w:t>
            </w:r>
            <w:r>
              <w:rPr>
                <w:spacing w:val="-2"/>
              </w:rPr>
              <w:t>сложившейся застройки допускается</w:t>
            </w:r>
          </w:p>
          <w:p w:rsidR="000F604C" w:rsidRDefault="00124BA6" w:rsidP="007773C1">
            <w:pPr>
              <w:pStyle w:val="TableParagraph"/>
              <w:ind w:left="75" w:right="22"/>
              <w:jc w:val="center"/>
            </w:pPr>
            <w:r>
              <w:rPr>
                <w:spacing w:val="-2"/>
              </w:rPr>
              <w:t>уменьшение</w:t>
            </w:r>
            <w:r>
              <w:rPr>
                <w:spacing w:val="-12"/>
              </w:rPr>
              <w:t xml:space="preserve"> </w:t>
            </w:r>
            <w:r>
              <w:rPr>
                <w:spacing w:val="-2"/>
              </w:rPr>
              <w:t xml:space="preserve">отступа, </w:t>
            </w:r>
            <w:r>
              <w:t xml:space="preserve">либо расположение зданий, строений и сооружений по сложившейся линии </w:t>
            </w:r>
            <w:r>
              <w:rPr>
                <w:spacing w:val="-2"/>
              </w:rPr>
              <w:t>застройки.</w:t>
            </w:r>
          </w:p>
        </w:tc>
      </w:tr>
    </w:tbl>
    <w:p w:rsidR="000F604C" w:rsidRDefault="00124BA6">
      <w:pPr>
        <w:spacing w:before="125"/>
        <w:ind w:left="283" w:right="328"/>
        <w:rPr>
          <w:sz w:val="16"/>
        </w:rPr>
      </w:pPr>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4"/>
          <w:sz w:val="16"/>
        </w:rPr>
        <w:t xml:space="preserve"> </w:t>
      </w:r>
      <w:r>
        <w:rPr>
          <w:w w:val="90"/>
          <w:sz w:val="16"/>
        </w:rPr>
        <w:t>Классификатором</w:t>
      </w:r>
      <w:r>
        <w:rPr>
          <w:spacing w:val="30"/>
          <w:sz w:val="16"/>
        </w:rPr>
        <w:t xml:space="preserve"> </w:t>
      </w:r>
      <w:r>
        <w:rPr>
          <w:w w:val="90"/>
          <w:sz w:val="16"/>
        </w:rPr>
        <w:t>видов</w:t>
      </w:r>
      <w:r>
        <w:rPr>
          <w:spacing w:val="35"/>
          <w:sz w:val="16"/>
        </w:rPr>
        <w:t xml:space="preserve"> </w:t>
      </w:r>
      <w:r>
        <w:rPr>
          <w:w w:val="90"/>
          <w:sz w:val="16"/>
        </w:rPr>
        <w:t>разрешенного</w:t>
      </w:r>
      <w:r>
        <w:rPr>
          <w:spacing w:val="23"/>
          <w:sz w:val="16"/>
        </w:rPr>
        <w:t xml:space="preserve"> </w:t>
      </w:r>
      <w:r>
        <w:rPr>
          <w:w w:val="90"/>
          <w:sz w:val="16"/>
        </w:rPr>
        <w:t>использования</w:t>
      </w:r>
      <w:r>
        <w:rPr>
          <w:spacing w:val="40"/>
          <w:sz w:val="16"/>
        </w:rPr>
        <w:t xml:space="preserve"> </w:t>
      </w:r>
      <w:r>
        <w:rPr>
          <w:w w:val="90"/>
          <w:sz w:val="16"/>
        </w:rPr>
        <w:t>земельных</w:t>
      </w:r>
      <w:r>
        <w:rPr>
          <w:spacing w:val="34"/>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2"/>
          <w:sz w:val="16"/>
        </w:rPr>
        <w:t xml:space="preserve"> </w:t>
      </w:r>
      <w:r>
        <w:rPr>
          <w:w w:val="90"/>
          <w:sz w:val="16"/>
        </w:rPr>
        <w:t>Федеральной</w:t>
      </w:r>
      <w:r>
        <w:rPr>
          <w:spacing w:val="34"/>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spacing w:before="64"/>
        <w:ind w:left="0"/>
        <w:rPr>
          <w:sz w:val="16"/>
        </w:rPr>
      </w:pPr>
    </w:p>
    <w:p w:rsidR="000F604C" w:rsidRDefault="00124BA6">
      <w:pPr>
        <w:spacing w:before="1"/>
        <w:ind w:left="283" w:right="271" w:firstLine="542"/>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0F604C">
      <w:pPr>
        <w:pStyle w:val="a3"/>
        <w:spacing w:before="30"/>
        <w:ind w:left="0"/>
        <w:rPr>
          <w:sz w:val="22"/>
        </w:rPr>
      </w:pPr>
    </w:p>
    <w:p w:rsidR="000F604C" w:rsidRDefault="00124BA6">
      <w:pPr>
        <w:pStyle w:val="Heading1"/>
        <w:ind w:left="825"/>
        <w:jc w:val="left"/>
      </w:pPr>
      <w:bookmarkStart w:id="26" w:name="И-1._Зона_инженерной_инфраструктуры"/>
      <w:bookmarkEnd w:id="26"/>
      <w:r>
        <w:t>И</w:t>
      </w:r>
      <w:r w:rsidR="007773C1">
        <w:t>И</w:t>
      </w:r>
      <w:r>
        <w:t>-1.</w:t>
      </w:r>
      <w:r>
        <w:rPr>
          <w:spacing w:val="-15"/>
        </w:rPr>
        <w:t xml:space="preserve"> </w:t>
      </w:r>
      <w:r>
        <w:t>Зона</w:t>
      </w:r>
      <w:r>
        <w:rPr>
          <w:spacing w:val="-15"/>
        </w:rPr>
        <w:t xml:space="preserve"> </w:t>
      </w:r>
      <w:r>
        <w:t>инженерной</w:t>
      </w:r>
      <w:r>
        <w:rPr>
          <w:spacing w:val="-15"/>
        </w:rPr>
        <w:t xml:space="preserve"> </w:t>
      </w:r>
      <w:r>
        <w:rPr>
          <w:spacing w:val="-2"/>
        </w:rPr>
        <w:t>инфраструктуры</w:t>
      </w:r>
    </w:p>
    <w:p w:rsidR="000F604C" w:rsidRDefault="00124BA6">
      <w:pPr>
        <w:pStyle w:val="a3"/>
        <w:spacing w:before="262"/>
        <w:ind w:right="266" w:firstLine="566"/>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9"/>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155"/>
        <w:gridCol w:w="1704"/>
        <w:gridCol w:w="2122"/>
      </w:tblGrid>
      <w:tr w:rsidR="000F604C">
        <w:trPr>
          <w:trHeight w:val="1123"/>
        </w:trPr>
        <w:tc>
          <w:tcPr>
            <w:tcW w:w="1085" w:type="dxa"/>
            <w:vMerge w:val="restart"/>
          </w:tcPr>
          <w:p w:rsidR="000F604C" w:rsidRDefault="000F604C">
            <w:pPr>
              <w:pStyle w:val="TableParagraph"/>
              <w:spacing w:before="189"/>
            </w:pPr>
          </w:p>
          <w:p w:rsidR="000F604C" w:rsidRDefault="00124BA6">
            <w:pPr>
              <w:pStyle w:val="TableParagraph"/>
              <w:spacing w:line="218"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4"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0F604C">
            <w:pPr>
              <w:pStyle w:val="TableParagraph"/>
              <w:spacing w:before="189"/>
            </w:pPr>
          </w:p>
          <w:p w:rsidR="000F604C" w:rsidRDefault="00124BA6">
            <w:pPr>
              <w:pStyle w:val="TableParagraph"/>
              <w:spacing w:line="218"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6" w:lineRule="exact"/>
              <w:ind w:left="39" w:right="4"/>
              <w:jc w:val="center"/>
              <w:rPr>
                <w:b/>
              </w:rPr>
            </w:pPr>
            <w:r>
              <w:rPr>
                <w:b/>
                <w:spacing w:val="-10"/>
              </w:rPr>
              <w:t>*</w:t>
            </w:r>
          </w:p>
        </w:tc>
        <w:tc>
          <w:tcPr>
            <w:tcW w:w="7450" w:type="dxa"/>
            <w:gridSpan w:val="4"/>
          </w:tcPr>
          <w:p w:rsidR="000F604C" w:rsidRDefault="00124BA6">
            <w:pPr>
              <w:pStyle w:val="TableParagraph"/>
              <w:spacing w:before="215" w:line="213" w:lineRule="auto"/>
              <w:ind w:left="222" w:right="193" w:firstLine="13"/>
              <w:jc w:val="center"/>
              <w:rPr>
                <w:b/>
              </w:rPr>
            </w:pPr>
            <w:r>
              <w:rPr>
                <w:b/>
              </w:rPr>
              <w:t>Предельные размеры земельных участков и предельные параметры 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1118"/>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0"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155" w:type="dxa"/>
          </w:tcPr>
          <w:p w:rsidR="000F604C" w:rsidRDefault="00124BA6">
            <w:pPr>
              <w:pStyle w:val="TableParagraph"/>
              <w:spacing w:line="216" w:lineRule="auto"/>
              <w:ind w:left="107" w:right="97" w:firstLine="475"/>
              <w:rPr>
                <w:b/>
              </w:rPr>
            </w:pPr>
            <w:r>
              <w:rPr>
                <w:b/>
                <w:spacing w:val="-2"/>
              </w:rPr>
              <w:t>предельное количество</w:t>
            </w:r>
            <w:r>
              <w:rPr>
                <w:b/>
                <w:spacing w:val="-16"/>
              </w:rPr>
              <w:t xml:space="preserve"> </w:t>
            </w:r>
            <w:r>
              <w:rPr>
                <w:b/>
                <w:spacing w:val="-2"/>
              </w:rPr>
              <w:t xml:space="preserve">этажей </w:t>
            </w:r>
            <w:proofErr w:type="spellStart"/>
            <w:r>
              <w:rPr>
                <w:b/>
                <w:spacing w:val="-2"/>
              </w:rPr>
              <w:t>ипредельная</w:t>
            </w:r>
            <w:proofErr w:type="spellEnd"/>
            <w:r>
              <w:rPr>
                <w:b/>
                <w:spacing w:val="-2"/>
              </w:rPr>
              <w:t xml:space="preserve"> высота</w:t>
            </w:r>
          </w:p>
          <w:p w:rsidR="000F604C" w:rsidRDefault="00124BA6">
            <w:pPr>
              <w:pStyle w:val="TableParagraph"/>
              <w:spacing w:line="190" w:lineRule="exact"/>
              <w:ind w:left="692"/>
              <w:rPr>
                <w:b/>
              </w:rPr>
            </w:pPr>
            <w:r>
              <w:rPr>
                <w:b/>
                <w:spacing w:val="-2"/>
              </w:rPr>
              <w:t>строения</w:t>
            </w:r>
          </w:p>
        </w:tc>
        <w:tc>
          <w:tcPr>
            <w:tcW w:w="1704" w:type="dxa"/>
          </w:tcPr>
          <w:p w:rsidR="000F604C" w:rsidRDefault="00124BA6">
            <w:pPr>
              <w:pStyle w:val="TableParagraph"/>
              <w:spacing w:before="110" w:line="213" w:lineRule="auto"/>
              <w:ind w:left="285" w:right="80" w:hanging="203"/>
              <w:rPr>
                <w:b/>
              </w:rPr>
            </w:pPr>
            <w:r>
              <w:rPr>
                <w:b/>
                <w:spacing w:val="-2"/>
              </w:rPr>
              <w:t>максимальный процент</w:t>
            </w:r>
          </w:p>
          <w:p w:rsidR="000F604C" w:rsidRDefault="00124BA6">
            <w:pPr>
              <w:pStyle w:val="TableParagraph"/>
              <w:spacing w:line="231" w:lineRule="exact"/>
              <w:ind w:left="285"/>
              <w:rPr>
                <w:b/>
              </w:rPr>
            </w:pPr>
            <w:r>
              <w:rPr>
                <w:b/>
                <w:spacing w:val="-2"/>
              </w:rPr>
              <w:t>застройки</w:t>
            </w:r>
          </w:p>
        </w:tc>
        <w:tc>
          <w:tcPr>
            <w:tcW w:w="2122" w:type="dxa"/>
          </w:tcPr>
          <w:p w:rsidR="000F604C" w:rsidRDefault="00124BA6">
            <w:pPr>
              <w:pStyle w:val="TableParagraph"/>
              <w:spacing w:line="213" w:lineRule="auto"/>
              <w:ind w:left="166" w:right="112"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 земельных участков</w:t>
            </w:r>
          </w:p>
        </w:tc>
      </w:tr>
      <w:tr w:rsidR="000F604C">
        <w:trPr>
          <w:trHeight w:val="268"/>
        </w:trPr>
        <w:tc>
          <w:tcPr>
            <w:tcW w:w="10234" w:type="dxa"/>
            <w:gridSpan w:val="6"/>
          </w:tcPr>
          <w:p w:rsidR="000F604C" w:rsidRDefault="00124BA6">
            <w:pPr>
              <w:pStyle w:val="TableParagraph"/>
              <w:spacing w:line="248" w:lineRule="exact"/>
              <w:ind w:left="44"/>
              <w:jc w:val="center"/>
              <w:rPr>
                <w:b/>
              </w:rPr>
            </w:pPr>
            <w:r>
              <w:rPr>
                <w:b/>
                <w:spacing w:val="-2"/>
              </w:rPr>
              <w:t>Основные виды</w:t>
            </w:r>
            <w:r>
              <w:rPr>
                <w:b/>
                <w:spacing w:val="-3"/>
              </w:rPr>
              <w:t xml:space="preserve"> </w:t>
            </w:r>
            <w:r>
              <w:rPr>
                <w:b/>
                <w:spacing w:val="-2"/>
              </w:rPr>
              <w:t>разрешенного</w:t>
            </w:r>
            <w:r>
              <w:rPr>
                <w:b/>
                <w:spacing w:val="-9"/>
              </w:rPr>
              <w:t xml:space="preserve"> </w:t>
            </w:r>
            <w:r>
              <w:rPr>
                <w:b/>
                <w:spacing w:val="-2"/>
              </w:rPr>
              <w:t>использования</w:t>
            </w:r>
          </w:p>
        </w:tc>
      </w:tr>
      <w:tr w:rsidR="000F604C">
        <w:trPr>
          <w:trHeight w:val="508"/>
        </w:trPr>
        <w:tc>
          <w:tcPr>
            <w:tcW w:w="1085" w:type="dxa"/>
          </w:tcPr>
          <w:p w:rsidR="000F604C" w:rsidRDefault="00124BA6" w:rsidP="007773C1">
            <w:pPr>
              <w:pStyle w:val="TableParagraph"/>
              <w:spacing w:before="111"/>
              <w:ind w:left="66"/>
              <w:jc w:val="center"/>
            </w:pPr>
            <w:r>
              <w:rPr>
                <w:spacing w:val="-5"/>
              </w:rPr>
              <w:t>3.1</w:t>
            </w:r>
          </w:p>
        </w:tc>
        <w:tc>
          <w:tcPr>
            <w:tcW w:w="1699" w:type="dxa"/>
          </w:tcPr>
          <w:p w:rsidR="000F604C" w:rsidRDefault="00124BA6" w:rsidP="007773C1">
            <w:pPr>
              <w:pStyle w:val="TableParagraph"/>
              <w:spacing w:line="232" w:lineRule="auto"/>
              <w:ind w:left="67" w:right="97"/>
              <w:jc w:val="center"/>
            </w:pPr>
            <w:r>
              <w:rPr>
                <w:spacing w:val="-4"/>
              </w:rPr>
              <w:t xml:space="preserve">Коммунальное </w:t>
            </w:r>
            <w:r>
              <w:rPr>
                <w:spacing w:val="-2"/>
              </w:rPr>
              <w:t>обслуживание</w:t>
            </w:r>
          </w:p>
        </w:tc>
        <w:tc>
          <w:tcPr>
            <w:tcW w:w="1469" w:type="dxa"/>
          </w:tcPr>
          <w:p w:rsidR="000F604C" w:rsidRDefault="00124BA6" w:rsidP="007773C1">
            <w:pPr>
              <w:pStyle w:val="TableParagraph"/>
              <w:spacing w:line="232"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704" w:type="dxa"/>
          </w:tcPr>
          <w:p w:rsidR="000F604C" w:rsidRDefault="00124BA6" w:rsidP="007773C1">
            <w:pPr>
              <w:pStyle w:val="TableParagraph"/>
              <w:spacing w:before="111"/>
              <w:ind w:left="74"/>
              <w:jc w:val="center"/>
            </w:pPr>
            <w:r>
              <w:t>100</w:t>
            </w:r>
            <w:r>
              <w:rPr>
                <w:spacing w:val="3"/>
              </w:rPr>
              <w:t xml:space="preserve"> </w:t>
            </w:r>
            <w:r>
              <w:rPr>
                <w:spacing w:val="-10"/>
              </w:rPr>
              <w:t>%</w:t>
            </w:r>
          </w:p>
        </w:tc>
        <w:tc>
          <w:tcPr>
            <w:tcW w:w="2122" w:type="dxa"/>
          </w:tcPr>
          <w:p w:rsidR="000F604C" w:rsidRDefault="00124BA6" w:rsidP="007773C1">
            <w:pPr>
              <w:pStyle w:val="TableParagraph"/>
              <w:spacing w:before="111"/>
              <w:ind w:right="115"/>
              <w:jc w:val="center"/>
            </w:pPr>
            <w:r>
              <w:t>не</w:t>
            </w:r>
            <w:r>
              <w:rPr>
                <w:spacing w:val="-9"/>
              </w:rPr>
              <w:t xml:space="preserve"> </w:t>
            </w:r>
            <w:r>
              <w:rPr>
                <w:spacing w:val="-2"/>
              </w:rPr>
              <w:t>устанавливаются</w:t>
            </w:r>
          </w:p>
        </w:tc>
      </w:tr>
      <w:tr w:rsidR="000F604C">
        <w:trPr>
          <w:trHeight w:val="503"/>
        </w:trPr>
        <w:tc>
          <w:tcPr>
            <w:tcW w:w="1085" w:type="dxa"/>
          </w:tcPr>
          <w:p w:rsidR="000F604C" w:rsidRDefault="00124BA6" w:rsidP="007773C1">
            <w:pPr>
              <w:pStyle w:val="TableParagraph"/>
              <w:spacing w:before="111"/>
              <w:ind w:left="66"/>
              <w:jc w:val="center"/>
            </w:pPr>
            <w:r>
              <w:rPr>
                <w:spacing w:val="-5"/>
              </w:rPr>
              <w:t>6.7</w:t>
            </w:r>
          </w:p>
        </w:tc>
        <w:tc>
          <w:tcPr>
            <w:tcW w:w="1699" w:type="dxa"/>
          </w:tcPr>
          <w:p w:rsidR="000F604C" w:rsidRDefault="00124BA6" w:rsidP="007773C1">
            <w:pPr>
              <w:pStyle w:val="TableParagraph"/>
              <w:spacing w:before="111"/>
              <w:ind w:left="67"/>
              <w:jc w:val="center"/>
            </w:pPr>
            <w:r>
              <w:rPr>
                <w:spacing w:val="-2"/>
              </w:rPr>
              <w:t>Энергетика</w:t>
            </w:r>
          </w:p>
        </w:tc>
        <w:tc>
          <w:tcPr>
            <w:tcW w:w="1469" w:type="dxa"/>
          </w:tcPr>
          <w:p w:rsidR="000F604C" w:rsidRDefault="00124BA6" w:rsidP="007773C1">
            <w:pPr>
              <w:pStyle w:val="TableParagraph"/>
              <w:spacing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704" w:type="dxa"/>
          </w:tcPr>
          <w:p w:rsidR="000F604C" w:rsidRDefault="00124BA6" w:rsidP="007773C1">
            <w:pPr>
              <w:pStyle w:val="TableParagraph"/>
              <w:spacing w:before="111"/>
              <w:ind w:left="74"/>
              <w:jc w:val="center"/>
            </w:pPr>
            <w:r>
              <w:t>100</w:t>
            </w:r>
            <w:r>
              <w:rPr>
                <w:spacing w:val="3"/>
              </w:rPr>
              <w:t xml:space="preserve"> </w:t>
            </w:r>
            <w:r>
              <w:rPr>
                <w:spacing w:val="-10"/>
              </w:rPr>
              <w:t>%</w:t>
            </w:r>
          </w:p>
        </w:tc>
        <w:tc>
          <w:tcPr>
            <w:tcW w:w="2122" w:type="dxa"/>
          </w:tcPr>
          <w:p w:rsidR="000F604C" w:rsidRDefault="00124BA6" w:rsidP="007773C1">
            <w:pPr>
              <w:pStyle w:val="TableParagraph"/>
              <w:spacing w:before="111"/>
              <w:ind w:right="115"/>
              <w:jc w:val="center"/>
            </w:pPr>
            <w:r>
              <w:t>не</w:t>
            </w:r>
            <w:r>
              <w:rPr>
                <w:spacing w:val="-9"/>
              </w:rPr>
              <w:t xml:space="preserve"> </w:t>
            </w:r>
            <w:r>
              <w:rPr>
                <w:spacing w:val="-2"/>
              </w:rPr>
              <w:t>устанавливаются</w:t>
            </w:r>
          </w:p>
        </w:tc>
      </w:tr>
      <w:tr w:rsidR="000F604C">
        <w:trPr>
          <w:trHeight w:val="508"/>
        </w:trPr>
        <w:tc>
          <w:tcPr>
            <w:tcW w:w="1085" w:type="dxa"/>
          </w:tcPr>
          <w:p w:rsidR="000F604C" w:rsidRDefault="00124BA6" w:rsidP="007773C1">
            <w:pPr>
              <w:pStyle w:val="TableParagraph"/>
              <w:spacing w:before="111"/>
              <w:ind w:left="66"/>
              <w:jc w:val="center"/>
            </w:pPr>
            <w:r>
              <w:rPr>
                <w:spacing w:val="-5"/>
              </w:rPr>
              <w:t>6.8</w:t>
            </w:r>
          </w:p>
        </w:tc>
        <w:tc>
          <w:tcPr>
            <w:tcW w:w="1699" w:type="dxa"/>
          </w:tcPr>
          <w:p w:rsidR="000F604C" w:rsidRDefault="00124BA6" w:rsidP="007773C1">
            <w:pPr>
              <w:pStyle w:val="TableParagraph"/>
              <w:spacing w:before="111"/>
              <w:ind w:left="67"/>
              <w:jc w:val="center"/>
            </w:pPr>
            <w:r>
              <w:rPr>
                <w:spacing w:val="-2"/>
              </w:rPr>
              <w:t>Связь</w:t>
            </w:r>
          </w:p>
        </w:tc>
        <w:tc>
          <w:tcPr>
            <w:tcW w:w="1469" w:type="dxa"/>
          </w:tcPr>
          <w:p w:rsidR="000F604C" w:rsidRDefault="00124BA6" w:rsidP="007773C1">
            <w:pPr>
              <w:pStyle w:val="TableParagraph"/>
              <w:spacing w:before="5" w:line="223"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704" w:type="dxa"/>
          </w:tcPr>
          <w:p w:rsidR="000F604C" w:rsidRDefault="00124BA6" w:rsidP="007773C1">
            <w:pPr>
              <w:pStyle w:val="TableParagraph"/>
              <w:spacing w:before="111"/>
              <w:ind w:left="74"/>
              <w:jc w:val="center"/>
            </w:pPr>
            <w:r>
              <w:t>100</w:t>
            </w:r>
            <w:r>
              <w:rPr>
                <w:spacing w:val="3"/>
              </w:rPr>
              <w:t xml:space="preserve"> </w:t>
            </w:r>
            <w:r>
              <w:rPr>
                <w:spacing w:val="-10"/>
              </w:rPr>
              <w:t>%</w:t>
            </w:r>
          </w:p>
        </w:tc>
        <w:tc>
          <w:tcPr>
            <w:tcW w:w="2122" w:type="dxa"/>
          </w:tcPr>
          <w:p w:rsidR="000F604C" w:rsidRDefault="00124BA6" w:rsidP="007773C1">
            <w:pPr>
              <w:pStyle w:val="TableParagraph"/>
              <w:spacing w:before="111"/>
              <w:ind w:right="115"/>
              <w:jc w:val="center"/>
            </w:pPr>
            <w:r>
              <w:t>не</w:t>
            </w:r>
            <w:r>
              <w:rPr>
                <w:spacing w:val="-9"/>
              </w:rPr>
              <w:t xml:space="preserve"> </w:t>
            </w:r>
            <w:r>
              <w:rPr>
                <w:spacing w:val="-2"/>
              </w:rPr>
              <w:t>устанавливаются</w:t>
            </w:r>
          </w:p>
        </w:tc>
      </w:tr>
      <w:tr w:rsidR="000F604C">
        <w:trPr>
          <w:trHeight w:val="757"/>
        </w:trPr>
        <w:tc>
          <w:tcPr>
            <w:tcW w:w="1085" w:type="dxa"/>
          </w:tcPr>
          <w:p w:rsidR="000F604C" w:rsidRDefault="00124BA6" w:rsidP="007773C1">
            <w:pPr>
              <w:pStyle w:val="TableParagraph"/>
              <w:spacing w:before="231"/>
              <w:ind w:left="66"/>
              <w:jc w:val="center"/>
            </w:pPr>
            <w:r>
              <w:rPr>
                <w:spacing w:val="-5"/>
              </w:rPr>
              <w:t>7.5</w:t>
            </w:r>
          </w:p>
        </w:tc>
        <w:tc>
          <w:tcPr>
            <w:tcW w:w="1699" w:type="dxa"/>
          </w:tcPr>
          <w:p w:rsidR="000F604C" w:rsidRDefault="00124BA6" w:rsidP="007773C1">
            <w:pPr>
              <w:pStyle w:val="TableParagraph"/>
              <w:spacing w:before="113" w:line="237" w:lineRule="auto"/>
              <w:ind w:left="67" w:right="97"/>
              <w:jc w:val="center"/>
            </w:pPr>
            <w:proofErr w:type="spellStart"/>
            <w:proofErr w:type="gramStart"/>
            <w:r>
              <w:rPr>
                <w:spacing w:val="-4"/>
              </w:rPr>
              <w:t>Трубопроводны</w:t>
            </w:r>
            <w:proofErr w:type="spellEnd"/>
            <w:r>
              <w:rPr>
                <w:spacing w:val="-4"/>
              </w:rPr>
              <w:t xml:space="preserve"> </w:t>
            </w:r>
            <w:proofErr w:type="spellStart"/>
            <w:r>
              <w:t>й</w:t>
            </w:r>
            <w:proofErr w:type="spellEnd"/>
            <w:proofErr w:type="gramEnd"/>
            <w:r>
              <w:t xml:space="preserve"> транспорт</w:t>
            </w:r>
          </w:p>
        </w:tc>
        <w:tc>
          <w:tcPr>
            <w:tcW w:w="1469" w:type="dxa"/>
          </w:tcPr>
          <w:p w:rsidR="000F604C" w:rsidRDefault="00124BA6" w:rsidP="007773C1">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231"/>
              <w:ind w:left="68"/>
              <w:jc w:val="center"/>
            </w:pPr>
            <w:r>
              <w:t>не</w:t>
            </w:r>
            <w:r>
              <w:rPr>
                <w:spacing w:val="-9"/>
              </w:rPr>
              <w:t xml:space="preserve"> </w:t>
            </w:r>
            <w:r>
              <w:rPr>
                <w:spacing w:val="-2"/>
              </w:rPr>
              <w:t>устанавливаются</w:t>
            </w:r>
          </w:p>
        </w:tc>
        <w:tc>
          <w:tcPr>
            <w:tcW w:w="1704" w:type="dxa"/>
          </w:tcPr>
          <w:p w:rsidR="000F604C" w:rsidRDefault="00124BA6" w:rsidP="007773C1">
            <w:pPr>
              <w:pStyle w:val="TableParagraph"/>
              <w:spacing w:line="245" w:lineRule="exact"/>
              <w:ind w:left="74"/>
              <w:jc w:val="center"/>
            </w:pPr>
            <w:r>
              <w:rPr>
                <w:spacing w:val="-5"/>
              </w:rPr>
              <w:t>не</w:t>
            </w:r>
          </w:p>
          <w:p w:rsidR="000F604C" w:rsidRDefault="00124BA6" w:rsidP="007773C1">
            <w:pPr>
              <w:pStyle w:val="TableParagraph"/>
              <w:spacing w:line="249" w:lineRule="exact"/>
              <w:ind w:left="74"/>
              <w:jc w:val="center"/>
            </w:pPr>
            <w:r>
              <w:rPr>
                <w:spacing w:val="-2"/>
              </w:rPr>
              <w:t>устанавливается</w:t>
            </w:r>
          </w:p>
        </w:tc>
        <w:tc>
          <w:tcPr>
            <w:tcW w:w="2122" w:type="dxa"/>
          </w:tcPr>
          <w:p w:rsidR="000F604C" w:rsidRDefault="00124BA6" w:rsidP="007773C1">
            <w:pPr>
              <w:pStyle w:val="TableParagraph"/>
              <w:spacing w:before="231"/>
              <w:ind w:right="115"/>
              <w:jc w:val="center"/>
            </w:pPr>
            <w:r>
              <w:t>не</w:t>
            </w:r>
            <w:r>
              <w:rPr>
                <w:spacing w:val="-9"/>
              </w:rPr>
              <w:t xml:space="preserve"> </w:t>
            </w:r>
            <w:r>
              <w:rPr>
                <w:spacing w:val="-2"/>
              </w:rPr>
              <w:t>устанавливаются</w:t>
            </w:r>
          </w:p>
        </w:tc>
      </w:tr>
    </w:tbl>
    <w:p w:rsidR="000F604C" w:rsidRDefault="000F604C" w:rsidP="007773C1">
      <w:pPr>
        <w:pStyle w:val="TableParagraph"/>
        <w:jc w:val="center"/>
        <w:sectPr w:rsidR="000F604C">
          <w:pgSz w:w="11910" w:h="16840"/>
          <w:pgMar w:top="980" w:right="425" w:bottom="1240" w:left="850" w:header="0" w:footer="1013" w:gutter="0"/>
          <w:cols w:space="720"/>
        </w:sectPr>
      </w:pPr>
    </w:p>
    <w:p w:rsidR="000F604C" w:rsidRDefault="000F604C" w:rsidP="007773C1">
      <w:pPr>
        <w:pStyle w:val="a3"/>
        <w:spacing w:before="1"/>
        <w:ind w:left="0"/>
        <w:jc w:val="center"/>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155"/>
        <w:gridCol w:w="1704"/>
        <w:gridCol w:w="2122"/>
      </w:tblGrid>
      <w:tr w:rsidR="000F604C">
        <w:trPr>
          <w:trHeight w:val="753"/>
        </w:trPr>
        <w:tc>
          <w:tcPr>
            <w:tcW w:w="1085" w:type="dxa"/>
          </w:tcPr>
          <w:p w:rsidR="000F604C" w:rsidRDefault="00124BA6" w:rsidP="007773C1">
            <w:pPr>
              <w:pStyle w:val="TableParagraph"/>
              <w:spacing w:before="226"/>
              <w:ind w:left="66"/>
              <w:jc w:val="center"/>
            </w:pPr>
            <w:r>
              <w:rPr>
                <w:spacing w:val="-4"/>
              </w:rPr>
              <w:t>11.3</w:t>
            </w:r>
          </w:p>
        </w:tc>
        <w:tc>
          <w:tcPr>
            <w:tcW w:w="1699" w:type="dxa"/>
          </w:tcPr>
          <w:p w:rsidR="000F604C" w:rsidRDefault="00124BA6" w:rsidP="007773C1">
            <w:pPr>
              <w:pStyle w:val="TableParagraph"/>
              <w:spacing w:before="108" w:line="237" w:lineRule="auto"/>
              <w:ind w:left="67" w:right="97"/>
              <w:jc w:val="center"/>
            </w:pPr>
            <w:proofErr w:type="spellStart"/>
            <w:proofErr w:type="gramStart"/>
            <w:r>
              <w:rPr>
                <w:spacing w:val="-4"/>
              </w:rPr>
              <w:t>Гидротехническ</w:t>
            </w:r>
            <w:proofErr w:type="spellEnd"/>
            <w:r>
              <w:rPr>
                <w:spacing w:val="-4"/>
              </w:rPr>
              <w:t xml:space="preserve"> </w:t>
            </w:r>
            <w:proofErr w:type="spellStart"/>
            <w:r>
              <w:t>ие</w:t>
            </w:r>
            <w:proofErr w:type="spellEnd"/>
            <w:proofErr w:type="gramEnd"/>
            <w:r>
              <w:rPr>
                <w:spacing w:val="-6"/>
              </w:rPr>
              <w:t xml:space="preserve"> </w:t>
            </w:r>
            <w:r>
              <w:t>сооружения</w:t>
            </w:r>
          </w:p>
        </w:tc>
        <w:tc>
          <w:tcPr>
            <w:tcW w:w="1469" w:type="dxa"/>
          </w:tcPr>
          <w:p w:rsidR="000F604C" w:rsidRDefault="00124BA6" w:rsidP="007773C1">
            <w:pPr>
              <w:pStyle w:val="TableParagraph"/>
              <w:spacing w:before="108"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226"/>
              <w:ind w:left="68"/>
              <w:jc w:val="center"/>
            </w:pPr>
            <w:r>
              <w:t>не</w:t>
            </w:r>
            <w:r>
              <w:rPr>
                <w:spacing w:val="-9"/>
              </w:rPr>
              <w:t xml:space="preserve"> </w:t>
            </w:r>
            <w:r>
              <w:rPr>
                <w:spacing w:val="-2"/>
              </w:rPr>
              <w:t>устанавливаются</w:t>
            </w:r>
          </w:p>
        </w:tc>
        <w:tc>
          <w:tcPr>
            <w:tcW w:w="1704" w:type="dxa"/>
          </w:tcPr>
          <w:p w:rsidR="000F604C" w:rsidRDefault="00124BA6" w:rsidP="007773C1">
            <w:pPr>
              <w:pStyle w:val="TableParagraph"/>
              <w:spacing w:line="233" w:lineRule="exact"/>
              <w:ind w:left="74"/>
              <w:jc w:val="center"/>
            </w:pPr>
            <w:r>
              <w:rPr>
                <w:spacing w:val="-5"/>
              </w:rPr>
              <w:t>не</w:t>
            </w:r>
          </w:p>
          <w:p w:rsidR="000F604C" w:rsidRDefault="00124BA6" w:rsidP="007773C1">
            <w:pPr>
              <w:pStyle w:val="TableParagraph"/>
              <w:spacing w:line="246" w:lineRule="exact"/>
              <w:ind w:left="74"/>
              <w:jc w:val="center"/>
            </w:pPr>
            <w:r>
              <w:rPr>
                <w:spacing w:val="-2"/>
              </w:rPr>
              <w:t>устанавливается</w:t>
            </w:r>
          </w:p>
        </w:tc>
        <w:tc>
          <w:tcPr>
            <w:tcW w:w="2122" w:type="dxa"/>
          </w:tcPr>
          <w:p w:rsidR="000F604C" w:rsidRDefault="00124BA6" w:rsidP="007773C1">
            <w:pPr>
              <w:pStyle w:val="TableParagraph"/>
              <w:spacing w:before="226"/>
              <w:ind w:right="115"/>
              <w:jc w:val="center"/>
            </w:pPr>
            <w:r>
              <w:t>не</w:t>
            </w:r>
            <w:r>
              <w:rPr>
                <w:spacing w:val="-9"/>
              </w:rPr>
              <w:t xml:space="preserve"> </w:t>
            </w:r>
            <w:r>
              <w:rPr>
                <w:spacing w:val="-2"/>
              </w:rPr>
              <w:t>устанавливаются</w:t>
            </w:r>
          </w:p>
        </w:tc>
      </w:tr>
      <w:tr w:rsidR="000F604C">
        <w:trPr>
          <w:trHeight w:val="302"/>
        </w:trPr>
        <w:tc>
          <w:tcPr>
            <w:tcW w:w="10234" w:type="dxa"/>
            <w:gridSpan w:val="6"/>
          </w:tcPr>
          <w:p w:rsidR="000F604C" w:rsidRDefault="00124BA6" w:rsidP="007773C1">
            <w:pPr>
              <w:pStyle w:val="TableParagraph"/>
              <w:spacing w:before="25"/>
              <w:ind w:left="66"/>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758"/>
        </w:trPr>
        <w:tc>
          <w:tcPr>
            <w:tcW w:w="1085" w:type="dxa"/>
          </w:tcPr>
          <w:p w:rsidR="000F604C" w:rsidRDefault="00124BA6" w:rsidP="007773C1">
            <w:pPr>
              <w:pStyle w:val="TableParagraph"/>
              <w:spacing w:before="241"/>
              <w:ind w:left="66"/>
              <w:jc w:val="center"/>
            </w:pPr>
            <w:r>
              <w:rPr>
                <w:spacing w:val="-5"/>
              </w:rPr>
              <w:t>7.2</w:t>
            </w:r>
          </w:p>
        </w:tc>
        <w:tc>
          <w:tcPr>
            <w:tcW w:w="1699" w:type="dxa"/>
          </w:tcPr>
          <w:p w:rsidR="000F604C" w:rsidRDefault="00124BA6" w:rsidP="007773C1">
            <w:pPr>
              <w:pStyle w:val="TableParagraph"/>
              <w:spacing w:before="113" w:line="237" w:lineRule="auto"/>
              <w:ind w:left="67" w:right="97"/>
              <w:jc w:val="center"/>
            </w:pPr>
            <w:r>
              <w:rPr>
                <w:spacing w:val="-4"/>
              </w:rPr>
              <w:t xml:space="preserve">Автомобильный </w:t>
            </w:r>
            <w:r>
              <w:rPr>
                <w:spacing w:val="-2"/>
              </w:rPr>
              <w:t>транспорт</w:t>
            </w:r>
          </w:p>
        </w:tc>
        <w:tc>
          <w:tcPr>
            <w:tcW w:w="1469" w:type="dxa"/>
          </w:tcPr>
          <w:p w:rsidR="000F604C" w:rsidRDefault="00124BA6" w:rsidP="007773C1">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155" w:type="dxa"/>
          </w:tcPr>
          <w:p w:rsidR="000F604C" w:rsidRDefault="00124BA6" w:rsidP="007773C1">
            <w:pPr>
              <w:pStyle w:val="TableParagraph"/>
              <w:spacing w:before="241"/>
              <w:ind w:left="68"/>
              <w:jc w:val="center"/>
            </w:pPr>
            <w:r>
              <w:t>не</w:t>
            </w:r>
            <w:r>
              <w:rPr>
                <w:spacing w:val="-18"/>
              </w:rPr>
              <w:t xml:space="preserve"> </w:t>
            </w:r>
            <w:r>
              <w:rPr>
                <w:spacing w:val="-2"/>
              </w:rPr>
              <w:t>устанавливаются</w:t>
            </w:r>
          </w:p>
        </w:tc>
        <w:tc>
          <w:tcPr>
            <w:tcW w:w="1704" w:type="dxa"/>
          </w:tcPr>
          <w:p w:rsidR="000F604C" w:rsidRDefault="00124BA6" w:rsidP="007773C1">
            <w:pPr>
              <w:pStyle w:val="TableParagraph"/>
              <w:spacing w:line="248" w:lineRule="exact"/>
              <w:ind w:left="74"/>
              <w:jc w:val="center"/>
            </w:pPr>
            <w:r>
              <w:rPr>
                <w:spacing w:val="-5"/>
              </w:rPr>
              <w:t>не</w:t>
            </w:r>
          </w:p>
          <w:p w:rsidR="000F604C" w:rsidRDefault="00124BA6" w:rsidP="007773C1">
            <w:pPr>
              <w:pStyle w:val="TableParagraph"/>
              <w:spacing w:line="252" w:lineRule="exact"/>
              <w:ind w:left="74"/>
              <w:jc w:val="center"/>
            </w:pPr>
            <w:r>
              <w:rPr>
                <w:spacing w:val="-2"/>
              </w:rPr>
              <w:t>устанавливается</w:t>
            </w:r>
          </w:p>
        </w:tc>
        <w:tc>
          <w:tcPr>
            <w:tcW w:w="2122" w:type="dxa"/>
          </w:tcPr>
          <w:p w:rsidR="000F604C" w:rsidRDefault="00124BA6" w:rsidP="007773C1">
            <w:pPr>
              <w:pStyle w:val="TableParagraph"/>
              <w:spacing w:before="241"/>
              <w:ind w:right="115"/>
              <w:jc w:val="center"/>
            </w:pPr>
            <w:r>
              <w:t>не</w:t>
            </w:r>
            <w:r>
              <w:rPr>
                <w:spacing w:val="-9"/>
              </w:rPr>
              <w:t xml:space="preserve"> </w:t>
            </w:r>
            <w:r>
              <w:rPr>
                <w:spacing w:val="-2"/>
              </w:rPr>
              <w:t>устанавливаются</w:t>
            </w:r>
          </w:p>
        </w:tc>
      </w:tr>
      <w:tr w:rsidR="000F604C">
        <w:trPr>
          <w:trHeight w:val="301"/>
        </w:trPr>
        <w:tc>
          <w:tcPr>
            <w:tcW w:w="10234" w:type="dxa"/>
            <w:gridSpan w:val="6"/>
          </w:tcPr>
          <w:p w:rsidR="000F604C" w:rsidRDefault="00124BA6" w:rsidP="007773C1">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306"/>
        </w:trPr>
        <w:tc>
          <w:tcPr>
            <w:tcW w:w="10234" w:type="dxa"/>
            <w:gridSpan w:val="6"/>
          </w:tcPr>
          <w:p w:rsidR="000F604C" w:rsidRDefault="00124BA6" w:rsidP="007773C1">
            <w:pPr>
              <w:pStyle w:val="TableParagraph"/>
              <w:spacing w:before="10"/>
              <w:ind w:left="66"/>
              <w:jc w:val="center"/>
            </w:pPr>
            <w:r>
              <w:t>не</w:t>
            </w:r>
            <w:r>
              <w:rPr>
                <w:spacing w:val="-9"/>
              </w:rPr>
              <w:t xml:space="preserve"> </w:t>
            </w:r>
            <w:r>
              <w:rPr>
                <w:spacing w:val="-2"/>
              </w:rPr>
              <w:t>устанавливаются</w:t>
            </w:r>
          </w:p>
        </w:tc>
      </w:tr>
    </w:tbl>
    <w:p w:rsidR="000F604C" w:rsidRDefault="00124BA6">
      <w:pPr>
        <w:spacing w:before="117"/>
        <w:ind w:left="283" w:right="328"/>
        <w:rPr>
          <w:sz w:val="16"/>
        </w:rPr>
      </w:pPr>
      <w:r>
        <w:rPr>
          <w:w w:val="90"/>
          <w:sz w:val="16"/>
        </w:rPr>
        <w:t>*</w:t>
      </w:r>
      <w:r>
        <w:rPr>
          <w:spacing w:val="28"/>
          <w:sz w:val="16"/>
        </w:rPr>
        <w:t xml:space="preserve"> </w:t>
      </w:r>
      <w:r>
        <w:rPr>
          <w:w w:val="90"/>
          <w:sz w:val="16"/>
        </w:rPr>
        <w:t>в</w:t>
      </w:r>
      <w:r>
        <w:rPr>
          <w:spacing w:val="28"/>
          <w:sz w:val="16"/>
        </w:rPr>
        <w:t xml:space="preserve"> </w:t>
      </w:r>
      <w:r>
        <w:rPr>
          <w:w w:val="90"/>
          <w:sz w:val="16"/>
        </w:rPr>
        <w:t>соответствии</w:t>
      </w:r>
      <w:r>
        <w:rPr>
          <w:spacing w:val="31"/>
          <w:sz w:val="16"/>
        </w:rPr>
        <w:t xml:space="preserve"> </w:t>
      </w:r>
      <w:r>
        <w:rPr>
          <w:w w:val="90"/>
          <w:sz w:val="16"/>
        </w:rPr>
        <w:t>Классификатором</w:t>
      </w:r>
      <w:r>
        <w:rPr>
          <w:spacing w:val="28"/>
          <w:sz w:val="16"/>
        </w:rPr>
        <w:t xml:space="preserve"> </w:t>
      </w:r>
      <w:r>
        <w:rPr>
          <w:w w:val="90"/>
          <w:sz w:val="16"/>
        </w:rPr>
        <w:t>видов</w:t>
      </w:r>
      <w:r>
        <w:rPr>
          <w:spacing w:val="33"/>
          <w:sz w:val="16"/>
        </w:rPr>
        <w:t xml:space="preserve"> </w:t>
      </w:r>
      <w:r>
        <w:rPr>
          <w:w w:val="90"/>
          <w:sz w:val="16"/>
        </w:rPr>
        <w:t>разрешенного</w:t>
      </w:r>
      <w:r>
        <w:rPr>
          <w:spacing w:val="25"/>
          <w:sz w:val="16"/>
        </w:rPr>
        <w:t xml:space="preserve"> </w:t>
      </w:r>
      <w:r>
        <w:rPr>
          <w:w w:val="90"/>
          <w:sz w:val="16"/>
        </w:rPr>
        <w:t>использования</w:t>
      </w:r>
      <w:r>
        <w:rPr>
          <w:spacing w:val="35"/>
          <w:sz w:val="16"/>
        </w:rPr>
        <w:t xml:space="preserve"> </w:t>
      </w:r>
      <w:r>
        <w:rPr>
          <w:w w:val="90"/>
          <w:sz w:val="16"/>
        </w:rPr>
        <w:t>земельных</w:t>
      </w:r>
      <w:r>
        <w:rPr>
          <w:spacing w:val="31"/>
          <w:sz w:val="16"/>
        </w:rPr>
        <w:t xml:space="preserve"> </w:t>
      </w:r>
      <w:r>
        <w:rPr>
          <w:w w:val="90"/>
          <w:sz w:val="16"/>
        </w:rPr>
        <w:t>участков,</w:t>
      </w:r>
      <w:r>
        <w:rPr>
          <w:spacing w:val="28"/>
          <w:sz w:val="16"/>
        </w:rPr>
        <w:t xml:space="preserve"> </w:t>
      </w:r>
      <w:r>
        <w:rPr>
          <w:w w:val="90"/>
          <w:sz w:val="16"/>
        </w:rPr>
        <w:t>утвержденным</w:t>
      </w:r>
      <w:r>
        <w:rPr>
          <w:spacing w:val="33"/>
          <w:sz w:val="16"/>
        </w:rPr>
        <w:t xml:space="preserve"> </w:t>
      </w:r>
      <w:r>
        <w:rPr>
          <w:w w:val="90"/>
          <w:sz w:val="16"/>
        </w:rPr>
        <w:t>приказом</w:t>
      </w:r>
      <w:r>
        <w:rPr>
          <w:spacing w:val="30"/>
          <w:sz w:val="16"/>
        </w:rPr>
        <w:t xml:space="preserve"> </w:t>
      </w:r>
      <w:r>
        <w:rPr>
          <w:w w:val="90"/>
          <w:sz w:val="16"/>
        </w:rPr>
        <w:t>Федеральной</w:t>
      </w:r>
      <w:r>
        <w:rPr>
          <w:spacing w:val="31"/>
          <w:sz w:val="16"/>
        </w:rPr>
        <w:t xml:space="preserve"> </w:t>
      </w:r>
      <w:r>
        <w:rPr>
          <w:w w:val="90"/>
          <w:sz w:val="16"/>
        </w:rPr>
        <w:t>служб</w:t>
      </w:r>
      <w:r>
        <w:rPr>
          <w:spacing w:val="26"/>
          <w:sz w:val="16"/>
        </w:rPr>
        <w:t xml:space="preserve"> </w:t>
      </w:r>
      <w:proofErr w:type="spellStart"/>
      <w:r>
        <w:rPr>
          <w:w w:val="90"/>
          <w:sz w:val="16"/>
        </w:rPr>
        <w:t>ы</w:t>
      </w:r>
      <w:proofErr w:type="spellEnd"/>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124BA6">
      <w:pPr>
        <w:pStyle w:val="a3"/>
        <w:spacing w:before="57"/>
        <w:ind w:right="258" w:firstLine="542"/>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0F604C">
      <w:pPr>
        <w:pStyle w:val="a3"/>
        <w:spacing w:before="14"/>
        <w:ind w:left="0"/>
      </w:pPr>
    </w:p>
    <w:p w:rsidR="000F604C" w:rsidRDefault="00124BA6">
      <w:pPr>
        <w:pStyle w:val="Heading1"/>
        <w:ind w:left="849"/>
        <w:jc w:val="left"/>
      </w:pPr>
      <w:bookmarkStart w:id="27" w:name="Т-1._Зона_транспортной_инфраструктуры"/>
      <w:bookmarkEnd w:id="27"/>
      <w:r>
        <w:rPr>
          <w:spacing w:val="-2"/>
        </w:rPr>
        <w:t>Т-1.</w:t>
      </w:r>
      <w:r>
        <w:rPr>
          <w:spacing w:val="7"/>
        </w:rPr>
        <w:t xml:space="preserve"> </w:t>
      </w:r>
      <w:r>
        <w:rPr>
          <w:spacing w:val="-2"/>
        </w:rPr>
        <w:t>Зона</w:t>
      </w:r>
      <w:r>
        <w:rPr>
          <w:spacing w:val="-12"/>
        </w:rPr>
        <w:t xml:space="preserve"> </w:t>
      </w:r>
      <w:r>
        <w:rPr>
          <w:spacing w:val="-2"/>
        </w:rPr>
        <w:t>транспортной</w:t>
      </w:r>
      <w:r>
        <w:rPr>
          <w:spacing w:val="-3"/>
        </w:rPr>
        <w:t xml:space="preserve"> </w:t>
      </w:r>
      <w:r>
        <w:rPr>
          <w:spacing w:val="-2"/>
        </w:rPr>
        <w:t>инфраструктуры</w:t>
      </w:r>
    </w:p>
    <w:p w:rsidR="000F604C" w:rsidRDefault="00124BA6">
      <w:pPr>
        <w:pStyle w:val="a3"/>
        <w:spacing w:before="267"/>
        <w:ind w:right="270" w:firstLine="566"/>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5"/>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714"/>
        <w:gridCol w:w="1455"/>
        <w:gridCol w:w="2270"/>
        <w:gridCol w:w="1555"/>
        <w:gridCol w:w="2131"/>
      </w:tblGrid>
      <w:tr w:rsidR="000F604C">
        <w:trPr>
          <w:trHeight w:val="686"/>
        </w:trPr>
        <w:tc>
          <w:tcPr>
            <w:tcW w:w="1085" w:type="dxa"/>
            <w:vMerge w:val="restart"/>
          </w:tcPr>
          <w:p w:rsidR="000F604C" w:rsidRDefault="00124BA6">
            <w:pPr>
              <w:pStyle w:val="TableParagraph"/>
              <w:spacing w:before="230" w:line="213"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10"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714" w:type="dxa"/>
            <w:vMerge w:val="restart"/>
          </w:tcPr>
          <w:p w:rsidR="000F604C" w:rsidRDefault="00124BA6">
            <w:pPr>
              <w:pStyle w:val="TableParagraph"/>
              <w:spacing w:before="225" w:line="218" w:lineRule="auto"/>
              <w:ind w:left="24" w:right="1"/>
              <w:jc w:val="center"/>
              <w:rPr>
                <w:b/>
              </w:rPr>
            </w:pPr>
            <w:r>
              <w:rPr>
                <w:b/>
                <w:spacing w:val="-2"/>
              </w:rPr>
              <w:t xml:space="preserve">Наименование </w:t>
            </w:r>
            <w:r>
              <w:rPr>
                <w:b/>
                <w:spacing w:val="-4"/>
              </w:rPr>
              <w:t>вида</w:t>
            </w:r>
          </w:p>
          <w:p w:rsidR="000F604C" w:rsidRDefault="00124BA6">
            <w:pPr>
              <w:pStyle w:val="TableParagraph"/>
              <w:spacing w:line="218" w:lineRule="auto"/>
              <w:ind w:left="24"/>
              <w:jc w:val="center"/>
              <w:rPr>
                <w:b/>
              </w:rPr>
            </w:pPr>
            <w:r>
              <w:rPr>
                <w:b/>
                <w:spacing w:val="-2"/>
              </w:rPr>
              <w:t xml:space="preserve">разрешенного </w:t>
            </w:r>
            <w:r>
              <w:rPr>
                <w:b/>
                <w:spacing w:val="-4"/>
              </w:rPr>
              <w:t>использования</w:t>
            </w:r>
          </w:p>
          <w:p w:rsidR="000F604C" w:rsidRDefault="00124BA6">
            <w:pPr>
              <w:pStyle w:val="TableParagraph"/>
              <w:spacing w:line="240" w:lineRule="exact"/>
              <w:ind w:left="24" w:right="4"/>
              <w:jc w:val="center"/>
              <w:rPr>
                <w:b/>
              </w:rPr>
            </w:pPr>
            <w:r>
              <w:rPr>
                <w:b/>
                <w:spacing w:val="-10"/>
              </w:rPr>
              <w:t>*</w:t>
            </w:r>
          </w:p>
        </w:tc>
        <w:tc>
          <w:tcPr>
            <w:tcW w:w="7411" w:type="dxa"/>
            <w:gridSpan w:val="4"/>
          </w:tcPr>
          <w:p w:rsidR="000F604C" w:rsidRDefault="00124BA6">
            <w:pPr>
              <w:pStyle w:val="TableParagraph"/>
              <w:spacing w:line="216" w:lineRule="exact"/>
              <w:ind w:left="172" w:firstLine="91"/>
              <w:rPr>
                <w:b/>
              </w:rPr>
            </w:pPr>
            <w:r>
              <w:rPr>
                <w:b/>
              </w:rPr>
              <w:t>Предельные</w:t>
            </w:r>
            <w:r>
              <w:rPr>
                <w:b/>
                <w:spacing w:val="-10"/>
              </w:rPr>
              <w:t xml:space="preserve"> </w:t>
            </w:r>
            <w:r>
              <w:rPr>
                <w:b/>
              </w:rPr>
              <w:t>размеры</w:t>
            </w:r>
            <w:r>
              <w:rPr>
                <w:b/>
                <w:spacing w:val="-9"/>
              </w:rPr>
              <w:t xml:space="preserve"> </w:t>
            </w:r>
            <w:r>
              <w:rPr>
                <w:b/>
              </w:rPr>
              <w:t>земельных</w:t>
            </w:r>
            <w:r>
              <w:rPr>
                <w:b/>
                <w:spacing w:val="-10"/>
              </w:rPr>
              <w:t xml:space="preserve"> </w:t>
            </w:r>
            <w:r>
              <w:rPr>
                <w:b/>
              </w:rPr>
              <w:t>участков</w:t>
            </w:r>
            <w:r>
              <w:rPr>
                <w:b/>
                <w:spacing w:val="-7"/>
              </w:rPr>
              <w:t xml:space="preserve"> </w:t>
            </w:r>
            <w:r>
              <w:rPr>
                <w:b/>
              </w:rPr>
              <w:t>и</w:t>
            </w:r>
            <w:r>
              <w:rPr>
                <w:b/>
                <w:spacing w:val="-8"/>
              </w:rPr>
              <w:t xml:space="preserve"> </w:t>
            </w:r>
            <w:r>
              <w:rPr>
                <w:b/>
              </w:rPr>
              <w:t>предельные</w:t>
            </w:r>
            <w:r>
              <w:rPr>
                <w:b/>
                <w:spacing w:val="-8"/>
              </w:rPr>
              <w:t xml:space="preserve"> </w:t>
            </w:r>
            <w:r>
              <w:rPr>
                <w:b/>
                <w:spacing w:val="-2"/>
              </w:rPr>
              <w:t>параметры</w:t>
            </w:r>
          </w:p>
          <w:p w:rsidR="000F604C" w:rsidRDefault="00124BA6">
            <w:pPr>
              <w:pStyle w:val="TableParagraph"/>
              <w:spacing w:before="6" w:line="222" w:lineRule="exact"/>
              <w:ind w:left="2963" w:hanging="2791"/>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02"/>
        </w:trPr>
        <w:tc>
          <w:tcPr>
            <w:tcW w:w="1085" w:type="dxa"/>
            <w:vMerge/>
            <w:tcBorders>
              <w:top w:val="nil"/>
            </w:tcBorders>
          </w:tcPr>
          <w:p w:rsidR="000F604C" w:rsidRDefault="000F604C">
            <w:pPr>
              <w:rPr>
                <w:sz w:val="2"/>
                <w:szCs w:val="2"/>
              </w:rPr>
            </w:pPr>
          </w:p>
        </w:tc>
        <w:tc>
          <w:tcPr>
            <w:tcW w:w="1714" w:type="dxa"/>
            <w:vMerge/>
            <w:tcBorders>
              <w:top w:val="nil"/>
            </w:tcBorders>
          </w:tcPr>
          <w:p w:rsidR="000F604C" w:rsidRDefault="000F604C">
            <w:pPr>
              <w:rPr>
                <w:sz w:val="2"/>
                <w:szCs w:val="2"/>
              </w:rPr>
            </w:pPr>
          </w:p>
        </w:tc>
        <w:tc>
          <w:tcPr>
            <w:tcW w:w="1455" w:type="dxa"/>
          </w:tcPr>
          <w:p w:rsidR="000F604C" w:rsidRDefault="00124BA6">
            <w:pPr>
              <w:pStyle w:val="TableParagraph"/>
              <w:spacing w:before="105" w:line="213" w:lineRule="auto"/>
              <w:ind w:left="177" w:right="161" w:firstLine="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6"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02" w:lineRule="exact"/>
              <w:ind w:left="691"/>
              <w:rPr>
                <w:b/>
              </w:rPr>
            </w:pPr>
            <w:r>
              <w:rPr>
                <w:b/>
                <w:spacing w:val="-2"/>
              </w:rPr>
              <w:t>строения</w:t>
            </w:r>
          </w:p>
        </w:tc>
        <w:tc>
          <w:tcPr>
            <w:tcW w:w="1555" w:type="dxa"/>
          </w:tcPr>
          <w:p w:rsidR="000F604C" w:rsidRDefault="00124BA6">
            <w:pPr>
              <w:pStyle w:val="TableParagraph"/>
              <w:spacing w:before="105" w:line="213" w:lineRule="auto"/>
              <w:ind w:left="280" w:right="54" w:hanging="197"/>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31" w:type="dxa"/>
          </w:tcPr>
          <w:p w:rsidR="000F604C" w:rsidRDefault="00124BA6">
            <w:pPr>
              <w:pStyle w:val="TableParagraph"/>
              <w:spacing w:line="213" w:lineRule="auto"/>
              <w:ind w:left="165" w:right="121" w:firstLine="3"/>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before="8" w:line="199" w:lineRule="auto"/>
              <w:ind w:left="137" w:right="87"/>
              <w:jc w:val="center"/>
              <w:rPr>
                <w:b/>
              </w:rPr>
            </w:pPr>
            <w:r>
              <w:rPr>
                <w:b/>
                <w:spacing w:val="-4"/>
              </w:rPr>
              <w:t xml:space="preserve">земельных </w:t>
            </w:r>
            <w:r>
              <w:rPr>
                <w:b/>
                <w:spacing w:val="-2"/>
              </w:rPr>
              <w:t>участков</w:t>
            </w:r>
          </w:p>
        </w:tc>
      </w:tr>
      <w:tr w:rsidR="000F604C">
        <w:trPr>
          <w:trHeight w:val="273"/>
        </w:trPr>
        <w:tc>
          <w:tcPr>
            <w:tcW w:w="10210" w:type="dxa"/>
            <w:gridSpan w:val="6"/>
          </w:tcPr>
          <w:p w:rsidR="000F604C" w:rsidRDefault="00124BA6" w:rsidP="007773C1">
            <w:pPr>
              <w:pStyle w:val="TableParagraph"/>
              <w:spacing w:before="1" w:line="252" w:lineRule="exact"/>
              <w:ind w:left="66"/>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trPr>
          <w:trHeight w:val="503"/>
        </w:trPr>
        <w:tc>
          <w:tcPr>
            <w:tcW w:w="1085" w:type="dxa"/>
          </w:tcPr>
          <w:p w:rsidR="000F604C" w:rsidRDefault="00124BA6" w:rsidP="007773C1">
            <w:pPr>
              <w:pStyle w:val="TableParagraph"/>
              <w:spacing w:before="111"/>
              <w:ind w:left="66"/>
              <w:jc w:val="center"/>
            </w:pPr>
            <w:r>
              <w:rPr>
                <w:spacing w:val="-2"/>
              </w:rPr>
              <w:t>2.7.1</w:t>
            </w:r>
          </w:p>
        </w:tc>
        <w:tc>
          <w:tcPr>
            <w:tcW w:w="1714" w:type="dxa"/>
          </w:tcPr>
          <w:p w:rsidR="000F604C" w:rsidRDefault="00124BA6" w:rsidP="007773C1">
            <w:pPr>
              <w:pStyle w:val="TableParagraph"/>
              <w:spacing w:before="4" w:line="240" w:lineRule="exact"/>
              <w:ind w:left="67"/>
              <w:jc w:val="center"/>
            </w:pPr>
            <w:r>
              <w:rPr>
                <w:spacing w:val="-2"/>
              </w:rPr>
              <w:t>Хранение автотранспорта</w:t>
            </w:r>
          </w:p>
        </w:tc>
        <w:tc>
          <w:tcPr>
            <w:tcW w:w="1455" w:type="dxa"/>
          </w:tcPr>
          <w:p w:rsidR="000F604C" w:rsidRDefault="00124BA6" w:rsidP="007773C1">
            <w:pPr>
              <w:pStyle w:val="TableParagraph"/>
              <w:spacing w:before="4" w:line="240" w:lineRule="exact"/>
              <w:ind w:left="52"/>
              <w:jc w:val="center"/>
            </w:pPr>
            <w:r>
              <w:rPr>
                <w:spacing w:val="-2"/>
              </w:rPr>
              <w:t>не</w:t>
            </w:r>
            <w:r>
              <w:rPr>
                <w:spacing w:val="-21"/>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69"/>
              <w:jc w:val="center"/>
            </w:pPr>
            <w:r>
              <w:t>100</w:t>
            </w:r>
            <w:r>
              <w:rPr>
                <w:spacing w:val="2"/>
              </w:rPr>
              <w:t xml:space="preserve"> </w:t>
            </w:r>
            <w:r>
              <w:rPr>
                <w:spacing w:val="-10"/>
              </w:rPr>
              <w:t>%</w:t>
            </w:r>
          </w:p>
        </w:tc>
        <w:tc>
          <w:tcPr>
            <w:tcW w:w="2131" w:type="dxa"/>
          </w:tcPr>
          <w:p w:rsidR="000F604C" w:rsidRDefault="00124BA6" w:rsidP="007773C1">
            <w:pPr>
              <w:pStyle w:val="TableParagraph"/>
              <w:spacing w:before="111"/>
              <w:ind w:left="74"/>
              <w:jc w:val="center"/>
            </w:pPr>
            <w:r>
              <w:t>не</w:t>
            </w:r>
            <w:r>
              <w:rPr>
                <w:spacing w:val="-9"/>
              </w:rPr>
              <w:t xml:space="preserve"> </w:t>
            </w:r>
            <w:r>
              <w:rPr>
                <w:spacing w:val="-2"/>
              </w:rPr>
              <w:t>устанавливаются</w:t>
            </w:r>
          </w:p>
        </w:tc>
      </w:tr>
      <w:tr w:rsidR="000F604C">
        <w:trPr>
          <w:trHeight w:val="762"/>
        </w:trPr>
        <w:tc>
          <w:tcPr>
            <w:tcW w:w="1085" w:type="dxa"/>
          </w:tcPr>
          <w:p w:rsidR="000F604C" w:rsidRDefault="00124BA6" w:rsidP="007773C1">
            <w:pPr>
              <w:pStyle w:val="TableParagraph"/>
              <w:spacing w:before="241"/>
              <w:ind w:left="66"/>
              <w:jc w:val="center"/>
            </w:pPr>
            <w:r>
              <w:rPr>
                <w:spacing w:val="-2"/>
              </w:rPr>
              <w:t>3.1.1</w:t>
            </w:r>
          </w:p>
        </w:tc>
        <w:tc>
          <w:tcPr>
            <w:tcW w:w="1714" w:type="dxa"/>
          </w:tcPr>
          <w:p w:rsidR="000F604C" w:rsidRDefault="00124BA6" w:rsidP="007773C1">
            <w:pPr>
              <w:pStyle w:val="TableParagraph"/>
              <w:spacing w:line="247" w:lineRule="exact"/>
              <w:ind w:left="67"/>
              <w:jc w:val="center"/>
            </w:pPr>
            <w:r>
              <w:rPr>
                <w:spacing w:val="-2"/>
              </w:rPr>
              <w:t>Предоставление</w:t>
            </w:r>
          </w:p>
          <w:p w:rsidR="000F604C" w:rsidRDefault="00124BA6" w:rsidP="007773C1">
            <w:pPr>
              <w:pStyle w:val="TableParagraph"/>
              <w:spacing w:before="4" w:line="232" w:lineRule="auto"/>
              <w:ind w:left="67"/>
              <w:jc w:val="center"/>
            </w:pPr>
            <w:r>
              <w:rPr>
                <w:spacing w:val="-4"/>
              </w:rPr>
              <w:t xml:space="preserve">коммунальных </w:t>
            </w:r>
            <w:r>
              <w:rPr>
                <w:spacing w:val="-2"/>
              </w:rPr>
              <w:t>услуг</w:t>
            </w:r>
          </w:p>
        </w:tc>
        <w:tc>
          <w:tcPr>
            <w:tcW w:w="1455" w:type="dxa"/>
          </w:tcPr>
          <w:p w:rsidR="000F604C" w:rsidRDefault="00124BA6" w:rsidP="007773C1">
            <w:pPr>
              <w:pStyle w:val="TableParagraph"/>
              <w:spacing w:before="118" w:line="237" w:lineRule="auto"/>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241"/>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41"/>
              <w:ind w:left="69"/>
              <w:jc w:val="center"/>
            </w:pPr>
            <w:r>
              <w:t>100</w:t>
            </w:r>
            <w:r>
              <w:rPr>
                <w:spacing w:val="2"/>
              </w:rPr>
              <w:t xml:space="preserve"> </w:t>
            </w:r>
            <w:r>
              <w:rPr>
                <w:spacing w:val="-10"/>
              </w:rPr>
              <w:t>%</w:t>
            </w:r>
          </w:p>
        </w:tc>
        <w:tc>
          <w:tcPr>
            <w:tcW w:w="2131" w:type="dxa"/>
          </w:tcPr>
          <w:p w:rsidR="000F604C" w:rsidRDefault="00124BA6" w:rsidP="007773C1">
            <w:pPr>
              <w:pStyle w:val="TableParagraph"/>
              <w:spacing w:before="241"/>
              <w:ind w:left="74"/>
              <w:jc w:val="center"/>
            </w:pPr>
            <w:r>
              <w:t>не</w:t>
            </w:r>
            <w:r>
              <w:rPr>
                <w:spacing w:val="-9"/>
              </w:rPr>
              <w:t xml:space="preserve"> </w:t>
            </w:r>
            <w:r>
              <w:rPr>
                <w:spacing w:val="-2"/>
              </w:rPr>
              <w:t>устанавливаются</w:t>
            </w:r>
          </w:p>
        </w:tc>
      </w:tr>
      <w:tr w:rsidR="000F604C">
        <w:trPr>
          <w:trHeight w:val="758"/>
        </w:trPr>
        <w:tc>
          <w:tcPr>
            <w:tcW w:w="1085" w:type="dxa"/>
          </w:tcPr>
          <w:p w:rsidR="000F604C" w:rsidRDefault="00124BA6" w:rsidP="007773C1">
            <w:pPr>
              <w:pStyle w:val="TableParagraph"/>
              <w:spacing w:before="236"/>
              <w:ind w:left="66"/>
              <w:jc w:val="center"/>
            </w:pPr>
            <w:r>
              <w:rPr>
                <w:spacing w:val="-2"/>
              </w:rPr>
              <w:t>4.9.1</w:t>
            </w:r>
          </w:p>
        </w:tc>
        <w:tc>
          <w:tcPr>
            <w:tcW w:w="1714" w:type="dxa"/>
          </w:tcPr>
          <w:p w:rsidR="000F604C" w:rsidRDefault="00124BA6" w:rsidP="007773C1">
            <w:pPr>
              <w:pStyle w:val="TableParagraph"/>
              <w:spacing w:line="237" w:lineRule="auto"/>
              <w:ind w:left="67" w:right="613"/>
              <w:jc w:val="center"/>
            </w:pPr>
            <w:r>
              <w:rPr>
                <w:spacing w:val="-2"/>
              </w:rPr>
              <w:t xml:space="preserve">Объекты </w:t>
            </w:r>
            <w:proofErr w:type="gramStart"/>
            <w:r>
              <w:rPr>
                <w:spacing w:val="-2"/>
              </w:rPr>
              <w:t>дорожного</w:t>
            </w:r>
            <w:proofErr w:type="gramEnd"/>
          </w:p>
          <w:p w:rsidR="000F604C" w:rsidRDefault="00124BA6" w:rsidP="007773C1">
            <w:pPr>
              <w:pStyle w:val="TableParagraph"/>
              <w:spacing w:line="248" w:lineRule="exact"/>
              <w:ind w:left="67"/>
              <w:jc w:val="center"/>
            </w:pPr>
            <w:r>
              <w:rPr>
                <w:spacing w:val="-2"/>
              </w:rPr>
              <w:t>сервиса</w:t>
            </w:r>
          </w:p>
        </w:tc>
        <w:tc>
          <w:tcPr>
            <w:tcW w:w="1455" w:type="dxa"/>
          </w:tcPr>
          <w:p w:rsidR="000F604C" w:rsidRDefault="00124BA6" w:rsidP="007773C1">
            <w:pPr>
              <w:pStyle w:val="TableParagraph"/>
              <w:spacing w:before="108" w:line="237" w:lineRule="auto"/>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236"/>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36"/>
              <w:ind w:left="69"/>
              <w:jc w:val="center"/>
            </w:pPr>
            <w:r>
              <w:t>80</w:t>
            </w:r>
            <w:r>
              <w:rPr>
                <w:spacing w:val="2"/>
              </w:rPr>
              <w:t xml:space="preserve"> </w:t>
            </w:r>
            <w:r>
              <w:rPr>
                <w:spacing w:val="-10"/>
              </w:rPr>
              <w:t>%</w:t>
            </w:r>
          </w:p>
        </w:tc>
        <w:tc>
          <w:tcPr>
            <w:tcW w:w="2131" w:type="dxa"/>
          </w:tcPr>
          <w:p w:rsidR="000F604C" w:rsidRDefault="00124BA6" w:rsidP="007773C1">
            <w:pPr>
              <w:pStyle w:val="TableParagraph"/>
              <w:spacing w:before="236"/>
              <w:ind w:left="74"/>
              <w:jc w:val="center"/>
            </w:pPr>
            <w:r>
              <w:t>не</w:t>
            </w:r>
            <w:r>
              <w:rPr>
                <w:spacing w:val="-9"/>
              </w:rPr>
              <w:t xml:space="preserve"> </w:t>
            </w:r>
            <w:r>
              <w:rPr>
                <w:spacing w:val="-2"/>
              </w:rPr>
              <w:t>устанавливаются</w:t>
            </w:r>
          </w:p>
        </w:tc>
      </w:tr>
      <w:tr w:rsidR="000F604C">
        <w:trPr>
          <w:trHeight w:val="503"/>
        </w:trPr>
        <w:tc>
          <w:tcPr>
            <w:tcW w:w="1085" w:type="dxa"/>
          </w:tcPr>
          <w:p w:rsidR="000F604C" w:rsidRDefault="00124BA6" w:rsidP="007773C1">
            <w:pPr>
              <w:pStyle w:val="TableParagraph"/>
              <w:spacing w:before="111"/>
              <w:ind w:left="66"/>
              <w:jc w:val="center"/>
            </w:pPr>
            <w:r>
              <w:rPr>
                <w:spacing w:val="-5"/>
              </w:rPr>
              <w:t>6.8</w:t>
            </w:r>
          </w:p>
        </w:tc>
        <w:tc>
          <w:tcPr>
            <w:tcW w:w="1714" w:type="dxa"/>
          </w:tcPr>
          <w:p w:rsidR="000F604C" w:rsidRDefault="00124BA6" w:rsidP="007773C1">
            <w:pPr>
              <w:pStyle w:val="TableParagraph"/>
              <w:spacing w:before="111"/>
              <w:ind w:left="67"/>
              <w:jc w:val="center"/>
            </w:pPr>
            <w:r>
              <w:rPr>
                <w:spacing w:val="-2"/>
              </w:rPr>
              <w:t>Связь</w:t>
            </w:r>
          </w:p>
        </w:tc>
        <w:tc>
          <w:tcPr>
            <w:tcW w:w="1455" w:type="dxa"/>
          </w:tcPr>
          <w:p w:rsidR="000F604C" w:rsidRDefault="00124BA6" w:rsidP="007773C1">
            <w:pPr>
              <w:pStyle w:val="TableParagraph"/>
              <w:spacing w:line="250" w:lineRule="exact"/>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69"/>
              <w:jc w:val="center"/>
            </w:pPr>
            <w:r>
              <w:t>80</w:t>
            </w:r>
            <w:r>
              <w:rPr>
                <w:spacing w:val="2"/>
              </w:rPr>
              <w:t xml:space="preserve"> </w:t>
            </w:r>
            <w:r>
              <w:rPr>
                <w:spacing w:val="-10"/>
              </w:rPr>
              <w:t>%</w:t>
            </w:r>
          </w:p>
        </w:tc>
        <w:tc>
          <w:tcPr>
            <w:tcW w:w="2131" w:type="dxa"/>
          </w:tcPr>
          <w:p w:rsidR="000F604C" w:rsidRDefault="00124BA6" w:rsidP="007773C1">
            <w:pPr>
              <w:pStyle w:val="TableParagraph"/>
              <w:spacing w:before="111"/>
              <w:ind w:left="74"/>
              <w:jc w:val="center"/>
            </w:pPr>
            <w:r>
              <w:t>не</w:t>
            </w:r>
            <w:r>
              <w:rPr>
                <w:spacing w:val="-9"/>
              </w:rPr>
              <w:t xml:space="preserve"> </w:t>
            </w:r>
            <w:r>
              <w:rPr>
                <w:spacing w:val="-2"/>
              </w:rPr>
              <w:t>устанавливаются</w:t>
            </w:r>
          </w:p>
        </w:tc>
      </w:tr>
      <w:tr w:rsidR="000F604C">
        <w:trPr>
          <w:trHeight w:val="508"/>
        </w:trPr>
        <w:tc>
          <w:tcPr>
            <w:tcW w:w="1085" w:type="dxa"/>
          </w:tcPr>
          <w:p w:rsidR="000F604C" w:rsidRDefault="00124BA6" w:rsidP="007773C1">
            <w:pPr>
              <w:pStyle w:val="TableParagraph"/>
              <w:spacing w:before="111"/>
              <w:ind w:left="66"/>
              <w:jc w:val="center"/>
            </w:pPr>
            <w:r>
              <w:rPr>
                <w:spacing w:val="-5"/>
              </w:rPr>
              <w:t>7.2</w:t>
            </w:r>
          </w:p>
        </w:tc>
        <w:tc>
          <w:tcPr>
            <w:tcW w:w="1714" w:type="dxa"/>
          </w:tcPr>
          <w:p w:rsidR="000F604C" w:rsidRDefault="00124BA6" w:rsidP="007773C1">
            <w:pPr>
              <w:pStyle w:val="TableParagraph"/>
              <w:spacing w:before="1" w:line="228" w:lineRule="auto"/>
              <w:ind w:left="67"/>
              <w:jc w:val="center"/>
            </w:pPr>
            <w:r>
              <w:rPr>
                <w:spacing w:val="-4"/>
              </w:rPr>
              <w:t xml:space="preserve">Автомобильный </w:t>
            </w:r>
            <w:r>
              <w:rPr>
                <w:spacing w:val="-2"/>
              </w:rPr>
              <w:t>транспорт</w:t>
            </w:r>
          </w:p>
        </w:tc>
        <w:tc>
          <w:tcPr>
            <w:tcW w:w="1455" w:type="dxa"/>
          </w:tcPr>
          <w:p w:rsidR="000F604C" w:rsidRDefault="00124BA6" w:rsidP="007773C1">
            <w:pPr>
              <w:pStyle w:val="TableParagraph"/>
              <w:spacing w:before="1" w:line="228" w:lineRule="auto"/>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69"/>
              <w:jc w:val="center"/>
            </w:pPr>
            <w:r>
              <w:t>100</w:t>
            </w:r>
            <w:r>
              <w:rPr>
                <w:spacing w:val="2"/>
              </w:rPr>
              <w:t xml:space="preserve"> </w:t>
            </w:r>
            <w:r>
              <w:rPr>
                <w:spacing w:val="-10"/>
              </w:rPr>
              <w:t>%</w:t>
            </w:r>
          </w:p>
        </w:tc>
        <w:tc>
          <w:tcPr>
            <w:tcW w:w="2131" w:type="dxa"/>
          </w:tcPr>
          <w:p w:rsidR="000F604C" w:rsidRDefault="00124BA6" w:rsidP="007773C1">
            <w:pPr>
              <w:pStyle w:val="TableParagraph"/>
              <w:spacing w:before="111"/>
              <w:ind w:left="74"/>
              <w:jc w:val="center"/>
            </w:pPr>
            <w:r>
              <w:t>не</w:t>
            </w:r>
            <w:r>
              <w:rPr>
                <w:spacing w:val="-9"/>
              </w:rPr>
              <w:t xml:space="preserve"> </w:t>
            </w:r>
            <w:r>
              <w:rPr>
                <w:spacing w:val="-2"/>
              </w:rPr>
              <w:t>устанавливаются</w:t>
            </w:r>
          </w:p>
        </w:tc>
      </w:tr>
      <w:tr w:rsidR="000F604C">
        <w:trPr>
          <w:trHeight w:val="503"/>
        </w:trPr>
        <w:tc>
          <w:tcPr>
            <w:tcW w:w="1085" w:type="dxa"/>
          </w:tcPr>
          <w:p w:rsidR="000F604C" w:rsidRDefault="00124BA6" w:rsidP="007773C1">
            <w:pPr>
              <w:pStyle w:val="TableParagraph"/>
              <w:spacing w:before="106"/>
              <w:ind w:left="66"/>
              <w:jc w:val="center"/>
            </w:pPr>
            <w:r>
              <w:rPr>
                <w:spacing w:val="-5"/>
              </w:rPr>
              <w:t>7.1</w:t>
            </w:r>
          </w:p>
        </w:tc>
        <w:tc>
          <w:tcPr>
            <w:tcW w:w="1714" w:type="dxa"/>
          </w:tcPr>
          <w:p w:rsidR="000F604C" w:rsidRDefault="00124BA6" w:rsidP="007773C1">
            <w:pPr>
              <w:pStyle w:val="TableParagraph"/>
              <w:spacing w:line="250" w:lineRule="exact"/>
              <w:ind w:left="67" w:right="-15"/>
              <w:jc w:val="center"/>
            </w:pPr>
            <w:proofErr w:type="spellStart"/>
            <w:proofErr w:type="gramStart"/>
            <w:r>
              <w:rPr>
                <w:spacing w:val="-4"/>
              </w:rPr>
              <w:t>Железнодорожны</w:t>
            </w:r>
            <w:proofErr w:type="spellEnd"/>
            <w:r>
              <w:rPr>
                <w:spacing w:val="-4"/>
              </w:rPr>
              <w:t xml:space="preserve"> </w:t>
            </w:r>
            <w:proofErr w:type="spellStart"/>
            <w:r>
              <w:t>й</w:t>
            </w:r>
            <w:proofErr w:type="spellEnd"/>
            <w:proofErr w:type="gramEnd"/>
            <w:r>
              <w:t xml:space="preserve"> транспорт</w:t>
            </w:r>
          </w:p>
        </w:tc>
        <w:tc>
          <w:tcPr>
            <w:tcW w:w="1455" w:type="dxa"/>
          </w:tcPr>
          <w:p w:rsidR="000F604C" w:rsidRDefault="00124BA6" w:rsidP="007773C1">
            <w:pPr>
              <w:pStyle w:val="TableParagraph"/>
              <w:spacing w:before="1" w:line="228" w:lineRule="auto"/>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06"/>
              <w:ind w:left="67"/>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06"/>
              <w:ind w:left="69"/>
              <w:jc w:val="center"/>
            </w:pPr>
            <w:r>
              <w:t>100</w:t>
            </w:r>
            <w:r>
              <w:rPr>
                <w:spacing w:val="2"/>
              </w:rPr>
              <w:t xml:space="preserve"> </w:t>
            </w:r>
            <w:r>
              <w:rPr>
                <w:spacing w:val="-10"/>
              </w:rPr>
              <w:t>%</w:t>
            </w:r>
          </w:p>
        </w:tc>
        <w:tc>
          <w:tcPr>
            <w:tcW w:w="2131" w:type="dxa"/>
          </w:tcPr>
          <w:p w:rsidR="000F604C" w:rsidRDefault="00124BA6" w:rsidP="007773C1">
            <w:pPr>
              <w:pStyle w:val="TableParagraph"/>
              <w:spacing w:before="106"/>
              <w:ind w:left="74"/>
              <w:jc w:val="center"/>
            </w:pPr>
            <w:r>
              <w:t>не</w:t>
            </w:r>
            <w:r>
              <w:rPr>
                <w:spacing w:val="-9"/>
              </w:rPr>
              <w:t xml:space="preserve"> </w:t>
            </w:r>
            <w:r>
              <w:rPr>
                <w:spacing w:val="-2"/>
              </w:rPr>
              <w:t>устанавливаются</w:t>
            </w:r>
          </w:p>
        </w:tc>
      </w:tr>
      <w:tr w:rsidR="000F604C">
        <w:trPr>
          <w:trHeight w:val="758"/>
        </w:trPr>
        <w:tc>
          <w:tcPr>
            <w:tcW w:w="1085" w:type="dxa"/>
          </w:tcPr>
          <w:p w:rsidR="000F604C" w:rsidRDefault="00124BA6" w:rsidP="007773C1">
            <w:pPr>
              <w:pStyle w:val="TableParagraph"/>
              <w:spacing w:before="236"/>
              <w:ind w:left="66"/>
              <w:jc w:val="center"/>
            </w:pPr>
            <w:r>
              <w:rPr>
                <w:spacing w:val="-5"/>
              </w:rPr>
              <w:t>8.1</w:t>
            </w:r>
          </w:p>
        </w:tc>
        <w:tc>
          <w:tcPr>
            <w:tcW w:w="1714" w:type="dxa"/>
          </w:tcPr>
          <w:p w:rsidR="000F604C" w:rsidRDefault="00124BA6" w:rsidP="007773C1">
            <w:pPr>
              <w:pStyle w:val="TableParagraph"/>
              <w:spacing w:line="232" w:lineRule="auto"/>
              <w:ind w:left="67" w:right="368"/>
              <w:jc w:val="center"/>
            </w:pPr>
            <w:r>
              <w:rPr>
                <w:spacing w:val="-2"/>
              </w:rPr>
              <w:t xml:space="preserve">Обеспечение </w:t>
            </w:r>
            <w:r>
              <w:rPr>
                <w:spacing w:val="-4"/>
              </w:rPr>
              <w:t>вооруженных сил</w:t>
            </w:r>
          </w:p>
        </w:tc>
        <w:tc>
          <w:tcPr>
            <w:tcW w:w="1455" w:type="dxa"/>
          </w:tcPr>
          <w:p w:rsidR="000F604C" w:rsidRDefault="00124BA6" w:rsidP="007773C1">
            <w:pPr>
              <w:pStyle w:val="TableParagraph"/>
              <w:spacing w:before="111"/>
              <w:ind w:left="52"/>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236"/>
              <w:ind w:left="67"/>
              <w:jc w:val="center"/>
            </w:pPr>
            <w:r>
              <w:t>не</w:t>
            </w:r>
            <w:r>
              <w:rPr>
                <w:spacing w:val="-9"/>
              </w:rPr>
              <w:t xml:space="preserve"> </w:t>
            </w:r>
            <w:r>
              <w:rPr>
                <w:spacing w:val="-2"/>
              </w:rPr>
              <w:t>устанавливается</w:t>
            </w:r>
          </w:p>
        </w:tc>
        <w:tc>
          <w:tcPr>
            <w:tcW w:w="1555" w:type="dxa"/>
          </w:tcPr>
          <w:p w:rsidR="000F604C" w:rsidRDefault="00124BA6" w:rsidP="007773C1">
            <w:pPr>
              <w:pStyle w:val="TableParagraph"/>
              <w:spacing w:before="236"/>
              <w:ind w:left="69"/>
              <w:jc w:val="center"/>
            </w:pPr>
            <w:r>
              <w:t>80</w:t>
            </w:r>
            <w:r>
              <w:rPr>
                <w:spacing w:val="2"/>
              </w:rPr>
              <w:t xml:space="preserve"> </w:t>
            </w:r>
            <w:r>
              <w:rPr>
                <w:spacing w:val="-10"/>
              </w:rPr>
              <w:t>%</w:t>
            </w:r>
          </w:p>
        </w:tc>
        <w:tc>
          <w:tcPr>
            <w:tcW w:w="2131" w:type="dxa"/>
          </w:tcPr>
          <w:p w:rsidR="000F604C" w:rsidRDefault="00124BA6" w:rsidP="007773C1">
            <w:pPr>
              <w:pStyle w:val="TableParagraph"/>
              <w:spacing w:before="236"/>
              <w:ind w:left="74"/>
              <w:jc w:val="center"/>
            </w:pPr>
            <w:r>
              <w:t>не</w:t>
            </w:r>
            <w:r>
              <w:rPr>
                <w:spacing w:val="-9"/>
              </w:rPr>
              <w:t xml:space="preserve"> </w:t>
            </w:r>
            <w:r>
              <w:rPr>
                <w:spacing w:val="-2"/>
              </w:rPr>
              <w:t>устанавливается</w:t>
            </w:r>
          </w:p>
        </w:tc>
      </w:tr>
      <w:tr w:rsidR="007773C1" w:rsidTr="007D6DC0">
        <w:trPr>
          <w:trHeight w:val="758"/>
        </w:trPr>
        <w:tc>
          <w:tcPr>
            <w:tcW w:w="1085" w:type="dxa"/>
          </w:tcPr>
          <w:p w:rsidR="007773C1" w:rsidRPr="00990A2C" w:rsidRDefault="007773C1" w:rsidP="007D6DC0">
            <w:pPr>
              <w:pStyle w:val="TableParagraph"/>
              <w:spacing w:before="238"/>
              <w:jc w:val="center"/>
            </w:pPr>
            <w:r w:rsidRPr="00990A2C">
              <w:rPr>
                <w:shd w:val="clear" w:color="auto" w:fill="FFFFFF"/>
              </w:rPr>
              <w:t>13.0</w:t>
            </w:r>
          </w:p>
        </w:tc>
        <w:tc>
          <w:tcPr>
            <w:tcW w:w="1714" w:type="dxa"/>
          </w:tcPr>
          <w:p w:rsidR="007773C1" w:rsidRPr="00990A2C" w:rsidRDefault="007773C1" w:rsidP="007D6DC0">
            <w:pPr>
              <w:pStyle w:val="TableParagraph"/>
              <w:spacing w:line="237" w:lineRule="auto"/>
              <w:ind w:left="67" w:right="97"/>
              <w:jc w:val="center"/>
              <w:rPr>
                <w:spacing w:val="-2"/>
              </w:rPr>
            </w:pPr>
            <w:r w:rsidRPr="00990A2C">
              <w:rPr>
                <w:shd w:val="clear" w:color="auto" w:fill="FFFFFF"/>
              </w:rPr>
              <w:t>Земельные участки общего назначения</w:t>
            </w:r>
          </w:p>
        </w:tc>
        <w:tc>
          <w:tcPr>
            <w:tcW w:w="7411" w:type="dxa"/>
            <w:gridSpan w:val="4"/>
          </w:tcPr>
          <w:p w:rsidR="007773C1" w:rsidRPr="00124BA6" w:rsidRDefault="007773C1" w:rsidP="007D6DC0">
            <w:pPr>
              <w:pStyle w:val="TableParagraph"/>
              <w:spacing w:before="238"/>
              <w:jc w:val="center"/>
            </w:pPr>
            <w:r w:rsidRPr="00124BA6">
              <w:t>не</w:t>
            </w:r>
            <w:r w:rsidRPr="00124BA6">
              <w:rPr>
                <w:spacing w:val="-8"/>
              </w:rPr>
              <w:t xml:space="preserve"> </w:t>
            </w:r>
            <w:r w:rsidRPr="00124BA6">
              <w:rPr>
                <w:spacing w:val="-2"/>
              </w:rPr>
              <w:t>устанавливаются</w:t>
            </w:r>
          </w:p>
        </w:tc>
      </w:tr>
      <w:tr w:rsidR="000F604C">
        <w:trPr>
          <w:trHeight w:val="302"/>
        </w:trPr>
        <w:tc>
          <w:tcPr>
            <w:tcW w:w="10210" w:type="dxa"/>
            <w:gridSpan w:val="6"/>
          </w:tcPr>
          <w:p w:rsidR="000F604C" w:rsidRDefault="00124BA6" w:rsidP="007773C1">
            <w:pPr>
              <w:pStyle w:val="TableParagraph"/>
              <w:spacing w:before="25"/>
              <w:ind w:left="66"/>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378"/>
        </w:trPr>
        <w:tc>
          <w:tcPr>
            <w:tcW w:w="10210" w:type="dxa"/>
            <w:gridSpan w:val="6"/>
          </w:tcPr>
          <w:p w:rsidR="000F604C" w:rsidRDefault="00124BA6" w:rsidP="007773C1">
            <w:pPr>
              <w:pStyle w:val="TableParagraph"/>
              <w:spacing w:before="53"/>
              <w:ind w:left="66"/>
              <w:jc w:val="center"/>
            </w:pPr>
            <w:r>
              <w:t>не</w:t>
            </w:r>
            <w:r>
              <w:rPr>
                <w:spacing w:val="-9"/>
              </w:rPr>
              <w:t xml:space="preserve"> </w:t>
            </w:r>
            <w:r>
              <w:rPr>
                <w:spacing w:val="-2"/>
              </w:rPr>
              <w:t>устанавливаются</w:t>
            </w:r>
          </w:p>
        </w:tc>
      </w:tr>
      <w:tr w:rsidR="000F604C">
        <w:trPr>
          <w:trHeight w:val="306"/>
        </w:trPr>
        <w:tc>
          <w:tcPr>
            <w:tcW w:w="10210" w:type="dxa"/>
            <w:gridSpan w:val="6"/>
          </w:tcPr>
          <w:p w:rsidR="000F604C" w:rsidRDefault="00124BA6" w:rsidP="007773C1">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bl>
    <w:p w:rsidR="000F604C" w:rsidRDefault="000F604C">
      <w:pPr>
        <w:pStyle w:val="TableParagraph"/>
        <w:rPr>
          <w:b/>
        </w:rPr>
        <w:sectPr w:rsidR="000F604C">
          <w:pgSz w:w="11910" w:h="16840"/>
          <w:pgMar w:top="980" w:right="425" w:bottom="1240" w:left="850" w:header="0" w:footer="1013" w:gutter="0"/>
          <w:cols w:space="720"/>
        </w:sectPr>
      </w:pPr>
    </w:p>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1805"/>
        <w:gridCol w:w="1455"/>
        <w:gridCol w:w="2270"/>
        <w:gridCol w:w="1555"/>
        <w:gridCol w:w="2131"/>
      </w:tblGrid>
      <w:tr w:rsidR="000F604C">
        <w:trPr>
          <w:trHeight w:val="2784"/>
        </w:trPr>
        <w:tc>
          <w:tcPr>
            <w:tcW w:w="994"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06"/>
              <w:jc w:val="center"/>
            </w:pPr>
          </w:p>
          <w:p w:rsidR="000F604C" w:rsidRDefault="00124BA6" w:rsidP="007773C1">
            <w:pPr>
              <w:pStyle w:val="TableParagraph"/>
              <w:ind w:left="66"/>
              <w:jc w:val="center"/>
            </w:pPr>
            <w:r>
              <w:rPr>
                <w:spacing w:val="-5"/>
              </w:rPr>
              <w:t>4.4</w:t>
            </w:r>
          </w:p>
        </w:tc>
        <w:tc>
          <w:tcPr>
            <w:tcW w:w="180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7"/>
              <w:jc w:val="center"/>
            </w:pPr>
          </w:p>
          <w:p w:rsidR="000F604C" w:rsidRDefault="00124BA6" w:rsidP="007773C1">
            <w:pPr>
              <w:pStyle w:val="TableParagraph"/>
              <w:ind w:left="119"/>
              <w:jc w:val="center"/>
            </w:pPr>
            <w:r>
              <w:rPr>
                <w:spacing w:val="-2"/>
              </w:rPr>
              <w:t>Магазины</w:t>
            </w:r>
          </w:p>
        </w:tc>
        <w:tc>
          <w:tcPr>
            <w:tcW w:w="145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0"/>
              <w:jc w:val="center"/>
            </w:pPr>
          </w:p>
          <w:p w:rsidR="000F604C" w:rsidRDefault="00124BA6" w:rsidP="007773C1">
            <w:pPr>
              <w:pStyle w:val="TableParagraph"/>
              <w:ind w:left="153"/>
              <w:jc w:val="center"/>
            </w:pPr>
            <w:r>
              <w:rPr>
                <w:spacing w:val="-5"/>
              </w:rPr>
              <w:t>не</w:t>
            </w:r>
          </w:p>
          <w:p w:rsidR="000F604C" w:rsidRDefault="00124BA6" w:rsidP="007773C1">
            <w:pPr>
              <w:pStyle w:val="TableParagraph"/>
              <w:spacing w:before="2"/>
              <w:ind w:left="153"/>
              <w:jc w:val="center"/>
            </w:pP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line="242" w:lineRule="auto"/>
              <w:ind w:left="120"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2 (включая</w:t>
            </w:r>
            <w:proofErr w:type="gramEnd"/>
          </w:p>
          <w:p w:rsidR="000F604C" w:rsidRDefault="00124BA6" w:rsidP="007773C1">
            <w:pPr>
              <w:pStyle w:val="TableParagraph"/>
              <w:spacing w:line="249" w:lineRule="exact"/>
              <w:ind w:left="120"/>
              <w:jc w:val="center"/>
            </w:pPr>
            <w:r>
              <w:rPr>
                <w:spacing w:val="-2"/>
              </w:rPr>
              <w:t>мансардный);</w:t>
            </w:r>
          </w:p>
          <w:p w:rsidR="000F604C" w:rsidRDefault="00124BA6" w:rsidP="007773C1">
            <w:pPr>
              <w:pStyle w:val="TableParagraph"/>
              <w:ind w:left="12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15 м;</w:t>
            </w:r>
          </w:p>
          <w:p w:rsidR="000F604C" w:rsidRDefault="00124BA6" w:rsidP="007773C1">
            <w:pPr>
              <w:pStyle w:val="TableParagraph"/>
              <w:spacing w:line="252" w:lineRule="exact"/>
              <w:ind w:left="120"/>
              <w:jc w:val="center"/>
            </w:pPr>
            <w:r>
              <w:rPr>
                <w:spacing w:val="-2"/>
              </w:rPr>
              <w:t>Максимальная</w:t>
            </w:r>
          </w:p>
          <w:p w:rsidR="000F604C" w:rsidRDefault="00124BA6" w:rsidP="007773C1">
            <w:pPr>
              <w:pStyle w:val="TableParagraph"/>
              <w:spacing w:line="250" w:lineRule="exact"/>
              <w:ind w:left="120" w:right="165"/>
              <w:jc w:val="center"/>
            </w:pPr>
            <w:r>
              <w:rPr>
                <w:spacing w:val="-2"/>
              </w:rPr>
              <w:t>высота</w:t>
            </w:r>
            <w:r>
              <w:rPr>
                <w:spacing w:val="-12"/>
              </w:rPr>
              <w:t xml:space="preserve"> </w:t>
            </w:r>
            <w:r>
              <w:rPr>
                <w:spacing w:val="-2"/>
              </w:rPr>
              <w:t>ограждения</w:t>
            </w:r>
            <w:r>
              <w:rPr>
                <w:spacing w:val="-12"/>
              </w:rPr>
              <w:t xml:space="preserve"> </w:t>
            </w:r>
            <w:r>
              <w:rPr>
                <w:spacing w:val="-2"/>
              </w:rPr>
              <w:t xml:space="preserve">- </w:t>
            </w:r>
            <w:r>
              <w:t>1 м.</w:t>
            </w:r>
          </w:p>
        </w:tc>
        <w:tc>
          <w:tcPr>
            <w:tcW w:w="155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7"/>
              <w:jc w:val="center"/>
            </w:pPr>
          </w:p>
          <w:p w:rsidR="000F604C" w:rsidRDefault="00124BA6" w:rsidP="007773C1">
            <w:pPr>
              <w:pStyle w:val="TableParagraph"/>
              <w:ind w:left="117"/>
              <w:jc w:val="center"/>
            </w:pPr>
            <w:r>
              <w:t>80</w:t>
            </w:r>
            <w:r>
              <w:rPr>
                <w:spacing w:val="2"/>
              </w:rPr>
              <w:t xml:space="preserve"> </w:t>
            </w:r>
            <w:r>
              <w:rPr>
                <w:spacing w:val="-10"/>
              </w:rPr>
              <w:t>%</w:t>
            </w:r>
          </w:p>
        </w:tc>
        <w:tc>
          <w:tcPr>
            <w:tcW w:w="2131"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7"/>
              <w:jc w:val="center"/>
            </w:pPr>
          </w:p>
          <w:p w:rsidR="000F604C" w:rsidRDefault="00124BA6" w:rsidP="007773C1">
            <w:pPr>
              <w:pStyle w:val="TableParagraph"/>
              <w:ind w:left="127"/>
              <w:jc w:val="center"/>
            </w:pPr>
            <w:r>
              <w:t>не</w:t>
            </w:r>
            <w:r>
              <w:rPr>
                <w:spacing w:val="-9"/>
              </w:rPr>
              <w:t xml:space="preserve"> </w:t>
            </w:r>
            <w:r>
              <w:rPr>
                <w:spacing w:val="-2"/>
              </w:rPr>
              <w:t>устанавливаются</w:t>
            </w:r>
          </w:p>
        </w:tc>
      </w:tr>
    </w:tbl>
    <w:p w:rsidR="000F604C" w:rsidRDefault="00124BA6">
      <w:pPr>
        <w:spacing w:before="115"/>
        <w:ind w:left="283" w:right="328"/>
        <w:rPr>
          <w:sz w:val="16"/>
        </w:rPr>
      </w:pPr>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3"/>
          <w:sz w:val="16"/>
        </w:rPr>
        <w:t xml:space="preserve"> </w:t>
      </w:r>
      <w:r>
        <w:rPr>
          <w:w w:val="90"/>
          <w:sz w:val="16"/>
        </w:rPr>
        <w:t>Классификатором</w:t>
      </w:r>
      <w:r>
        <w:rPr>
          <w:spacing w:val="35"/>
          <w:sz w:val="16"/>
        </w:rPr>
        <w:t xml:space="preserve"> </w:t>
      </w:r>
      <w:r>
        <w:rPr>
          <w:w w:val="90"/>
          <w:sz w:val="16"/>
        </w:rPr>
        <w:t>видов</w:t>
      </w:r>
      <w:r>
        <w:rPr>
          <w:spacing w:val="31"/>
          <w:sz w:val="16"/>
        </w:rPr>
        <w:t xml:space="preserve"> </w:t>
      </w:r>
      <w:r>
        <w:rPr>
          <w:w w:val="90"/>
          <w:sz w:val="16"/>
        </w:rPr>
        <w:t>разрешенного</w:t>
      </w:r>
      <w:r>
        <w:rPr>
          <w:spacing w:val="30"/>
          <w:sz w:val="16"/>
        </w:rPr>
        <w:t xml:space="preserve"> </w:t>
      </w:r>
      <w:r>
        <w:rPr>
          <w:w w:val="90"/>
          <w:sz w:val="16"/>
        </w:rPr>
        <w:t>использования</w:t>
      </w:r>
      <w:r>
        <w:rPr>
          <w:spacing w:val="40"/>
          <w:sz w:val="16"/>
        </w:rPr>
        <w:t xml:space="preserve"> </w:t>
      </w:r>
      <w:r>
        <w:rPr>
          <w:w w:val="90"/>
          <w:sz w:val="16"/>
        </w:rPr>
        <w:t>земельных</w:t>
      </w:r>
      <w:r>
        <w:rPr>
          <w:spacing w:val="33"/>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1"/>
          <w:sz w:val="16"/>
        </w:rPr>
        <w:t xml:space="preserve"> </w:t>
      </w:r>
      <w:r>
        <w:rPr>
          <w:w w:val="90"/>
          <w:sz w:val="16"/>
        </w:rPr>
        <w:t>Федеральной</w:t>
      </w:r>
      <w:r>
        <w:rPr>
          <w:spacing w:val="33"/>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ind w:left="0"/>
        <w:rPr>
          <w:sz w:val="16"/>
        </w:rPr>
      </w:pPr>
    </w:p>
    <w:p w:rsidR="000F604C" w:rsidRDefault="000F604C">
      <w:pPr>
        <w:pStyle w:val="a3"/>
        <w:spacing w:before="134"/>
        <w:ind w:left="0"/>
        <w:rPr>
          <w:sz w:val="16"/>
        </w:rPr>
      </w:pPr>
    </w:p>
    <w:p w:rsidR="000F604C" w:rsidRDefault="00124BA6">
      <w:pPr>
        <w:ind w:left="283" w:right="266" w:firstLine="542"/>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124BA6">
      <w:pPr>
        <w:pStyle w:val="Heading1"/>
        <w:spacing w:before="29" w:line="550" w:lineRule="atLeast"/>
        <w:ind w:left="1003" w:right="1840" w:hanging="726"/>
      </w:pPr>
      <w:bookmarkStart w:id="28" w:name="Градостроительные_регламенты._Зоны_сельс"/>
      <w:bookmarkEnd w:id="28"/>
      <w:r>
        <w:t>Градостроительные</w:t>
      </w:r>
      <w:r>
        <w:rPr>
          <w:spacing w:val="-15"/>
        </w:rPr>
        <w:t xml:space="preserve"> </w:t>
      </w:r>
      <w:r>
        <w:t>регламенты.</w:t>
      </w:r>
      <w:r>
        <w:rPr>
          <w:spacing w:val="-15"/>
        </w:rPr>
        <w:t xml:space="preserve"> </w:t>
      </w:r>
      <w:r>
        <w:t>Зоны</w:t>
      </w:r>
      <w:r>
        <w:rPr>
          <w:spacing w:val="-15"/>
        </w:rPr>
        <w:t xml:space="preserve"> </w:t>
      </w:r>
      <w:r>
        <w:t>сельскохозяйственного</w:t>
      </w:r>
      <w:r>
        <w:rPr>
          <w:spacing w:val="-15"/>
        </w:rPr>
        <w:t xml:space="preserve"> </w:t>
      </w:r>
      <w:r>
        <w:t xml:space="preserve">использования Сх-1. Зона </w:t>
      </w:r>
      <w:proofErr w:type="gramStart"/>
      <w:r>
        <w:t>сельскохозяйственных</w:t>
      </w:r>
      <w:proofErr w:type="gramEnd"/>
      <w:r>
        <w:t xml:space="preserve"> использования</w:t>
      </w:r>
    </w:p>
    <w:p w:rsidR="000F604C" w:rsidRDefault="00124BA6">
      <w:pPr>
        <w:pStyle w:val="a3"/>
        <w:ind w:right="266" w:firstLine="72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60"/>
        <w:gridCol w:w="1565"/>
        <w:gridCol w:w="2127"/>
      </w:tblGrid>
      <w:tr w:rsidR="000F604C">
        <w:trPr>
          <w:trHeight w:val="733"/>
        </w:trPr>
        <w:tc>
          <w:tcPr>
            <w:tcW w:w="1085" w:type="dxa"/>
            <w:vMerge w:val="restart"/>
          </w:tcPr>
          <w:p w:rsidR="000F604C" w:rsidRDefault="000F604C">
            <w:pPr>
              <w:pStyle w:val="TableParagraph"/>
              <w:spacing w:before="4"/>
            </w:pPr>
          </w:p>
          <w:p w:rsidR="000F604C" w:rsidRDefault="00124BA6">
            <w:pPr>
              <w:pStyle w:val="TableParagraph"/>
              <w:spacing w:before="1" w:line="208"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7" w:line="213"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1"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49"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before="5"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6" w:lineRule="exact"/>
              <w:ind w:left="39" w:right="4"/>
              <w:jc w:val="center"/>
              <w:rPr>
                <w:b/>
              </w:rPr>
            </w:pPr>
            <w:r>
              <w:rPr>
                <w:b/>
                <w:spacing w:val="-10"/>
              </w:rPr>
              <w:t>*</w:t>
            </w:r>
          </w:p>
        </w:tc>
        <w:tc>
          <w:tcPr>
            <w:tcW w:w="7421" w:type="dxa"/>
            <w:gridSpan w:val="4"/>
          </w:tcPr>
          <w:p w:rsidR="000F604C" w:rsidRDefault="00124BA6">
            <w:pPr>
              <w:pStyle w:val="TableParagraph"/>
              <w:spacing w:before="18" w:line="213" w:lineRule="auto"/>
              <w:ind w:left="207" w:right="178" w:firstLine="4"/>
              <w:jc w:val="center"/>
              <w:rPr>
                <w:b/>
              </w:rPr>
            </w:pPr>
            <w:r>
              <w:rPr>
                <w:b/>
              </w:rPr>
              <w:t>Предельные размеры земельных участков и предельные параметры 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12"/>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0"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6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2" w:lineRule="exact"/>
              <w:ind w:left="692"/>
              <w:rPr>
                <w:b/>
              </w:rPr>
            </w:pPr>
            <w:r>
              <w:rPr>
                <w:b/>
                <w:spacing w:val="-2"/>
              </w:rPr>
              <w:t>строения</w:t>
            </w:r>
          </w:p>
        </w:tc>
        <w:tc>
          <w:tcPr>
            <w:tcW w:w="1565" w:type="dxa"/>
          </w:tcPr>
          <w:p w:rsidR="000F604C" w:rsidRDefault="00124BA6">
            <w:pPr>
              <w:pStyle w:val="TableParagraph"/>
              <w:spacing w:before="110" w:line="213" w:lineRule="auto"/>
              <w:ind w:left="296" w:right="48" w:hanging="197"/>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7" w:type="dxa"/>
          </w:tcPr>
          <w:p w:rsidR="000F604C" w:rsidRDefault="00124BA6">
            <w:pPr>
              <w:pStyle w:val="TableParagraph"/>
              <w:spacing w:line="211" w:lineRule="auto"/>
              <w:ind w:left="171" w:right="111"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 земельных участков</w:t>
            </w:r>
          </w:p>
        </w:tc>
      </w:tr>
      <w:tr w:rsidR="000F604C">
        <w:trPr>
          <w:trHeight w:val="268"/>
        </w:trPr>
        <w:tc>
          <w:tcPr>
            <w:tcW w:w="10205" w:type="dxa"/>
            <w:gridSpan w:val="6"/>
          </w:tcPr>
          <w:p w:rsidR="000F604C" w:rsidRDefault="00124BA6">
            <w:pPr>
              <w:pStyle w:val="TableParagraph"/>
              <w:spacing w:line="244" w:lineRule="exact"/>
              <w:ind w:left="44"/>
              <w:jc w:val="center"/>
              <w:rPr>
                <w:b/>
              </w:rPr>
            </w:pPr>
            <w:r>
              <w:rPr>
                <w:b/>
                <w:spacing w:val="-2"/>
              </w:rPr>
              <w:t>Основные виды</w:t>
            </w:r>
            <w:r>
              <w:rPr>
                <w:b/>
                <w:spacing w:val="-3"/>
              </w:rPr>
              <w:t xml:space="preserve"> </w:t>
            </w:r>
            <w:r>
              <w:rPr>
                <w:b/>
                <w:spacing w:val="-2"/>
              </w:rPr>
              <w:t>разрешенного</w:t>
            </w:r>
            <w:r>
              <w:rPr>
                <w:b/>
                <w:spacing w:val="-9"/>
              </w:rPr>
              <w:t xml:space="preserve"> </w:t>
            </w:r>
            <w:r>
              <w:rPr>
                <w:b/>
                <w:spacing w:val="-2"/>
              </w:rPr>
              <w:t>использования</w:t>
            </w:r>
          </w:p>
        </w:tc>
      </w:tr>
      <w:tr w:rsidR="000F604C">
        <w:trPr>
          <w:trHeight w:val="757"/>
        </w:trPr>
        <w:tc>
          <w:tcPr>
            <w:tcW w:w="1085" w:type="dxa"/>
          </w:tcPr>
          <w:p w:rsidR="000F604C" w:rsidRDefault="00124BA6" w:rsidP="007773C1">
            <w:pPr>
              <w:pStyle w:val="TableParagraph"/>
              <w:spacing w:before="236"/>
              <w:ind w:left="66"/>
              <w:jc w:val="center"/>
            </w:pPr>
            <w:r>
              <w:rPr>
                <w:spacing w:val="-4"/>
              </w:rPr>
              <w:t>13.0</w:t>
            </w:r>
          </w:p>
        </w:tc>
        <w:tc>
          <w:tcPr>
            <w:tcW w:w="1699" w:type="dxa"/>
          </w:tcPr>
          <w:p w:rsidR="000F604C" w:rsidRDefault="00124BA6" w:rsidP="007773C1">
            <w:pPr>
              <w:pStyle w:val="TableParagraph"/>
              <w:spacing w:line="250" w:lineRule="exact"/>
              <w:ind w:left="67" w:right="159"/>
              <w:jc w:val="center"/>
            </w:pPr>
            <w:r>
              <w:rPr>
                <w:spacing w:val="-2"/>
              </w:rPr>
              <w:t>Земельные участки</w:t>
            </w:r>
            <w:r>
              <w:rPr>
                <w:spacing w:val="-12"/>
              </w:rPr>
              <w:t xml:space="preserve"> </w:t>
            </w:r>
            <w:r>
              <w:rPr>
                <w:spacing w:val="-2"/>
              </w:rPr>
              <w:t>общего назначения</w:t>
            </w:r>
          </w:p>
        </w:tc>
        <w:tc>
          <w:tcPr>
            <w:tcW w:w="7421" w:type="dxa"/>
            <w:gridSpan w:val="4"/>
          </w:tcPr>
          <w:p w:rsidR="000F604C" w:rsidRDefault="00124BA6" w:rsidP="007773C1">
            <w:pPr>
              <w:pStyle w:val="TableParagraph"/>
              <w:spacing w:before="236"/>
              <w:ind w:left="67"/>
              <w:jc w:val="center"/>
            </w:pPr>
            <w:r>
              <w:t>не</w:t>
            </w:r>
            <w:r>
              <w:rPr>
                <w:spacing w:val="-8"/>
              </w:rPr>
              <w:t xml:space="preserve"> </w:t>
            </w:r>
            <w:r>
              <w:rPr>
                <w:spacing w:val="-2"/>
              </w:rPr>
              <w:t>устанавливаются</w:t>
            </w:r>
          </w:p>
        </w:tc>
      </w:tr>
      <w:tr w:rsidR="000F604C">
        <w:trPr>
          <w:trHeight w:val="432"/>
        </w:trPr>
        <w:tc>
          <w:tcPr>
            <w:tcW w:w="1085" w:type="dxa"/>
          </w:tcPr>
          <w:p w:rsidR="000F604C" w:rsidRDefault="00124BA6" w:rsidP="007773C1">
            <w:pPr>
              <w:pStyle w:val="TableParagraph"/>
              <w:spacing w:before="107"/>
              <w:ind w:left="66"/>
              <w:jc w:val="center"/>
            </w:pPr>
            <w:r>
              <w:rPr>
                <w:spacing w:val="-4"/>
              </w:rPr>
              <w:t>1.17</w:t>
            </w:r>
          </w:p>
        </w:tc>
        <w:tc>
          <w:tcPr>
            <w:tcW w:w="1699" w:type="dxa"/>
          </w:tcPr>
          <w:p w:rsidR="000F604C" w:rsidRDefault="00124BA6" w:rsidP="007773C1">
            <w:pPr>
              <w:pStyle w:val="TableParagraph"/>
              <w:spacing w:before="107"/>
              <w:ind w:left="67"/>
              <w:jc w:val="center"/>
            </w:pPr>
            <w:r>
              <w:rPr>
                <w:spacing w:val="-2"/>
              </w:rPr>
              <w:t>Питомники</w:t>
            </w:r>
          </w:p>
        </w:tc>
        <w:tc>
          <w:tcPr>
            <w:tcW w:w="7421" w:type="dxa"/>
            <w:gridSpan w:val="4"/>
          </w:tcPr>
          <w:p w:rsidR="000F604C" w:rsidRDefault="00124BA6" w:rsidP="007773C1">
            <w:pPr>
              <w:pStyle w:val="TableParagraph"/>
              <w:spacing w:line="249" w:lineRule="exact"/>
              <w:ind w:left="67"/>
              <w:jc w:val="center"/>
            </w:pPr>
            <w:r>
              <w:t>не</w:t>
            </w:r>
            <w:r>
              <w:rPr>
                <w:spacing w:val="-8"/>
              </w:rPr>
              <w:t xml:space="preserve"> </w:t>
            </w:r>
            <w:r>
              <w:rPr>
                <w:spacing w:val="-2"/>
              </w:rPr>
              <w:t>устанавливаются</w:t>
            </w:r>
          </w:p>
        </w:tc>
      </w:tr>
      <w:tr w:rsidR="000F604C">
        <w:trPr>
          <w:trHeight w:val="302"/>
        </w:trPr>
        <w:tc>
          <w:tcPr>
            <w:tcW w:w="10205" w:type="dxa"/>
            <w:gridSpan w:val="6"/>
          </w:tcPr>
          <w:p w:rsidR="000F604C" w:rsidRDefault="00124BA6">
            <w:pPr>
              <w:pStyle w:val="TableParagraph"/>
              <w:spacing w:before="25"/>
              <w:ind w:left="44" w:right="15"/>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753"/>
        </w:trPr>
        <w:tc>
          <w:tcPr>
            <w:tcW w:w="1085" w:type="dxa"/>
          </w:tcPr>
          <w:p w:rsidR="000F604C" w:rsidRDefault="00124BA6" w:rsidP="007773C1">
            <w:pPr>
              <w:pStyle w:val="TableParagraph"/>
              <w:spacing w:before="241"/>
              <w:ind w:left="66"/>
              <w:jc w:val="center"/>
            </w:pPr>
            <w:r>
              <w:rPr>
                <w:spacing w:val="-2"/>
              </w:rPr>
              <w:t>3.1.1</w:t>
            </w:r>
          </w:p>
        </w:tc>
        <w:tc>
          <w:tcPr>
            <w:tcW w:w="1699" w:type="dxa"/>
          </w:tcPr>
          <w:p w:rsidR="000F604C" w:rsidRDefault="00124BA6" w:rsidP="007773C1">
            <w:pPr>
              <w:pStyle w:val="TableParagraph"/>
              <w:spacing w:line="250" w:lineRule="exact"/>
              <w:ind w:left="67" w:right="105"/>
              <w:jc w:val="center"/>
            </w:pPr>
            <w:r>
              <w:rPr>
                <w:spacing w:val="-2"/>
              </w:rPr>
              <w:t>Предоставление коммунальных услуг</w:t>
            </w:r>
          </w:p>
        </w:tc>
        <w:tc>
          <w:tcPr>
            <w:tcW w:w="1469" w:type="dxa"/>
          </w:tcPr>
          <w:p w:rsidR="000F604C" w:rsidRDefault="00124BA6" w:rsidP="007773C1">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60" w:type="dxa"/>
          </w:tcPr>
          <w:p w:rsidR="000F604C" w:rsidRDefault="00124BA6" w:rsidP="007773C1">
            <w:pPr>
              <w:pStyle w:val="TableParagraph"/>
              <w:spacing w:before="241"/>
              <w:ind w:left="68"/>
              <w:jc w:val="center"/>
            </w:pPr>
            <w:r>
              <w:t>не</w:t>
            </w:r>
            <w:r>
              <w:rPr>
                <w:spacing w:val="-9"/>
              </w:rPr>
              <w:t xml:space="preserve"> </w:t>
            </w:r>
            <w:r>
              <w:rPr>
                <w:spacing w:val="-2"/>
              </w:rPr>
              <w:t>устанавливаются</w:t>
            </w:r>
          </w:p>
        </w:tc>
        <w:tc>
          <w:tcPr>
            <w:tcW w:w="1565" w:type="dxa"/>
          </w:tcPr>
          <w:p w:rsidR="000F604C" w:rsidRDefault="00124BA6" w:rsidP="007773C1">
            <w:pPr>
              <w:pStyle w:val="TableParagraph"/>
              <w:spacing w:before="241"/>
              <w:ind w:left="84"/>
              <w:jc w:val="center"/>
            </w:pPr>
            <w:r>
              <w:t>100</w:t>
            </w:r>
            <w:r>
              <w:rPr>
                <w:spacing w:val="2"/>
              </w:rPr>
              <w:t xml:space="preserve"> </w:t>
            </w:r>
            <w:r>
              <w:rPr>
                <w:spacing w:val="-10"/>
              </w:rPr>
              <w:t>%</w:t>
            </w:r>
          </w:p>
        </w:tc>
        <w:tc>
          <w:tcPr>
            <w:tcW w:w="2127" w:type="dxa"/>
          </w:tcPr>
          <w:p w:rsidR="000F604C" w:rsidRDefault="00124BA6" w:rsidP="007773C1">
            <w:pPr>
              <w:pStyle w:val="TableParagraph"/>
              <w:spacing w:before="241"/>
              <w:ind w:left="80"/>
              <w:jc w:val="center"/>
            </w:pPr>
            <w:r>
              <w:t>не</w:t>
            </w:r>
            <w:r>
              <w:rPr>
                <w:spacing w:val="-9"/>
              </w:rPr>
              <w:t xml:space="preserve"> </w:t>
            </w:r>
            <w:r>
              <w:rPr>
                <w:spacing w:val="-2"/>
              </w:rPr>
              <w:t>устанавливаются</w:t>
            </w:r>
          </w:p>
        </w:tc>
      </w:tr>
      <w:tr w:rsidR="000F604C">
        <w:trPr>
          <w:trHeight w:val="1267"/>
        </w:trPr>
        <w:tc>
          <w:tcPr>
            <w:tcW w:w="1085" w:type="dxa"/>
          </w:tcPr>
          <w:p w:rsidR="000F604C" w:rsidRDefault="000F604C" w:rsidP="007773C1">
            <w:pPr>
              <w:pStyle w:val="TableParagraph"/>
              <w:spacing w:before="237"/>
              <w:jc w:val="center"/>
            </w:pPr>
          </w:p>
          <w:p w:rsidR="000F604C" w:rsidRDefault="00124BA6" w:rsidP="007773C1">
            <w:pPr>
              <w:pStyle w:val="TableParagraph"/>
              <w:spacing w:before="1"/>
              <w:ind w:left="66"/>
              <w:jc w:val="center"/>
            </w:pPr>
            <w:r>
              <w:rPr>
                <w:spacing w:val="-4"/>
              </w:rPr>
              <w:t>12.0</w:t>
            </w:r>
          </w:p>
        </w:tc>
        <w:tc>
          <w:tcPr>
            <w:tcW w:w="1699" w:type="dxa"/>
          </w:tcPr>
          <w:p w:rsidR="000F604C" w:rsidRDefault="00124BA6" w:rsidP="007773C1">
            <w:pPr>
              <w:pStyle w:val="TableParagraph"/>
              <w:spacing w:before="1"/>
              <w:ind w:left="67" w:right="97"/>
              <w:jc w:val="center"/>
            </w:pPr>
            <w:r>
              <w:rPr>
                <w:spacing w:val="-2"/>
              </w:rPr>
              <w:t>Земельные участки</w:t>
            </w:r>
          </w:p>
          <w:p w:rsidR="000F604C" w:rsidRDefault="00124BA6" w:rsidP="007773C1">
            <w:pPr>
              <w:pStyle w:val="TableParagraph"/>
              <w:spacing w:before="3" w:line="251" w:lineRule="exact"/>
              <w:ind w:left="67"/>
              <w:jc w:val="center"/>
            </w:pPr>
            <w:r>
              <w:rPr>
                <w:spacing w:val="-2"/>
              </w:rPr>
              <w:t>(территории)</w:t>
            </w:r>
          </w:p>
          <w:p w:rsidR="000F604C" w:rsidRDefault="00124BA6" w:rsidP="007773C1">
            <w:pPr>
              <w:pStyle w:val="TableParagraph"/>
              <w:spacing w:line="244" w:lineRule="exact"/>
              <w:ind w:left="67" w:right="97"/>
              <w:jc w:val="center"/>
            </w:pPr>
            <w:r>
              <w:rPr>
                <w:spacing w:val="-2"/>
              </w:rPr>
              <w:t xml:space="preserve">общего </w:t>
            </w:r>
            <w:r>
              <w:rPr>
                <w:spacing w:val="-4"/>
              </w:rPr>
              <w:t>пользования</w:t>
            </w:r>
          </w:p>
        </w:tc>
        <w:tc>
          <w:tcPr>
            <w:tcW w:w="7421" w:type="dxa"/>
            <w:gridSpan w:val="4"/>
          </w:tcPr>
          <w:p w:rsidR="000F604C" w:rsidRDefault="000F604C" w:rsidP="007773C1">
            <w:pPr>
              <w:pStyle w:val="TableParagraph"/>
              <w:spacing w:before="237"/>
              <w:jc w:val="center"/>
            </w:pPr>
          </w:p>
          <w:p w:rsidR="000F604C" w:rsidRDefault="00124BA6" w:rsidP="007773C1">
            <w:pPr>
              <w:pStyle w:val="TableParagraph"/>
              <w:spacing w:before="1"/>
              <w:ind w:left="67"/>
              <w:jc w:val="center"/>
            </w:pPr>
            <w:r>
              <w:t>не</w:t>
            </w:r>
            <w:r>
              <w:rPr>
                <w:spacing w:val="-8"/>
              </w:rPr>
              <w:t xml:space="preserve"> </w:t>
            </w:r>
            <w:r>
              <w:rPr>
                <w:spacing w:val="-2"/>
              </w:rPr>
              <w:t>устанавливаются</w:t>
            </w:r>
          </w:p>
        </w:tc>
      </w:tr>
      <w:tr w:rsidR="000F604C">
        <w:trPr>
          <w:trHeight w:val="306"/>
        </w:trPr>
        <w:tc>
          <w:tcPr>
            <w:tcW w:w="10205" w:type="dxa"/>
            <w:gridSpan w:val="6"/>
          </w:tcPr>
          <w:p w:rsidR="000F604C" w:rsidRDefault="00124BA6" w:rsidP="007773C1">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spacing w:val="3"/>
              </w:rPr>
              <w:t xml:space="preserve"> </w:t>
            </w:r>
            <w:r>
              <w:rPr>
                <w:b/>
                <w:spacing w:val="-2"/>
              </w:rPr>
              <w:t>виды</w:t>
            </w:r>
            <w:r>
              <w:rPr>
                <w:b/>
                <w:spacing w:val="-7"/>
              </w:rPr>
              <w:t xml:space="preserve"> </w:t>
            </w:r>
            <w:r>
              <w:rPr>
                <w:b/>
                <w:spacing w:val="-2"/>
              </w:rPr>
              <w:t>разрешенного</w:t>
            </w:r>
            <w:r>
              <w:rPr>
                <w:b/>
                <w:spacing w:val="-5"/>
              </w:rPr>
              <w:t xml:space="preserve"> </w:t>
            </w:r>
            <w:r>
              <w:rPr>
                <w:b/>
                <w:spacing w:val="-2"/>
              </w:rPr>
              <w:t>использования</w:t>
            </w:r>
          </w:p>
        </w:tc>
      </w:tr>
    </w:tbl>
    <w:p w:rsidR="000F604C" w:rsidRDefault="000F604C">
      <w:pPr>
        <w:pStyle w:val="TableParagraph"/>
        <w:rPr>
          <w:b/>
        </w:rPr>
        <w:sectPr w:rsidR="000F604C">
          <w:pgSz w:w="11910" w:h="16840"/>
          <w:pgMar w:top="980" w:right="425" w:bottom="1240" w:left="850" w:header="0" w:footer="1013" w:gutter="0"/>
          <w:cols w:space="720"/>
        </w:sectPr>
      </w:pPr>
    </w:p>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60"/>
        <w:gridCol w:w="1565"/>
        <w:gridCol w:w="2127"/>
      </w:tblGrid>
      <w:tr w:rsidR="000F604C">
        <w:trPr>
          <w:trHeight w:val="5938"/>
        </w:trPr>
        <w:tc>
          <w:tcPr>
            <w:tcW w:w="108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10"/>
              <w:jc w:val="center"/>
            </w:pPr>
          </w:p>
          <w:p w:rsidR="000F604C" w:rsidRDefault="00124BA6" w:rsidP="007773C1">
            <w:pPr>
              <w:pStyle w:val="TableParagraph"/>
              <w:ind w:right="329"/>
              <w:jc w:val="center"/>
            </w:pPr>
            <w:r>
              <w:rPr>
                <w:spacing w:val="-4"/>
              </w:rPr>
              <w:t>1.15</w:t>
            </w:r>
          </w:p>
        </w:tc>
        <w:tc>
          <w:tcPr>
            <w:tcW w:w="169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44"/>
              <w:jc w:val="center"/>
            </w:pPr>
          </w:p>
          <w:p w:rsidR="000F604C" w:rsidRDefault="00124BA6" w:rsidP="007773C1">
            <w:pPr>
              <w:pStyle w:val="TableParagraph"/>
              <w:spacing w:before="1" w:line="273" w:lineRule="auto"/>
              <w:ind w:left="288" w:right="250" w:hanging="24"/>
              <w:jc w:val="center"/>
            </w:pPr>
            <w:r>
              <w:t xml:space="preserve">Хранение и </w:t>
            </w:r>
            <w:r>
              <w:rPr>
                <w:spacing w:val="-2"/>
              </w:rPr>
              <w:t>переработка</w:t>
            </w:r>
          </w:p>
          <w:p w:rsidR="000F604C" w:rsidRDefault="00124BA6" w:rsidP="007773C1">
            <w:pPr>
              <w:pStyle w:val="TableParagraph"/>
              <w:spacing w:before="4" w:line="276" w:lineRule="auto"/>
              <w:ind w:left="105" w:right="66"/>
              <w:jc w:val="center"/>
            </w:pPr>
            <w:proofErr w:type="spellStart"/>
            <w:proofErr w:type="gramStart"/>
            <w:r>
              <w:rPr>
                <w:spacing w:val="-4"/>
              </w:rPr>
              <w:t>сельскохозяйств</w:t>
            </w:r>
            <w:proofErr w:type="spellEnd"/>
            <w:r>
              <w:rPr>
                <w:spacing w:val="-4"/>
              </w:rPr>
              <w:t xml:space="preserve"> </w:t>
            </w:r>
            <w:proofErr w:type="spellStart"/>
            <w:r>
              <w:rPr>
                <w:spacing w:val="-2"/>
              </w:rPr>
              <w:t>енной</w:t>
            </w:r>
            <w:proofErr w:type="spellEnd"/>
            <w:proofErr w:type="gramEnd"/>
            <w:r>
              <w:rPr>
                <w:spacing w:val="-2"/>
              </w:rPr>
              <w:t xml:space="preserve"> продукции</w:t>
            </w:r>
          </w:p>
        </w:tc>
        <w:tc>
          <w:tcPr>
            <w:tcW w:w="146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28"/>
              <w:jc w:val="center"/>
            </w:pPr>
          </w:p>
          <w:p w:rsidR="000F604C" w:rsidRDefault="00124BA6" w:rsidP="007773C1">
            <w:pPr>
              <w:pStyle w:val="TableParagraph"/>
              <w:spacing w:line="273"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60"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88"/>
              <w:jc w:val="center"/>
            </w:pPr>
          </w:p>
          <w:p w:rsidR="000F604C" w:rsidRDefault="00124BA6" w:rsidP="007773C1">
            <w:pPr>
              <w:pStyle w:val="TableParagraph"/>
              <w:spacing w:before="1" w:line="273" w:lineRule="auto"/>
              <w:ind w:left="121" w:right="284"/>
              <w:jc w:val="center"/>
            </w:pPr>
            <w:r>
              <w:rPr>
                <w:spacing w:val="-2"/>
              </w:rPr>
              <w:t xml:space="preserve">Предельное </w:t>
            </w:r>
            <w:r>
              <w:t xml:space="preserve">количество этажей </w:t>
            </w:r>
            <w:r>
              <w:rPr>
                <w:spacing w:val="-2"/>
              </w:rPr>
              <w:t>основного</w:t>
            </w:r>
            <w:r>
              <w:rPr>
                <w:spacing w:val="-12"/>
              </w:rPr>
              <w:t xml:space="preserve"> </w:t>
            </w:r>
            <w:r>
              <w:rPr>
                <w:spacing w:val="-2"/>
              </w:rPr>
              <w:t xml:space="preserve">строения </w:t>
            </w:r>
            <w:r>
              <w:t>– 1этаж</w:t>
            </w:r>
          </w:p>
        </w:tc>
        <w:tc>
          <w:tcPr>
            <w:tcW w:w="156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10"/>
              <w:jc w:val="center"/>
            </w:pPr>
          </w:p>
          <w:p w:rsidR="000F604C" w:rsidRDefault="00124BA6" w:rsidP="007773C1">
            <w:pPr>
              <w:pStyle w:val="TableParagraph"/>
              <w:ind w:left="108"/>
              <w:jc w:val="center"/>
            </w:pPr>
            <w:r>
              <w:t>80</w:t>
            </w:r>
            <w:r>
              <w:rPr>
                <w:spacing w:val="2"/>
              </w:rPr>
              <w:t xml:space="preserve"> </w:t>
            </w:r>
            <w:r>
              <w:rPr>
                <w:spacing w:val="-10"/>
              </w:rPr>
              <w:t>%</w:t>
            </w:r>
          </w:p>
        </w:tc>
        <w:tc>
          <w:tcPr>
            <w:tcW w:w="2127" w:type="dxa"/>
          </w:tcPr>
          <w:p w:rsidR="000F604C" w:rsidRDefault="00124BA6" w:rsidP="007773C1">
            <w:pPr>
              <w:pStyle w:val="TableParagraph"/>
              <w:ind w:left="133" w:right="113"/>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- 5 м;</w:t>
            </w:r>
          </w:p>
          <w:p w:rsidR="000F604C" w:rsidRDefault="00124BA6" w:rsidP="007773C1">
            <w:pPr>
              <w:pStyle w:val="TableParagraph"/>
              <w:ind w:left="133"/>
              <w:jc w:val="center"/>
            </w:pPr>
            <w:r>
              <w:t>от</w:t>
            </w:r>
            <w:r>
              <w:rPr>
                <w:spacing w:val="-4"/>
              </w:rPr>
              <w:t xml:space="preserve"> </w:t>
            </w:r>
            <w:r>
              <w:rPr>
                <w:spacing w:val="-2"/>
              </w:rPr>
              <w:t>межевой</w:t>
            </w:r>
          </w:p>
          <w:p w:rsidR="000F604C" w:rsidRDefault="00124BA6" w:rsidP="007773C1">
            <w:pPr>
              <w:pStyle w:val="TableParagraph"/>
              <w:spacing w:line="237" w:lineRule="auto"/>
              <w:ind w:left="133" w:right="178"/>
              <w:jc w:val="center"/>
            </w:pPr>
            <w:r>
              <w:t>границы-</w:t>
            </w:r>
            <w:r>
              <w:rPr>
                <w:spacing w:val="-14"/>
              </w:rPr>
              <w:t xml:space="preserve"> </w:t>
            </w:r>
            <w:r>
              <w:t>3м;</w:t>
            </w:r>
            <w:r>
              <w:rPr>
                <w:spacing w:val="-14"/>
              </w:rPr>
              <w:t xml:space="preserve"> </w:t>
            </w:r>
            <w:r>
              <w:t xml:space="preserve">от </w:t>
            </w:r>
            <w:r>
              <w:rPr>
                <w:spacing w:val="-2"/>
              </w:rPr>
              <w:t>границы</w:t>
            </w:r>
          </w:p>
          <w:p w:rsidR="000F604C" w:rsidRDefault="00124BA6" w:rsidP="007773C1">
            <w:pPr>
              <w:pStyle w:val="TableParagraph"/>
              <w:ind w:left="133" w:right="178"/>
              <w:jc w:val="center"/>
            </w:pPr>
            <w:r>
              <w:rPr>
                <w:spacing w:val="-2"/>
              </w:rPr>
              <w:t>земельного</w:t>
            </w:r>
            <w:r>
              <w:rPr>
                <w:spacing w:val="-12"/>
              </w:rPr>
              <w:t xml:space="preserve"> </w:t>
            </w:r>
            <w:r>
              <w:rPr>
                <w:spacing w:val="-2"/>
              </w:rPr>
              <w:t xml:space="preserve">участка </w:t>
            </w:r>
            <w:r>
              <w:t>со стороны</w:t>
            </w:r>
          </w:p>
          <w:p w:rsidR="000F604C" w:rsidRDefault="00124BA6" w:rsidP="007773C1">
            <w:pPr>
              <w:pStyle w:val="TableParagraph"/>
              <w:ind w:left="133" w:right="178"/>
              <w:jc w:val="center"/>
            </w:pPr>
            <w:r>
              <w:t>проездов</w:t>
            </w:r>
            <w:r>
              <w:rPr>
                <w:spacing w:val="-5"/>
              </w:rPr>
              <w:t xml:space="preserve"> </w:t>
            </w:r>
            <w:r>
              <w:t>–</w:t>
            </w:r>
            <w:r>
              <w:rPr>
                <w:spacing w:val="-11"/>
              </w:rPr>
              <w:t xml:space="preserve"> </w:t>
            </w:r>
            <w:r>
              <w:t>на</w:t>
            </w:r>
            <w:r>
              <w:rPr>
                <w:spacing w:val="-12"/>
              </w:rPr>
              <w:t xml:space="preserve"> </w:t>
            </w:r>
            <w:r>
              <w:t>не менее 3 м.</w:t>
            </w:r>
          </w:p>
          <w:p w:rsidR="000F604C" w:rsidRDefault="00124BA6" w:rsidP="007773C1">
            <w:pPr>
              <w:pStyle w:val="TableParagraph"/>
              <w:ind w:left="133" w:right="178"/>
              <w:jc w:val="center"/>
            </w:pPr>
            <w:r>
              <w:t xml:space="preserve">В условиях </w:t>
            </w:r>
            <w:r>
              <w:rPr>
                <w:spacing w:val="-2"/>
              </w:rPr>
              <w:t xml:space="preserve">сложившейся застройки допускается уменьшение </w:t>
            </w:r>
            <w:r>
              <w:t>отступа,</w:t>
            </w:r>
            <w:r>
              <w:rPr>
                <w:spacing w:val="-6"/>
              </w:rPr>
              <w:t xml:space="preserve"> </w:t>
            </w:r>
            <w:r>
              <w:t xml:space="preserve">либо </w:t>
            </w:r>
            <w:r>
              <w:rPr>
                <w:spacing w:val="-4"/>
              </w:rPr>
              <w:t>расположение</w:t>
            </w:r>
          </w:p>
          <w:p w:rsidR="000F604C" w:rsidRDefault="00124BA6" w:rsidP="007773C1">
            <w:pPr>
              <w:pStyle w:val="TableParagraph"/>
              <w:spacing w:line="237" w:lineRule="auto"/>
              <w:ind w:left="133" w:right="222"/>
              <w:jc w:val="center"/>
            </w:pPr>
            <w:r>
              <w:rPr>
                <w:spacing w:val="-2"/>
              </w:rPr>
              <w:t>зданий,</w:t>
            </w:r>
            <w:r>
              <w:rPr>
                <w:spacing w:val="-12"/>
              </w:rPr>
              <w:t xml:space="preserve"> </w:t>
            </w:r>
            <w:r>
              <w:rPr>
                <w:spacing w:val="-2"/>
              </w:rPr>
              <w:t>строений</w:t>
            </w:r>
            <w:r>
              <w:rPr>
                <w:spacing w:val="-12"/>
              </w:rPr>
              <w:t xml:space="preserve"> </w:t>
            </w:r>
            <w:r>
              <w:rPr>
                <w:spacing w:val="-2"/>
              </w:rPr>
              <w:t xml:space="preserve">и </w:t>
            </w:r>
            <w:r>
              <w:t xml:space="preserve">сооружений по </w:t>
            </w:r>
            <w:r>
              <w:rPr>
                <w:spacing w:val="-2"/>
              </w:rPr>
              <w:t xml:space="preserve">сложившейся </w:t>
            </w:r>
            <w:r>
              <w:t>линии</w:t>
            </w:r>
            <w:r>
              <w:rPr>
                <w:spacing w:val="-6"/>
              </w:rPr>
              <w:t xml:space="preserve"> </w:t>
            </w:r>
            <w:r>
              <w:t>застройки.</w:t>
            </w:r>
          </w:p>
        </w:tc>
      </w:tr>
      <w:tr w:rsidR="000F604C">
        <w:trPr>
          <w:trHeight w:val="412"/>
        </w:trPr>
        <w:tc>
          <w:tcPr>
            <w:tcW w:w="1085" w:type="dxa"/>
          </w:tcPr>
          <w:p w:rsidR="000F604C" w:rsidRDefault="00124BA6" w:rsidP="007773C1">
            <w:pPr>
              <w:pStyle w:val="TableParagraph"/>
              <w:spacing w:before="53"/>
              <w:ind w:right="329"/>
              <w:jc w:val="center"/>
            </w:pPr>
            <w:r>
              <w:rPr>
                <w:spacing w:val="-4"/>
              </w:rPr>
              <w:t>1.19</w:t>
            </w:r>
          </w:p>
        </w:tc>
        <w:tc>
          <w:tcPr>
            <w:tcW w:w="1699" w:type="dxa"/>
          </w:tcPr>
          <w:p w:rsidR="000F604C" w:rsidRDefault="00124BA6" w:rsidP="007773C1">
            <w:pPr>
              <w:pStyle w:val="TableParagraph"/>
              <w:spacing w:before="53"/>
              <w:ind w:left="67"/>
              <w:jc w:val="center"/>
            </w:pPr>
            <w:r>
              <w:rPr>
                <w:spacing w:val="-2"/>
              </w:rPr>
              <w:t>Сенокошение</w:t>
            </w:r>
          </w:p>
        </w:tc>
        <w:tc>
          <w:tcPr>
            <w:tcW w:w="7421" w:type="dxa"/>
            <w:gridSpan w:val="4"/>
          </w:tcPr>
          <w:p w:rsidR="000F604C" w:rsidRDefault="00124BA6" w:rsidP="007773C1">
            <w:pPr>
              <w:pStyle w:val="TableParagraph"/>
              <w:spacing w:before="35"/>
              <w:ind w:left="67"/>
              <w:jc w:val="center"/>
              <w:rPr>
                <w:sz w:val="24"/>
              </w:rPr>
            </w:pPr>
            <w:r>
              <w:rPr>
                <w:sz w:val="24"/>
              </w:rPr>
              <w:t>не</w:t>
            </w:r>
            <w:r>
              <w:rPr>
                <w:spacing w:val="-7"/>
                <w:sz w:val="24"/>
              </w:rPr>
              <w:t xml:space="preserve"> </w:t>
            </w:r>
            <w:r>
              <w:rPr>
                <w:spacing w:val="-2"/>
                <w:sz w:val="24"/>
              </w:rPr>
              <w:t>устанавливаются</w:t>
            </w:r>
          </w:p>
        </w:tc>
      </w:tr>
      <w:tr w:rsidR="000F604C">
        <w:trPr>
          <w:trHeight w:val="1012"/>
        </w:trPr>
        <w:tc>
          <w:tcPr>
            <w:tcW w:w="1085" w:type="dxa"/>
          </w:tcPr>
          <w:p w:rsidR="000F604C" w:rsidRDefault="000F604C" w:rsidP="007773C1">
            <w:pPr>
              <w:pStyle w:val="TableParagraph"/>
              <w:spacing w:before="113"/>
              <w:jc w:val="center"/>
            </w:pPr>
          </w:p>
          <w:p w:rsidR="000F604C" w:rsidRDefault="00124BA6" w:rsidP="007773C1">
            <w:pPr>
              <w:pStyle w:val="TableParagraph"/>
              <w:ind w:left="66"/>
              <w:jc w:val="center"/>
            </w:pPr>
            <w:r>
              <w:rPr>
                <w:spacing w:val="-4"/>
              </w:rPr>
              <w:t>1.20</w:t>
            </w:r>
          </w:p>
        </w:tc>
        <w:tc>
          <w:tcPr>
            <w:tcW w:w="1699" w:type="dxa"/>
          </w:tcPr>
          <w:p w:rsidR="000F604C" w:rsidRDefault="00124BA6" w:rsidP="007773C1">
            <w:pPr>
              <w:pStyle w:val="TableParagraph"/>
              <w:spacing w:line="245" w:lineRule="exact"/>
              <w:ind w:left="67"/>
              <w:jc w:val="center"/>
            </w:pPr>
            <w:r>
              <w:rPr>
                <w:spacing w:val="-2"/>
              </w:rPr>
              <w:t>Выпас</w:t>
            </w:r>
          </w:p>
          <w:p w:rsidR="000F604C" w:rsidRDefault="00124BA6" w:rsidP="007773C1">
            <w:pPr>
              <w:pStyle w:val="TableParagraph"/>
              <w:spacing w:before="1"/>
              <w:ind w:left="67"/>
              <w:jc w:val="center"/>
            </w:pPr>
            <w:proofErr w:type="spellStart"/>
            <w:r>
              <w:rPr>
                <w:spacing w:val="-2"/>
              </w:rPr>
              <w:t>сельскохозяйств</w:t>
            </w:r>
            <w:proofErr w:type="spellEnd"/>
          </w:p>
          <w:p w:rsidR="000F604C" w:rsidRDefault="00124BA6" w:rsidP="007773C1">
            <w:pPr>
              <w:pStyle w:val="TableParagraph"/>
              <w:spacing w:before="6" w:line="244" w:lineRule="exact"/>
              <w:ind w:left="67" w:right="266"/>
              <w:jc w:val="center"/>
            </w:pPr>
            <w:proofErr w:type="spellStart"/>
            <w:r>
              <w:rPr>
                <w:spacing w:val="-4"/>
              </w:rPr>
              <w:t>енных</w:t>
            </w:r>
            <w:proofErr w:type="spellEnd"/>
            <w:r>
              <w:rPr>
                <w:spacing w:val="-4"/>
              </w:rPr>
              <w:t xml:space="preserve"> </w:t>
            </w:r>
            <w:r>
              <w:rPr>
                <w:spacing w:val="-2"/>
              </w:rPr>
              <w:t>животных</w:t>
            </w:r>
          </w:p>
        </w:tc>
        <w:tc>
          <w:tcPr>
            <w:tcW w:w="7421" w:type="dxa"/>
            <w:gridSpan w:val="4"/>
          </w:tcPr>
          <w:p w:rsidR="000F604C" w:rsidRDefault="000F604C" w:rsidP="007773C1">
            <w:pPr>
              <w:pStyle w:val="TableParagraph"/>
              <w:spacing w:before="113"/>
              <w:jc w:val="center"/>
            </w:pPr>
          </w:p>
          <w:p w:rsidR="000F604C" w:rsidRDefault="00124BA6" w:rsidP="007773C1">
            <w:pPr>
              <w:pStyle w:val="TableParagraph"/>
              <w:ind w:left="67"/>
              <w:jc w:val="center"/>
            </w:pPr>
            <w:r>
              <w:t>не</w:t>
            </w:r>
            <w:r>
              <w:rPr>
                <w:spacing w:val="-8"/>
              </w:rPr>
              <w:t xml:space="preserve"> </w:t>
            </w:r>
            <w:r>
              <w:rPr>
                <w:spacing w:val="-2"/>
              </w:rPr>
              <w:t>устанавливаются</w:t>
            </w:r>
          </w:p>
        </w:tc>
      </w:tr>
      <w:tr w:rsidR="000F604C">
        <w:trPr>
          <w:trHeight w:val="1008"/>
        </w:trPr>
        <w:tc>
          <w:tcPr>
            <w:tcW w:w="1085" w:type="dxa"/>
          </w:tcPr>
          <w:p w:rsidR="000F604C" w:rsidRDefault="000F604C" w:rsidP="007773C1">
            <w:pPr>
              <w:pStyle w:val="TableParagraph"/>
              <w:spacing w:before="107"/>
              <w:jc w:val="center"/>
            </w:pPr>
          </w:p>
          <w:p w:rsidR="000F604C" w:rsidRDefault="00124BA6" w:rsidP="007773C1">
            <w:pPr>
              <w:pStyle w:val="TableParagraph"/>
              <w:spacing w:before="1"/>
              <w:ind w:left="66"/>
              <w:jc w:val="center"/>
            </w:pPr>
            <w:r>
              <w:rPr>
                <w:spacing w:val="-4"/>
              </w:rPr>
              <w:t>13.1</w:t>
            </w:r>
          </w:p>
        </w:tc>
        <w:tc>
          <w:tcPr>
            <w:tcW w:w="1699" w:type="dxa"/>
          </w:tcPr>
          <w:p w:rsidR="000F604C" w:rsidRDefault="00124BA6" w:rsidP="007773C1">
            <w:pPr>
              <w:pStyle w:val="TableParagraph"/>
              <w:spacing w:before="231"/>
              <w:ind w:left="67" w:right="97"/>
              <w:jc w:val="center"/>
            </w:pPr>
            <w:r>
              <w:rPr>
                <w:spacing w:val="-2"/>
              </w:rPr>
              <w:t xml:space="preserve">Ведение </w:t>
            </w:r>
            <w:r>
              <w:rPr>
                <w:spacing w:val="-4"/>
              </w:rPr>
              <w:t>огородничества</w:t>
            </w:r>
          </w:p>
        </w:tc>
        <w:tc>
          <w:tcPr>
            <w:tcW w:w="1469" w:type="dxa"/>
          </w:tcPr>
          <w:p w:rsidR="000F604C" w:rsidRDefault="00124BA6" w:rsidP="007773C1">
            <w:pPr>
              <w:pStyle w:val="TableParagraph"/>
              <w:spacing w:line="237" w:lineRule="auto"/>
              <w:ind w:left="67" w:right="46"/>
              <w:jc w:val="center"/>
            </w:pPr>
            <w:r>
              <w:rPr>
                <w:spacing w:val="-2"/>
              </w:rPr>
              <w:t xml:space="preserve">минимальный </w:t>
            </w:r>
            <w:r>
              <w:t xml:space="preserve">– 300 кв. м.; </w:t>
            </w:r>
            <w:r>
              <w:rPr>
                <w:spacing w:val="-2"/>
              </w:rPr>
              <w:t>максимальны</w:t>
            </w:r>
          </w:p>
          <w:p w:rsidR="000F604C" w:rsidRDefault="00124BA6" w:rsidP="007773C1">
            <w:pPr>
              <w:pStyle w:val="TableParagraph"/>
              <w:spacing w:line="248" w:lineRule="exact"/>
              <w:ind w:left="67"/>
              <w:jc w:val="center"/>
            </w:pPr>
            <w:proofErr w:type="spellStart"/>
            <w:r>
              <w:t>й</w:t>
            </w:r>
            <w:proofErr w:type="spellEnd"/>
            <w:r>
              <w:rPr>
                <w:spacing w:val="1"/>
              </w:rPr>
              <w:t xml:space="preserve"> </w:t>
            </w:r>
            <w:r>
              <w:t>–</w:t>
            </w:r>
            <w:r>
              <w:rPr>
                <w:spacing w:val="-13"/>
              </w:rPr>
              <w:t xml:space="preserve"> </w:t>
            </w:r>
            <w:r>
              <w:t>600</w:t>
            </w:r>
            <w:r>
              <w:rPr>
                <w:spacing w:val="-9"/>
              </w:rPr>
              <w:t xml:space="preserve"> </w:t>
            </w:r>
            <w:r>
              <w:t>кв.</w:t>
            </w:r>
            <w:r>
              <w:rPr>
                <w:spacing w:val="-1"/>
              </w:rPr>
              <w:t xml:space="preserve"> </w:t>
            </w:r>
            <w:r>
              <w:rPr>
                <w:spacing w:val="-5"/>
              </w:rPr>
              <w:t>м.</w:t>
            </w:r>
          </w:p>
        </w:tc>
        <w:tc>
          <w:tcPr>
            <w:tcW w:w="2260" w:type="dxa"/>
          </w:tcPr>
          <w:p w:rsidR="000F604C" w:rsidRDefault="000F604C" w:rsidP="007773C1">
            <w:pPr>
              <w:pStyle w:val="TableParagraph"/>
              <w:spacing w:before="107"/>
              <w:jc w:val="center"/>
            </w:pPr>
          </w:p>
          <w:p w:rsidR="000F604C" w:rsidRDefault="00124BA6" w:rsidP="007773C1">
            <w:pPr>
              <w:pStyle w:val="TableParagraph"/>
              <w:spacing w:before="1"/>
              <w:ind w:left="68"/>
              <w:jc w:val="center"/>
            </w:pPr>
            <w:r>
              <w:t>не</w:t>
            </w:r>
            <w:r>
              <w:rPr>
                <w:spacing w:val="-9"/>
              </w:rPr>
              <w:t xml:space="preserve"> </w:t>
            </w:r>
            <w:r>
              <w:rPr>
                <w:spacing w:val="-2"/>
              </w:rPr>
              <w:t>устанавливается</w:t>
            </w:r>
          </w:p>
        </w:tc>
        <w:tc>
          <w:tcPr>
            <w:tcW w:w="1565" w:type="dxa"/>
          </w:tcPr>
          <w:p w:rsidR="000F604C" w:rsidRDefault="00124BA6" w:rsidP="007773C1">
            <w:pPr>
              <w:pStyle w:val="TableParagraph"/>
              <w:spacing w:before="106"/>
              <w:ind w:left="89"/>
              <w:jc w:val="center"/>
            </w:pPr>
            <w:r>
              <w:rPr>
                <w:spacing w:val="-5"/>
              </w:rPr>
              <w:t>не</w:t>
            </w:r>
          </w:p>
          <w:p w:rsidR="000F604C" w:rsidRDefault="00124BA6" w:rsidP="007773C1">
            <w:pPr>
              <w:pStyle w:val="TableParagraph"/>
              <w:spacing w:before="2"/>
              <w:ind w:left="89" w:right="9"/>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tcPr>
          <w:p w:rsidR="000F604C" w:rsidRDefault="000F604C" w:rsidP="007773C1">
            <w:pPr>
              <w:pStyle w:val="TableParagraph"/>
              <w:spacing w:before="107"/>
              <w:jc w:val="center"/>
            </w:pPr>
          </w:p>
          <w:p w:rsidR="000F604C" w:rsidRDefault="00124BA6" w:rsidP="007773C1">
            <w:pPr>
              <w:pStyle w:val="TableParagraph"/>
              <w:spacing w:before="1"/>
              <w:ind w:left="85"/>
              <w:jc w:val="center"/>
            </w:pPr>
            <w:r>
              <w:t>не</w:t>
            </w:r>
            <w:r>
              <w:rPr>
                <w:spacing w:val="-9"/>
              </w:rPr>
              <w:t xml:space="preserve"> </w:t>
            </w:r>
            <w:r>
              <w:rPr>
                <w:spacing w:val="-2"/>
              </w:rPr>
              <w:t>устанавливается</w:t>
            </w:r>
          </w:p>
        </w:tc>
      </w:tr>
      <w:tr w:rsidR="000F604C">
        <w:trPr>
          <w:trHeight w:val="4306"/>
        </w:trPr>
        <w:tc>
          <w:tcPr>
            <w:tcW w:w="108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6"/>
              <w:jc w:val="center"/>
            </w:pPr>
          </w:p>
          <w:p w:rsidR="000F604C" w:rsidRDefault="00124BA6" w:rsidP="007773C1">
            <w:pPr>
              <w:pStyle w:val="TableParagraph"/>
              <w:spacing w:before="1"/>
              <w:ind w:left="66"/>
              <w:jc w:val="center"/>
            </w:pPr>
            <w:r>
              <w:rPr>
                <w:spacing w:val="-4"/>
              </w:rPr>
              <w:t>13.2</w:t>
            </w:r>
          </w:p>
        </w:tc>
        <w:tc>
          <w:tcPr>
            <w:tcW w:w="169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07"/>
              <w:jc w:val="center"/>
            </w:pPr>
          </w:p>
          <w:p w:rsidR="000F604C" w:rsidRDefault="00124BA6" w:rsidP="007773C1">
            <w:pPr>
              <w:pStyle w:val="TableParagraph"/>
              <w:ind w:left="67" w:right="97"/>
              <w:jc w:val="center"/>
            </w:pPr>
            <w:r>
              <w:rPr>
                <w:spacing w:val="-2"/>
              </w:rPr>
              <w:t xml:space="preserve">Ведение </w:t>
            </w:r>
            <w:r>
              <w:rPr>
                <w:spacing w:val="-4"/>
              </w:rPr>
              <w:t>садоводства</w:t>
            </w:r>
          </w:p>
        </w:tc>
        <w:tc>
          <w:tcPr>
            <w:tcW w:w="146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10"/>
              <w:jc w:val="center"/>
            </w:pPr>
          </w:p>
          <w:p w:rsidR="000F604C" w:rsidRDefault="00124BA6" w:rsidP="007773C1">
            <w:pPr>
              <w:pStyle w:val="TableParagraph"/>
              <w:ind w:left="67"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600 кв. м.</w:t>
            </w:r>
          </w:p>
        </w:tc>
        <w:tc>
          <w:tcPr>
            <w:tcW w:w="2260" w:type="dxa"/>
          </w:tcPr>
          <w:p w:rsidR="000F604C" w:rsidRDefault="00124BA6" w:rsidP="007773C1">
            <w:pPr>
              <w:pStyle w:val="TableParagraph"/>
              <w:spacing w:before="236"/>
              <w:ind w:left="68" w:right="12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7773C1">
            <w:pPr>
              <w:pStyle w:val="TableParagraph"/>
              <w:spacing w:before="1"/>
              <w:ind w:left="68"/>
              <w:jc w:val="center"/>
            </w:pPr>
            <w:proofErr w:type="gramStart"/>
            <w:r>
              <w:rPr>
                <w:spacing w:val="-2"/>
              </w:rPr>
              <w:t>мансардный</w:t>
            </w:r>
            <w:proofErr w:type="gramEnd"/>
            <w:r>
              <w:rPr>
                <w:spacing w:val="-2"/>
              </w:rPr>
              <w:t xml:space="preserve">), вспомогательных </w:t>
            </w:r>
            <w:r>
              <w:t>строений - 1;</w:t>
            </w:r>
          </w:p>
          <w:p w:rsidR="000F604C" w:rsidRDefault="00124BA6" w:rsidP="007773C1">
            <w:pPr>
              <w:pStyle w:val="TableParagraph"/>
              <w:spacing w:before="4"/>
              <w:ind w:left="68" w:right="12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10 м;</w:t>
            </w:r>
          </w:p>
          <w:p w:rsidR="000F604C" w:rsidRDefault="00124BA6" w:rsidP="007773C1">
            <w:pPr>
              <w:pStyle w:val="TableParagraph"/>
              <w:spacing w:before="2" w:line="237" w:lineRule="auto"/>
              <w:ind w:left="68"/>
              <w:jc w:val="center"/>
            </w:pPr>
            <w:proofErr w:type="gramStart"/>
            <w:r>
              <w:rPr>
                <w:spacing w:val="-2"/>
              </w:rPr>
              <w:t xml:space="preserve">вспомогательных </w:t>
            </w:r>
            <w:r>
              <w:t>строений</w:t>
            </w:r>
            <w:r>
              <w:rPr>
                <w:spacing w:val="-3"/>
              </w:rPr>
              <w:t xml:space="preserve"> </w:t>
            </w:r>
            <w:r>
              <w:t>–</w:t>
            </w:r>
            <w:r>
              <w:rPr>
                <w:spacing w:val="-8"/>
              </w:rPr>
              <w:t xml:space="preserve"> </w:t>
            </w:r>
            <w:r>
              <w:t>3,5</w:t>
            </w:r>
            <w:r>
              <w:rPr>
                <w:spacing w:val="-9"/>
              </w:rPr>
              <w:t xml:space="preserve"> </w:t>
            </w:r>
            <w:r>
              <w:t>м</w:t>
            </w:r>
            <w:r>
              <w:rPr>
                <w:spacing w:val="-13"/>
              </w:rPr>
              <w:t xml:space="preserve"> </w:t>
            </w:r>
            <w:r>
              <w:t>(с</w:t>
            </w:r>
            <w:proofErr w:type="gramEnd"/>
          </w:p>
          <w:p w:rsidR="000F604C" w:rsidRDefault="00124BA6" w:rsidP="007773C1">
            <w:pPr>
              <w:pStyle w:val="TableParagraph"/>
              <w:spacing w:before="1"/>
              <w:ind w:left="68" w:right="98"/>
              <w:jc w:val="center"/>
            </w:pPr>
            <w:r>
              <w:t xml:space="preserve">плоской 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tc>
        <w:tc>
          <w:tcPr>
            <w:tcW w:w="156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5"/>
              <w:jc w:val="center"/>
            </w:pPr>
          </w:p>
          <w:p w:rsidR="000F604C" w:rsidRDefault="00124BA6" w:rsidP="007773C1">
            <w:pPr>
              <w:pStyle w:val="TableParagraph"/>
              <w:ind w:left="89"/>
              <w:jc w:val="center"/>
            </w:pPr>
            <w:r>
              <w:rPr>
                <w:spacing w:val="-5"/>
              </w:rPr>
              <w:t>не</w:t>
            </w:r>
          </w:p>
          <w:p w:rsidR="000F604C" w:rsidRDefault="00124BA6" w:rsidP="007773C1">
            <w:pPr>
              <w:pStyle w:val="TableParagraph"/>
              <w:spacing w:before="2"/>
              <w:ind w:left="89" w:right="9"/>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7" w:type="dxa"/>
          </w:tcPr>
          <w:p w:rsidR="000F604C" w:rsidRDefault="00124BA6" w:rsidP="007773C1">
            <w:pPr>
              <w:pStyle w:val="TableParagraph"/>
              <w:ind w:left="85" w:right="161"/>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- 3 м;</w:t>
            </w:r>
          </w:p>
          <w:p w:rsidR="000F604C" w:rsidRDefault="00124BA6" w:rsidP="007773C1">
            <w:pPr>
              <w:pStyle w:val="TableParagraph"/>
              <w:spacing w:line="251" w:lineRule="exact"/>
              <w:ind w:left="85"/>
              <w:jc w:val="center"/>
            </w:pPr>
            <w:r>
              <w:t>для</w:t>
            </w:r>
            <w:r>
              <w:rPr>
                <w:spacing w:val="-2"/>
              </w:rPr>
              <w:t xml:space="preserve"> </w:t>
            </w:r>
            <w:r>
              <w:t xml:space="preserve">иных </w:t>
            </w:r>
            <w:r>
              <w:rPr>
                <w:spacing w:val="-2"/>
              </w:rPr>
              <w:t>сторон</w:t>
            </w:r>
          </w:p>
          <w:p w:rsidR="000F604C" w:rsidRDefault="00124BA6" w:rsidP="007773C1">
            <w:pPr>
              <w:pStyle w:val="TableParagraph"/>
              <w:ind w:left="85" w:right="91"/>
              <w:jc w:val="center"/>
            </w:pPr>
            <w:r>
              <w:rPr>
                <w:spacing w:val="-2"/>
              </w:rPr>
              <w:t>земельного</w:t>
            </w:r>
            <w:r>
              <w:rPr>
                <w:spacing w:val="-12"/>
              </w:rPr>
              <w:t xml:space="preserve"> </w:t>
            </w:r>
            <w:r>
              <w:rPr>
                <w:spacing w:val="-2"/>
              </w:rPr>
              <w:t>участка</w:t>
            </w:r>
            <w:r>
              <w:rPr>
                <w:spacing w:val="-12"/>
              </w:rPr>
              <w:t xml:space="preserve"> </w:t>
            </w:r>
            <w:r>
              <w:rPr>
                <w:spacing w:val="-2"/>
              </w:rPr>
              <w:t xml:space="preserve">- </w:t>
            </w:r>
            <w:r>
              <w:t>не</w:t>
            </w:r>
            <w:r>
              <w:rPr>
                <w:spacing w:val="-14"/>
              </w:rPr>
              <w:t xml:space="preserve"> </w:t>
            </w:r>
            <w:r>
              <w:t xml:space="preserve">устанавливаются. В условиях </w:t>
            </w:r>
            <w:r>
              <w:rPr>
                <w:spacing w:val="-2"/>
              </w:rPr>
              <w:t>сложившейся застройки</w:t>
            </w:r>
          </w:p>
          <w:p w:rsidR="000F604C" w:rsidRDefault="00124BA6" w:rsidP="007773C1">
            <w:pPr>
              <w:pStyle w:val="TableParagraph"/>
              <w:ind w:left="85" w:right="33"/>
              <w:jc w:val="center"/>
            </w:pPr>
            <w:r>
              <w:rPr>
                <w:spacing w:val="-2"/>
              </w:rPr>
              <w:t>допускается уменьшение</w:t>
            </w:r>
            <w:r>
              <w:rPr>
                <w:spacing w:val="-17"/>
              </w:rPr>
              <w:t xml:space="preserve"> </w:t>
            </w:r>
            <w:r>
              <w:rPr>
                <w:spacing w:val="-2"/>
              </w:rPr>
              <w:t xml:space="preserve">отступа </w:t>
            </w:r>
            <w:r>
              <w:t xml:space="preserve">либо расположение зданий, строений и сооружений </w:t>
            </w:r>
            <w:proofErr w:type="gramStart"/>
            <w:r>
              <w:t>по</w:t>
            </w:r>
            <w:proofErr w:type="gramEnd"/>
          </w:p>
          <w:p w:rsidR="000F604C" w:rsidRDefault="00124BA6" w:rsidP="007773C1">
            <w:pPr>
              <w:pStyle w:val="TableParagraph"/>
              <w:spacing w:line="241" w:lineRule="exact"/>
              <w:ind w:left="85"/>
              <w:jc w:val="center"/>
            </w:pPr>
            <w:r>
              <w:rPr>
                <w:spacing w:val="-2"/>
              </w:rPr>
              <w:t>красной</w:t>
            </w:r>
            <w:r>
              <w:rPr>
                <w:spacing w:val="-6"/>
              </w:rPr>
              <w:t xml:space="preserve"> </w:t>
            </w:r>
            <w:r>
              <w:rPr>
                <w:spacing w:val="-2"/>
              </w:rPr>
              <w:t>линии.</w:t>
            </w:r>
          </w:p>
        </w:tc>
      </w:tr>
    </w:tbl>
    <w:p w:rsidR="000F604C" w:rsidRDefault="00124BA6">
      <w:pPr>
        <w:spacing w:before="126"/>
        <w:ind w:left="283" w:right="328"/>
        <w:rPr>
          <w:sz w:val="16"/>
        </w:rPr>
      </w:pPr>
      <w:r>
        <w:rPr>
          <w:w w:val="90"/>
          <w:sz w:val="16"/>
        </w:rPr>
        <w:t>*</w:t>
      </w:r>
      <w:r>
        <w:rPr>
          <w:spacing w:val="28"/>
          <w:sz w:val="16"/>
        </w:rPr>
        <w:t xml:space="preserve"> </w:t>
      </w:r>
      <w:r>
        <w:rPr>
          <w:w w:val="90"/>
          <w:sz w:val="16"/>
        </w:rPr>
        <w:t>в</w:t>
      </w:r>
      <w:r>
        <w:rPr>
          <w:spacing w:val="28"/>
          <w:sz w:val="16"/>
        </w:rPr>
        <w:t xml:space="preserve"> </w:t>
      </w:r>
      <w:r>
        <w:rPr>
          <w:w w:val="90"/>
          <w:sz w:val="16"/>
        </w:rPr>
        <w:t>соответствии</w:t>
      </w:r>
      <w:r>
        <w:rPr>
          <w:spacing w:val="31"/>
          <w:sz w:val="16"/>
        </w:rPr>
        <w:t xml:space="preserve"> </w:t>
      </w:r>
      <w:r>
        <w:rPr>
          <w:w w:val="90"/>
          <w:sz w:val="16"/>
        </w:rPr>
        <w:t>Классификатором</w:t>
      </w:r>
      <w:r>
        <w:rPr>
          <w:spacing w:val="28"/>
          <w:sz w:val="16"/>
        </w:rPr>
        <w:t xml:space="preserve"> </w:t>
      </w:r>
      <w:r>
        <w:rPr>
          <w:w w:val="90"/>
          <w:sz w:val="16"/>
        </w:rPr>
        <w:t>видов</w:t>
      </w:r>
      <w:r>
        <w:rPr>
          <w:spacing w:val="33"/>
          <w:sz w:val="16"/>
        </w:rPr>
        <w:t xml:space="preserve"> </w:t>
      </w:r>
      <w:r>
        <w:rPr>
          <w:w w:val="90"/>
          <w:sz w:val="16"/>
        </w:rPr>
        <w:t>разрешенного</w:t>
      </w:r>
      <w:r>
        <w:rPr>
          <w:spacing w:val="21"/>
          <w:sz w:val="16"/>
        </w:rPr>
        <w:t xml:space="preserve"> </w:t>
      </w:r>
      <w:r>
        <w:rPr>
          <w:w w:val="90"/>
          <w:sz w:val="16"/>
        </w:rPr>
        <w:t>использования</w:t>
      </w:r>
      <w:r>
        <w:rPr>
          <w:spacing w:val="38"/>
          <w:sz w:val="16"/>
        </w:rPr>
        <w:t xml:space="preserve"> </w:t>
      </w:r>
      <w:r>
        <w:rPr>
          <w:w w:val="90"/>
          <w:sz w:val="16"/>
        </w:rPr>
        <w:t>земельных</w:t>
      </w:r>
      <w:r>
        <w:rPr>
          <w:spacing w:val="31"/>
          <w:sz w:val="16"/>
        </w:rPr>
        <w:t xml:space="preserve"> </w:t>
      </w:r>
      <w:r>
        <w:rPr>
          <w:w w:val="90"/>
          <w:sz w:val="16"/>
        </w:rPr>
        <w:t>участков,</w:t>
      </w:r>
      <w:r>
        <w:rPr>
          <w:spacing w:val="28"/>
          <w:sz w:val="16"/>
        </w:rPr>
        <w:t xml:space="preserve"> </w:t>
      </w:r>
      <w:r>
        <w:rPr>
          <w:w w:val="90"/>
          <w:sz w:val="16"/>
        </w:rPr>
        <w:t>утвержденным</w:t>
      </w:r>
      <w:r>
        <w:rPr>
          <w:spacing w:val="33"/>
          <w:sz w:val="16"/>
        </w:rPr>
        <w:t xml:space="preserve"> </w:t>
      </w:r>
      <w:r>
        <w:rPr>
          <w:w w:val="90"/>
          <w:sz w:val="16"/>
        </w:rPr>
        <w:t>приказом</w:t>
      </w:r>
      <w:r>
        <w:rPr>
          <w:spacing w:val="30"/>
          <w:sz w:val="16"/>
        </w:rPr>
        <w:t xml:space="preserve"> </w:t>
      </w:r>
      <w:r>
        <w:rPr>
          <w:w w:val="90"/>
          <w:sz w:val="16"/>
        </w:rPr>
        <w:t>Федеральной</w:t>
      </w:r>
      <w:r>
        <w:rPr>
          <w:spacing w:val="31"/>
          <w:sz w:val="16"/>
        </w:rPr>
        <w:t xml:space="preserve"> </w:t>
      </w:r>
      <w:r>
        <w:rPr>
          <w:w w:val="90"/>
          <w:sz w:val="16"/>
        </w:rPr>
        <w:t>служб</w:t>
      </w:r>
      <w:r>
        <w:rPr>
          <w:spacing w:val="26"/>
          <w:sz w:val="16"/>
        </w:rPr>
        <w:t xml:space="preserve"> </w:t>
      </w:r>
      <w:proofErr w:type="spellStart"/>
      <w:r>
        <w:rPr>
          <w:w w:val="90"/>
          <w:sz w:val="16"/>
        </w:rPr>
        <w:t>ы</w:t>
      </w:r>
      <w:proofErr w:type="spellEnd"/>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rPr>
          <w:sz w:val="16"/>
        </w:rPr>
        <w:sectPr w:rsidR="000F604C">
          <w:pgSz w:w="11910" w:h="16840"/>
          <w:pgMar w:top="980" w:right="425" w:bottom="1240" w:left="850" w:header="0" w:footer="1013" w:gutter="0"/>
          <w:cols w:space="720"/>
        </w:sectPr>
      </w:pPr>
    </w:p>
    <w:p w:rsidR="000F604C" w:rsidRDefault="00124BA6">
      <w:pPr>
        <w:pStyle w:val="Heading1"/>
        <w:spacing w:before="76" w:line="272" w:lineRule="exact"/>
        <w:ind w:left="1003"/>
      </w:pPr>
      <w:bookmarkStart w:id="29" w:name="Сх-2._Производственная_зона_сельскохозяй"/>
      <w:bookmarkEnd w:id="29"/>
      <w:r>
        <w:lastRenderedPageBreak/>
        <w:t>Сх-2.</w:t>
      </w:r>
      <w:r>
        <w:rPr>
          <w:spacing w:val="-17"/>
        </w:rPr>
        <w:t xml:space="preserve"> </w:t>
      </w:r>
      <w:r>
        <w:t>Производственная</w:t>
      </w:r>
      <w:r>
        <w:rPr>
          <w:spacing w:val="-13"/>
        </w:rPr>
        <w:t xml:space="preserve"> </w:t>
      </w:r>
      <w:r>
        <w:t>зона</w:t>
      </w:r>
      <w:r>
        <w:rPr>
          <w:spacing w:val="-17"/>
        </w:rPr>
        <w:t xml:space="preserve"> </w:t>
      </w:r>
      <w:r>
        <w:t>сельскохозяйственных</w:t>
      </w:r>
      <w:r>
        <w:rPr>
          <w:spacing w:val="-15"/>
        </w:rPr>
        <w:t xml:space="preserve"> </w:t>
      </w:r>
      <w:r>
        <w:rPr>
          <w:spacing w:val="-2"/>
        </w:rPr>
        <w:t>предприятий</w:t>
      </w:r>
    </w:p>
    <w:p w:rsidR="000F604C" w:rsidRDefault="00124BA6">
      <w:pPr>
        <w:pStyle w:val="a3"/>
        <w:ind w:right="271" w:firstLine="72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8"/>
        <w:ind w:left="0"/>
        <w:rPr>
          <w:sz w:val="1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733"/>
        </w:trPr>
        <w:tc>
          <w:tcPr>
            <w:tcW w:w="1085" w:type="dxa"/>
            <w:vMerge w:val="restart"/>
          </w:tcPr>
          <w:p w:rsidR="000F604C" w:rsidRDefault="000F604C">
            <w:pPr>
              <w:pStyle w:val="TableParagraph"/>
              <w:spacing w:before="5"/>
            </w:pPr>
          </w:p>
          <w:p w:rsidR="000F604C" w:rsidRDefault="00124BA6">
            <w:pPr>
              <w:pStyle w:val="TableParagraph"/>
              <w:spacing w:line="213"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5"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0F604C">
            <w:pPr>
              <w:pStyle w:val="TableParagraph"/>
              <w:spacing w:before="5"/>
            </w:pPr>
          </w:p>
          <w:p w:rsidR="000F604C" w:rsidRDefault="00124BA6">
            <w:pPr>
              <w:pStyle w:val="TableParagraph"/>
              <w:spacing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before="6"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1" w:lineRule="exact"/>
              <w:ind w:left="39" w:right="4"/>
              <w:jc w:val="center"/>
              <w:rPr>
                <w:b/>
              </w:rPr>
            </w:pPr>
            <w:r>
              <w:rPr>
                <w:b/>
                <w:spacing w:val="-10"/>
              </w:rPr>
              <w:t>*</w:t>
            </w:r>
          </w:p>
        </w:tc>
        <w:tc>
          <w:tcPr>
            <w:tcW w:w="7420" w:type="dxa"/>
            <w:gridSpan w:val="4"/>
          </w:tcPr>
          <w:p w:rsidR="000F604C" w:rsidRDefault="00124BA6">
            <w:pPr>
              <w:pStyle w:val="TableParagraph"/>
              <w:spacing w:before="21" w:line="216" w:lineRule="auto"/>
              <w:ind w:left="202" w:right="173" w:firstLine="4"/>
              <w:jc w:val="center"/>
              <w:rPr>
                <w:b/>
              </w:rPr>
            </w:pPr>
            <w:r>
              <w:rPr>
                <w:b/>
              </w:rPr>
              <w:t>Предельные размеры земельных участков и предельные параметры разрешенного</w:t>
            </w:r>
            <w:r>
              <w:rPr>
                <w:b/>
                <w:spacing w:val="-16"/>
              </w:rPr>
              <w:t xml:space="preserve"> </w:t>
            </w:r>
            <w:r>
              <w:rPr>
                <w:b/>
              </w:rPr>
              <w:t>строительства</w:t>
            </w:r>
            <w:r>
              <w:rPr>
                <w:b/>
                <w:spacing w:val="-16"/>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11"/>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4"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2" w:lineRule="exact"/>
              <w:ind w:left="692"/>
              <w:rPr>
                <w:b/>
              </w:rPr>
            </w:pPr>
            <w:r>
              <w:rPr>
                <w:b/>
                <w:spacing w:val="-2"/>
              </w:rPr>
              <w:t>строения</w:t>
            </w:r>
          </w:p>
        </w:tc>
        <w:tc>
          <w:tcPr>
            <w:tcW w:w="1555" w:type="dxa"/>
          </w:tcPr>
          <w:p w:rsidR="000F604C" w:rsidRDefault="00124BA6">
            <w:pPr>
              <w:pStyle w:val="TableParagraph"/>
              <w:spacing w:before="114" w:line="213" w:lineRule="auto"/>
              <w:ind w:left="286" w:right="53" w:hanging="202"/>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6" w:type="dxa"/>
          </w:tcPr>
          <w:p w:rsidR="000F604C" w:rsidRDefault="00124BA6">
            <w:pPr>
              <w:pStyle w:val="TableParagraph"/>
              <w:spacing w:line="218" w:lineRule="auto"/>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line="220" w:lineRule="exact"/>
              <w:ind w:left="138" w:right="91"/>
              <w:jc w:val="center"/>
              <w:rPr>
                <w:b/>
              </w:rPr>
            </w:pPr>
            <w:r>
              <w:rPr>
                <w:b/>
                <w:spacing w:val="-4"/>
              </w:rPr>
              <w:t xml:space="preserve">земельных </w:t>
            </w:r>
            <w:r>
              <w:rPr>
                <w:b/>
                <w:spacing w:val="-2"/>
              </w:rPr>
              <w:t>участков</w:t>
            </w:r>
          </w:p>
        </w:tc>
      </w:tr>
      <w:tr w:rsidR="000F604C">
        <w:trPr>
          <w:trHeight w:val="273"/>
        </w:trPr>
        <w:tc>
          <w:tcPr>
            <w:tcW w:w="10204" w:type="dxa"/>
            <w:gridSpan w:val="6"/>
          </w:tcPr>
          <w:p w:rsidR="000F604C" w:rsidRDefault="00124BA6">
            <w:pPr>
              <w:pStyle w:val="TableParagraph"/>
              <w:spacing w:before="1" w:line="252" w:lineRule="exact"/>
              <w:ind w:left="35"/>
              <w:jc w:val="center"/>
              <w:rPr>
                <w:b/>
              </w:rPr>
            </w:pPr>
            <w:r>
              <w:rPr>
                <w:b/>
                <w:spacing w:val="-2"/>
              </w:rPr>
              <w:t>Основные виды</w:t>
            </w:r>
            <w:r>
              <w:rPr>
                <w:b/>
                <w:spacing w:val="-3"/>
              </w:rPr>
              <w:t xml:space="preserve"> </w:t>
            </w:r>
            <w:r>
              <w:rPr>
                <w:b/>
                <w:spacing w:val="-2"/>
              </w:rPr>
              <w:t>разрешенного</w:t>
            </w:r>
            <w:r>
              <w:rPr>
                <w:b/>
                <w:spacing w:val="-9"/>
              </w:rPr>
              <w:t xml:space="preserve"> </w:t>
            </w:r>
            <w:r>
              <w:rPr>
                <w:b/>
                <w:spacing w:val="-2"/>
              </w:rPr>
              <w:t>использования</w:t>
            </w:r>
          </w:p>
        </w:tc>
      </w:tr>
      <w:tr w:rsidR="000F604C">
        <w:trPr>
          <w:trHeight w:val="758"/>
        </w:trPr>
        <w:tc>
          <w:tcPr>
            <w:tcW w:w="1085" w:type="dxa"/>
          </w:tcPr>
          <w:p w:rsidR="000F604C" w:rsidRDefault="00124BA6" w:rsidP="007773C1">
            <w:pPr>
              <w:pStyle w:val="TableParagraph"/>
              <w:spacing w:before="236"/>
              <w:ind w:left="66"/>
              <w:jc w:val="center"/>
            </w:pPr>
            <w:r>
              <w:rPr>
                <w:spacing w:val="-4"/>
              </w:rPr>
              <w:t>13.0</w:t>
            </w:r>
          </w:p>
        </w:tc>
        <w:tc>
          <w:tcPr>
            <w:tcW w:w="1699" w:type="dxa"/>
          </w:tcPr>
          <w:p w:rsidR="000F604C" w:rsidRDefault="00124BA6" w:rsidP="007773C1">
            <w:pPr>
              <w:pStyle w:val="TableParagraph"/>
              <w:spacing w:line="239" w:lineRule="exact"/>
              <w:ind w:left="67"/>
              <w:jc w:val="center"/>
            </w:pPr>
            <w:r>
              <w:rPr>
                <w:spacing w:val="-2"/>
              </w:rPr>
              <w:t>Земельные</w:t>
            </w:r>
          </w:p>
          <w:p w:rsidR="000F604C" w:rsidRDefault="00124BA6" w:rsidP="007773C1">
            <w:pPr>
              <w:pStyle w:val="TableParagraph"/>
              <w:spacing w:line="250" w:lineRule="exact"/>
              <w:ind w:left="67" w:right="159"/>
              <w:jc w:val="center"/>
            </w:pPr>
            <w:r>
              <w:rPr>
                <w:spacing w:val="-2"/>
              </w:rPr>
              <w:t>участки</w:t>
            </w:r>
            <w:r>
              <w:rPr>
                <w:spacing w:val="-12"/>
              </w:rPr>
              <w:t xml:space="preserve"> </w:t>
            </w:r>
            <w:r>
              <w:rPr>
                <w:spacing w:val="-2"/>
              </w:rPr>
              <w:t>общего назначения</w:t>
            </w:r>
          </w:p>
        </w:tc>
        <w:tc>
          <w:tcPr>
            <w:tcW w:w="7420" w:type="dxa"/>
            <w:gridSpan w:val="4"/>
          </w:tcPr>
          <w:p w:rsidR="000F604C" w:rsidRDefault="00124BA6" w:rsidP="007773C1">
            <w:pPr>
              <w:pStyle w:val="TableParagraph"/>
              <w:spacing w:before="236"/>
              <w:ind w:left="67"/>
              <w:jc w:val="center"/>
            </w:pPr>
            <w:r>
              <w:t>не</w:t>
            </w:r>
            <w:r>
              <w:rPr>
                <w:spacing w:val="-8"/>
              </w:rPr>
              <w:t xml:space="preserve"> </w:t>
            </w:r>
            <w:r>
              <w:rPr>
                <w:spacing w:val="-2"/>
              </w:rPr>
              <w:t>устанавливаются</w:t>
            </w:r>
          </w:p>
        </w:tc>
      </w:tr>
      <w:tr w:rsidR="000F604C">
        <w:trPr>
          <w:trHeight w:val="503"/>
        </w:trPr>
        <w:tc>
          <w:tcPr>
            <w:tcW w:w="1085" w:type="dxa"/>
          </w:tcPr>
          <w:p w:rsidR="000F604C" w:rsidRDefault="00124BA6" w:rsidP="007773C1">
            <w:pPr>
              <w:pStyle w:val="TableParagraph"/>
              <w:spacing w:before="111"/>
              <w:ind w:left="66"/>
              <w:jc w:val="center"/>
            </w:pPr>
            <w:r>
              <w:rPr>
                <w:spacing w:val="-5"/>
              </w:rPr>
              <w:t>1.3</w:t>
            </w:r>
          </w:p>
        </w:tc>
        <w:tc>
          <w:tcPr>
            <w:tcW w:w="1699" w:type="dxa"/>
          </w:tcPr>
          <w:p w:rsidR="000F604C" w:rsidRDefault="00124BA6" w:rsidP="007773C1">
            <w:pPr>
              <w:pStyle w:val="TableParagraph"/>
              <w:spacing w:before="111"/>
              <w:ind w:left="67"/>
              <w:jc w:val="center"/>
            </w:pPr>
            <w:r>
              <w:rPr>
                <w:spacing w:val="-2"/>
              </w:rPr>
              <w:t>Овощеводство</w:t>
            </w:r>
          </w:p>
        </w:tc>
        <w:tc>
          <w:tcPr>
            <w:tcW w:w="1469" w:type="dxa"/>
          </w:tcPr>
          <w:p w:rsidR="000F604C" w:rsidRDefault="00124BA6" w:rsidP="007773C1">
            <w:pPr>
              <w:pStyle w:val="TableParagraph"/>
              <w:spacing w:line="250" w:lineRule="exact"/>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111"/>
              <w:ind w:left="74"/>
              <w:jc w:val="center"/>
            </w:pPr>
            <w:r>
              <w:t>80</w:t>
            </w:r>
            <w:r>
              <w:rPr>
                <w:spacing w:val="2"/>
              </w:rPr>
              <w:t xml:space="preserve"> </w:t>
            </w:r>
            <w:r>
              <w:rPr>
                <w:spacing w:val="-10"/>
              </w:rPr>
              <w:t>%</w:t>
            </w:r>
          </w:p>
        </w:tc>
        <w:tc>
          <w:tcPr>
            <w:tcW w:w="2126" w:type="dxa"/>
          </w:tcPr>
          <w:p w:rsidR="000F604C" w:rsidRDefault="00124BA6" w:rsidP="007773C1">
            <w:pPr>
              <w:pStyle w:val="TableParagraph"/>
              <w:spacing w:before="111"/>
              <w:ind w:left="75"/>
              <w:jc w:val="center"/>
            </w:pPr>
            <w:r>
              <w:t>не</w:t>
            </w:r>
            <w:r>
              <w:rPr>
                <w:spacing w:val="-9"/>
              </w:rPr>
              <w:t xml:space="preserve"> </w:t>
            </w:r>
            <w:r>
              <w:rPr>
                <w:spacing w:val="-2"/>
              </w:rPr>
              <w:t>устанавливаются</w:t>
            </w:r>
          </w:p>
        </w:tc>
      </w:tr>
      <w:tr w:rsidR="000F604C">
        <w:trPr>
          <w:trHeight w:val="1363"/>
        </w:trPr>
        <w:tc>
          <w:tcPr>
            <w:tcW w:w="1085" w:type="dxa"/>
          </w:tcPr>
          <w:p w:rsidR="000F604C" w:rsidRDefault="000F604C" w:rsidP="007773C1">
            <w:pPr>
              <w:pStyle w:val="TableParagraph"/>
              <w:jc w:val="center"/>
            </w:pPr>
          </w:p>
          <w:p w:rsidR="000F604C" w:rsidRDefault="000F604C" w:rsidP="007773C1">
            <w:pPr>
              <w:pStyle w:val="TableParagraph"/>
              <w:spacing w:before="37"/>
              <w:jc w:val="center"/>
            </w:pPr>
          </w:p>
          <w:p w:rsidR="000F604C" w:rsidRDefault="00124BA6" w:rsidP="007773C1">
            <w:pPr>
              <w:pStyle w:val="TableParagraph"/>
              <w:spacing w:before="1"/>
              <w:ind w:left="66"/>
              <w:jc w:val="center"/>
            </w:pPr>
            <w:r>
              <w:rPr>
                <w:spacing w:val="-5"/>
              </w:rPr>
              <w:t>1.8</w:t>
            </w:r>
          </w:p>
        </w:tc>
        <w:tc>
          <w:tcPr>
            <w:tcW w:w="1699" w:type="dxa"/>
          </w:tcPr>
          <w:p w:rsidR="000F604C" w:rsidRDefault="000F604C" w:rsidP="007773C1">
            <w:pPr>
              <w:pStyle w:val="TableParagraph"/>
              <w:jc w:val="center"/>
            </w:pPr>
          </w:p>
          <w:p w:rsidR="000F604C" w:rsidRDefault="000F604C" w:rsidP="007773C1">
            <w:pPr>
              <w:pStyle w:val="TableParagraph"/>
              <w:spacing w:before="37"/>
              <w:jc w:val="center"/>
            </w:pPr>
          </w:p>
          <w:p w:rsidR="000F604C" w:rsidRDefault="00124BA6" w:rsidP="007773C1">
            <w:pPr>
              <w:pStyle w:val="TableParagraph"/>
              <w:spacing w:before="1"/>
              <w:ind w:left="67"/>
              <w:jc w:val="center"/>
            </w:pPr>
            <w:r>
              <w:rPr>
                <w:spacing w:val="-2"/>
              </w:rPr>
              <w:t>Скотоводство</w:t>
            </w:r>
          </w:p>
        </w:tc>
        <w:tc>
          <w:tcPr>
            <w:tcW w:w="1469" w:type="dxa"/>
          </w:tcPr>
          <w:p w:rsidR="000F604C" w:rsidRDefault="00124BA6" w:rsidP="007773C1">
            <w:pPr>
              <w:pStyle w:val="TableParagraph"/>
              <w:spacing w:line="273"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line="273" w:lineRule="auto"/>
              <w:ind w:left="68" w:right="130"/>
              <w:jc w:val="center"/>
            </w:pPr>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 этаж</w:t>
            </w:r>
          </w:p>
        </w:tc>
        <w:tc>
          <w:tcPr>
            <w:tcW w:w="1555" w:type="dxa"/>
          </w:tcPr>
          <w:p w:rsidR="000F604C" w:rsidRDefault="00124BA6" w:rsidP="007773C1">
            <w:pPr>
              <w:pStyle w:val="TableParagraph"/>
              <w:spacing w:line="245" w:lineRule="exact"/>
              <w:ind w:left="74"/>
              <w:jc w:val="center"/>
            </w:pPr>
            <w:r>
              <w:t>80</w:t>
            </w:r>
            <w:r>
              <w:rPr>
                <w:spacing w:val="2"/>
              </w:rPr>
              <w:t xml:space="preserve"> </w:t>
            </w:r>
            <w:r>
              <w:rPr>
                <w:spacing w:val="-10"/>
              </w:rPr>
              <w:t>%</w:t>
            </w:r>
          </w:p>
        </w:tc>
        <w:tc>
          <w:tcPr>
            <w:tcW w:w="2126" w:type="dxa"/>
          </w:tcPr>
          <w:p w:rsidR="000F604C" w:rsidRDefault="000F604C" w:rsidP="007773C1">
            <w:pPr>
              <w:pStyle w:val="TableParagraph"/>
              <w:jc w:val="center"/>
            </w:pPr>
          </w:p>
          <w:p w:rsidR="000F604C" w:rsidRDefault="000F604C" w:rsidP="007773C1">
            <w:pPr>
              <w:pStyle w:val="TableParagraph"/>
              <w:spacing w:before="37"/>
              <w:jc w:val="center"/>
            </w:pPr>
          </w:p>
          <w:p w:rsidR="000F604C" w:rsidRDefault="00124BA6" w:rsidP="007773C1">
            <w:pPr>
              <w:pStyle w:val="TableParagraph"/>
              <w:spacing w:before="1"/>
              <w:ind w:left="75"/>
              <w:jc w:val="center"/>
            </w:pPr>
            <w:r>
              <w:t>не</w:t>
            </w:r>
            <w:r>
              <w:rPr>
                <w:spacing w:val="-9"/>
              </w:rPr>
              <w:t xml:space="preserve"> </w:t>
            </w:r>
            <w:r>
              <w:rPr>
                <w:spacing w:val="-2"/>
              </w:rPr>
              <w:t>устанавливаются</w:t>
            </w:r>
          </w:p>
        </w:tc>
      </w:tr>
      <w:tr w:rsidR="000F604C">
        <w:trPr>
          <w:trHeight w:val="1367"/>
        </w:trPr>
        <w:tc>
          <w:tcPr>
            <w:tcW w:w="1085" w:type="dxa"/>
          </w:tcPr>
          <w:p w:rsidR="000F604C" w:rsidRDefault="000F604C" w:rsidP="007773C1">
            <w:pPr>
              <w:pStyle w:val="TableParagraph"/>
              <w:jc w:val="center"/>
            </w:pPr>
          </w:p>
          <w:p w:rsidR="000F604C" w:rsidRDefault="000F604C" w:rsidP="007773C1">
            <w:pPr>
              <w:pStyle w:val="TableParagraph"/>
              <w:spacing w:before="37"/>
              <w:jc w:val="center"/>
            </w:pPr>
          </w:p>
          <w:p w:rsidR="000F604C" w:rsidRDefault="00124BA6" w:rsidP="007773C1">
            <w:pPr>
              <w:pStyle w:val="TableParagraph"/>
              <w:ind w:left="66"/>
              <w:jc w:val="center"/>
            </w:pPr>
            <w:r>
              <w:rPr>
                <w:spacing w:val="-4"/>
              </w:rPr>
              <w:t>1.15</w:t>
            </w:r>
          </w:p>
        </w:tc>
        <w:tc>
          <w:tcPr>
            <w:tcW w:w="1699" w:type="dxa"/>
          </w:tcPr>
          <w:p w:rsidR="000F604C" w:rsidRDefault="00124BA6" w:rsidP="007773C1">
            <w:pPr>
              <w:pStyle w:val="TableParagraph"/>
              <w:spacing w:before="39"/>
              <w:ind w:left="67" w:right="470"/>
              <w:jc w:val="center"/>
            </w:pPr>
            <w:r>
              <w:t xml:space="preserve">Хранение и </w:t>
            </w:r>
            <w:r>
              <w:rPr>
                <w:spacing w:val="-2"/>
              </w:rPr>
              <w:t>переработка</w:t>
            </w:r>
          </w:p>
          <w:p w:rsidR="000F604C" w:rsidRDefault="00124BA6" w:rsidP="007773C1">
            <w:pPr>
              <w:pStyle w:val="TableParagraph"/>
              <w:ind w:left="67" w:right="97"/>
              <w:jc w:val="center"/>
            </w:pPr>
            <w:proofErr w:type="spellStart"/>
            <w:proofErr w:type="gramStart"/>
            <w:r>
              <w:rPr>
                <w:spacing w:val="-4"/>
              </w:rPr>
              <w:t>сельскохозяйств</w:t>
            </w:r>
            <w:proofErr w:type="spellEnd"/>
            <w:r>
              <w:rPr>
                <w:spacing w:val="-4"/>
              </w:rPr>
              <w:t xml:space="preserve"> </w:t>
            </w:r>
            <w:proofErr w:type="spellStart"/>
            <w:r>
              <w:rPr>
                <w:spacing w:val="-2"/>
              </w:rPr>
              <w:t>енной</w:t>
            </w:r>
            <w:proofErr w:type="spellEnd"/>
            <w:proofErr w:type="gramEnd"/>
            <w:r>
              <w:rPr>
                <w:spacing w:val="-2"/>
              </w:rPr>
              <w:t xml:space="preserve"> продукции</w:t>
            </w:r>
          </w:p>
        </w:tc>
        <w:tc>
          <w:tcPr>
            <w:tcW w:w="1469" w:type="dxa"/>
          </w:tcPr>
          <w:p w:rsidR="000F604C" w:rsidRDefault="00124BA6" w:rsidP="007773C1">
            <w:pPr>
              <w:pStyle w:val="TableParagraph"/>
              <w:spacing w:line="26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line="273" w:lineRule="auto"/>
              <w:ind w:left="68" w:right="130"/>
              <w:jc w:val="center"/>
            </w:pPr>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 этаж</w:t>
            </w:r>
          </w:p>
        </w:tc>
        <w:tc>
          <w:tcPr>
            <w:tcW w:w="1555" w:type="dxa"/>
          </w:tcPr>
          <w:p w:rsidR="000F604C" w:rsidRDefault="00124BA6" w:rsidP="007773C1">
            <w:pPr>
              <w:pStyle w:val="TableParagraph"/>
              <w:spacing w:line="249" w:lineRule="exact"/>
              <w:ind w:left="74"/>
              <w:jc w:val="center"/>
            </w:pPr>
            <w:r>
              <w:t>80</w:t>
            </w:r>
            <w:r>
              <w:rPr>
                <w:spacing w:val="2"/>
              </w:rPr>
              <w:t xml:space="preserve"> </w:t>
            </w:r>
            <w:r>
              <w:rPr>
                <w:spacing w:val="-10"/>
              </w:rPr>
              <w:t>%</w:t>
            </w:r>
          </w:p>
        </w:tc>
        <w:tc>
          <w:tcPr>
            <w:tcW w:w="2126" w:type="dxa"/>
          </w:tcPr>
          <w:p w:rsidR="000F604C" w:rsidRDefault="000F604C" w:rsidP="007773C1">
            <w:pPr>
              <w:pStyle w:val="TableParagraph"/>
              <w:jc w:val="center"/>
            </w:pPr>
          </w:p>
          <w:p w:rsidR="000F604C" w:rsidRDefault="000F604C" w:rsidP="007773C1">
            <w:pPr>
              <w:pStyle w:val="TableParagraph"/>
              <w:spacing w:before="37"/>
              <w:jc w:val="center"/>
            </w:pPr>
          </w:p>
          <w:p w:rsidR="000F604C" w:rsidRDefault="00124BA6" w:rsidP="007773C1">
            <w:pPr>
              <w:pStyle w:val="TableParagraph"/>
              <w:ind w:left="75"/>
              <w:jc w:val="center"/>
            </w:pPr>
            <w:r>
              <w:t>не</w:t>
            </w:r>
            <w:r>
              <w:rPr>
                <w:spacing w:val="-9"/>
              </w:rPr>
              <w:t xml:space="preserve"> </w:t>
            </w:r>
            <w:r>
              <w:rPr>
                <w:spacing w:val="-2"/>
              </w:rPr>
              <w:t>устанавливаются</w:t>
            </w:r>
          </w:p>
        </w:tc>
      </w:tr>
      <w:tr w:rsidR="000F604C">
        <w:trPr>
          <w:trHeight w:val="1017"/>
        </w:trPr>
        <w:tc>
          <w:tcPr>
            <w:tcW w:w="1085" w:type="dxa"/>
          </w:tcPr>
          <w:p w:rsidR="000F604C" w:rsidRDefault="000F604C" w:rsidP="007773C1">
            <w:pPr>
              <w:pStyle w:val="TableParagraph"/>
              <w:spacing w:before="107"/>
              <w:jc w:val="center"/>
            </w:pPr>
          </w:p>
          <w:p w:rsidR="000F604C" w:rsidRDefault="00124BA6" w:rsidP="007773C1">
            <w:pPr>
              <w:pStyle w:val="TableParagraph"/>
              <w:spacing w:before="1"/>
              <w:ind w:left="66"/>
              <w:jc w:val="center"/>
            </w:pPr>
            <w:r>
              <w:rPr>
                <w:spacing w:val="-4"/>
              </w:rPr>
              <w:t>1.17</w:t>
            </w:r>
          </w:p>
        </w:tc>
        <w:tc>
          <w:tcPr>
            <w:tcW w:w="1699" w:type="dxa"/>
          </w:tcPr>
          <w:p w:rsidR="000F604C" w:rsidRDefault="000F604C" w:rsidP="007773C1">
            <w:pPr>
              <w:pStyle w:val="TableParagraph"/>
              <w:spacing w:before="107"/>
              <w:jc w:val="center"/>
            </w:pPr>
          </w:p>
          <w:p w:rsidR="000F604C" w:rsidRDefault="00124BA6" w:rsidP="007773C1">
            <w:pPr>
              <w:pStyle w:val="TableParagraph"/>
              <w:spacing w:before="1"/>
              <w:ind w:left="67"/>
              <w:jc w:val="center"/>
            </w:pPr>
            <w:r>
              <w:rPr>
                <w:spacing w:val="-2"/>
              </w:rPr>
              <w:t>Питомники</w:t>
            </w:r>
          </w:p>
        </w:tc>
        <w:tc>
          <w:tcPr>
            <w:tcW w:w="1469" w:type="dxa"/>
          </w:tcPr>
          <w:p w:rsidR="000F604C" w:rsidRDefault="00124BA6" w:rsidP="007773C1">
            <w:pPr>
              <w:pStyle w:val="TableParagraph"/>
              <w:spacing w:line="26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line="244" w:lineRule="auto"/>
              <w:ind w:left="68" w:right="130"/>
              <w:jc w:val="center"/>
            </w:pPr>
            <w:r>
              <w:rPr>
                <w:spacing w:val="-2"/>
              </w:rPr>
              <w:t xml:space="preserve">Предельное </w:t>
            </w:r>
            <w:r>
              <w:t>количество этажей</w:t>
            </w:r>
          </w:p>
          <w:p w:rsidR="000F604C" w:rsidRDefault="00124BA6" w:rsidP="007773C1">
            <w:pPr>
              <w:pStyle w:val="TableParagraph"/>
              <w:spacing w:before="1" w:line="240" w:lineRule="exact"/>
              <w:ind w:left="68" w:right="130"/>
              <w:jc w:val="center"/>
            </w:pPr>
            <w:r>
              <w:rPr>
                <w:spacing w:val="-2"/>
              </w:rPr>
              <w:t>основного</w:t>
            </w:r>
            <w:r>
              <w:rPr>
                <w:spacing w:val="-16"/>
              </w:rPr>
              <w:t xml:space="preserve"> </w:t>
            </w:r>
            <w:r>
              <w:rPr>
                <w:spacing w:val="-2"/>
              </w:rPr>
              <w:t>строения</w:t>
            </w:r>
            <w:r>
              <w:rPr>
                <w:spacing w:val="-12"/>
              </w:rPr>
              <w:t xml:space="preserve"> </w:t>
            </w:r>
            <w:r>
              <w:rPr>
                <w:spacing w:val="-2"/>
              </w:rPr>
              <w:t xml:space="preserve">– </w:t>
            </w:r>
            <w:r>
              <w:t>1 этаж</w:t>
            </w:r>
          </w:p>
        </w:tc>
        <w:tc>
          <w:tcPr>
            <w:tcW w:w="1555" w:type="dxa"/>
          </w:tcPr>
          <w:p w:rsidR="000F604C" w:rsidRDefault="00124BA6" w:rsidP="007773C1">
            <w:pPr>
              <w:pStyle w:val="TableParagraph"/>
              <w:spacing w:line="244" w:lineRule="exact"/>
              <w:ind w:left="74"/>
              <w:jc w:val="center"/>
            </w:pPr>
            <w:r>
              <w:t>80</w:t>
            </w:r>
            <w:r>
              <w:rPr>
                <w:spacing w:val="2"/>
              </w:rPr>
              <w:t xml:space="preserve"> </w:t>
            </w:r>
            <w:r>
              <w:rPr>
                <w:spacing w:val="-10"/>
              </w:rPr>
              <w:t>%</w:t>
            </w:r>
          </w:p>
        </w:tc>
        <w:tc>
          <w:tcPr>
            <w:tcW w:w="2126" w:type="dxa"/>
          </w:tcPr>
          <w:p w:rsidR="000F604C" w:rsidRDefault="00124BA6" w:rsidP="007773C1">
            <w:pPr>
              <w:pStyle w:val="TableParagraph"/>
              <w:spacing w:line="244" w:lineRule="exact"/>
              <w:ind w:left="75"/>
              <w:jc w:val="center"/>
            </w:pPr>
            <w:r>
              <w:t>не</w:t>
            </w:r>
            <w:r>
              <w:rPr>
                <w:spacing w:val="-9"/>
              </w:rPr>
              <w:t xml:space="preserve"> </w:t>
            </w:r>
            <w:r>
              <w:rPr>
                <w:spacing w:val="-2"/>
              </w:rPr>
              <w:t>устанавливаются</w:t>
            </w:r>
          </w:p>
        </w:tc>
      </w:tr>
      <w:tr w:rsidR="000F604C">
        <w:trPr>
          <w:trHeight w:val="1257"/>
        </w:trPr>
        <w:tc>
          <w:tcPr>
            <w:tcW w:w="1085" w:type="dxa"/>
          </w:tcPr>
          <w:p w:rsidR="000F604C" w:rsidRDefault="000F604C" w:rsidP="007773C1">
            <w:pPr>
              <w:pStyle w:val="TableParagraph"/>
              <w:spacing w:before="227"/>
              <w:jc w:val="center"/>
            </w:pPr>
          </w:p>
          <w:p w:rsidR="000F604C" w:rsidRDefault="00124BA6" w:rsidP="007773C1">
            <w:pPr>
              <w:pStyle w:val="TableParagraph"/>
              <w:spacing w:before="1"/>
              <w:ind w:left="66"/>
              <w:jc w:val="center"/>
            </w:pPr>
            <w:r>
              <w:rPr>
                <w:spacing w:val="-4"/>
              </w:rPr>
              <w:t>1.18</w:t>
            </w:r>
          </w:p>
        </w:tc>
        <w:tc>
          <w:tcPr>
            <w:tcW w:w="1699" w:type="dxa"/>
          </w:tcPr>
          <w:p w:rsidR="000F604C" w:rsidRDefault="00124BA6" w:rsidP="007773C1">
            <w:pPr>
              <w:pStyle w:val="TableParagraph"/>
              <w:spacing w:before="101"/>
              <w:ind w:left="67" w:right="97"/>
              <w:jc w:val="center"/>
            </w:pPr>
            <w:r>
              <w:rPr>
                <w:spacing w:val="-2"/>
              </w:rPr>
              <w:t xml:space="preserve">Обеспечение </w:t>
            </w:r>
            <w:proofErr w:type="spellStart"/>
            <w:proofErr w:type="gramStart"/>
            <w:r>
              <w:rPr>
                <w:spacing w:val="-4"/>
              </w:rPr>
              <w:t>сельскохозяйств</w:t>
            </w:r>
            <w:proofErr w:type="spellEnd"/>
            <w:r>
              <w:rPr>
                <w:spacing w:val="-4"/>
              </w:rPr>
              <w:t xml:space="preserve"> </w:t>
            </w:r>
            <w:proofErr w:type="spellStart"/>
            <w:r>
              <w:rPr>
                <w:spacing w:val="-2"/>
              </w:rPr>
              <w:t>енного</w:t>
            </w:r>
            <w:proofErr w:type="spellEnd"/>
            <w:proofErr w:type="gramEnd"/>
            <w:r>
              <w:rPr>
                <w:spacing w:val="-2"/>
              </w:rPr>
              <w:t xml:space="preserve"> производства</w:t>
            </w:r>
          </w:p>
        </w:tc>
        <w:tc>
          <w:tcPr>
            <w:tcW w:w="1469" w:type="dxa"/>
          </w:tcPr>
          <w:p w:rsidR="000F604C" w:rsidRDefault="00124BA6" w:rsidP="007773C1">
            <w:pPr>
              <w:pStyle w:val="TableParagraph"/>
              <w:spacing w:line="268"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line="237" w:lineRule="auto"/>
              <w:ind w:left="68" w:right="130"/>
              <w:jc w:val="center"/>
            </w:pPr>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2 этажа</w:t>
            </w:r>
          </w:p>
        </w:tc>
        <w:tc>
          <w:tcPr>
            <w:tcW w:w="1555" w:type="dxa"/>
          </w:tcPr>
          <w:p w:rsidR="000F604C" w:rsidRDefault="00124BA6" w:rsidP="007773C1">
            <w:pPr>
              <w:pStyle w:val="TableParagraph"/>
              <w:spacing w:line="239" w:lineRule="exact"/>
              <w:ind w:left="74"/>
              <w:jc w:val="center"/>
            </w:pPr>
            <w:r>
              <w:t>80</w:t>
            </w:r>
            <w:r>
              <w:rPr>
                <w:spacing w:val="2"/>
              </w:rPr>
              <w:t xml:space="preserve"> </w:t>
            </w:r>
            <w:r>
              <w:rPr>
                <w:spacing w:val="-10"/>
              </w:rPr>
              <w:t>%</w:t>
            </w:r>
          </w:p>
        </w:tc>
        <w:tc>
          <w:tcPr>
            <w:tcW w:w="2126" w:type="dxa"/>
          </w:tcPr>
          <w:p w:rsidR="000F604C" w:rsidRDefault="00124BA6" w:rsidP="007773C1">
            <w:pPr>
              <w:pStyle w:val="TableParagraph"/>
              <w:spacing w:line="239" w:lineRule="exact"/>
              <w:ind w:left="75"/>
              <w:jc w:val="center"/>
            </w:pPr>
            <w:r>
              <w:t>не</w:t>
            </w:r>
            <w:r>
              <w:rPr>
                <w:spacing w:val="-9"/>
              </w:rPr>
              <w:t xml:space="preserve"> </w:t>
            </w:r>
            <w:r>
              <w:rPr>
                <w:spacing w:val="-2"/>
              </w:rPr>
              <w:t>устанавливаются</w:t>
            </w:r>
          </w:p>
        </w:tc>
      </w:tr>
      <w:tr w:rsidR="000F604C">
        <w:trPr>
          <w:trHeight w:val="302"/>
        </w:trPr>
        <w:tc>
          <w:tcPr>
            <w:tcW w:w="10204" w:type="dxa"/>
            <w:gridSpan w:val="6"/>
          </w:tcPr>
          <w:p w:rsidR="000F604C" w:rsidRDefault="00124BA6">
            <w:pPr>
              <w:pStyle w:val="TableParagraph"/>
              <w:spacing w:before="25"/>
              <w:ind w:left="35" w:right="5"/>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757"/>
        </w:trPr>
        <w:tc>
          <w:tcPr>
            <w:tcW w:w="1085" w:type="dxa"/>
          </w:tcPr>
          <w:p w:rsidR="000F604C" w:rsidRDefault="00124BA6" w:rsidP="007773C1">
            <w:pPr>
              <w:pStyle w:val="TableParagraph"/>
              <w:spacing w:before="241"/>
              <w:ind w:left="66"/>
              <w:jc w:val="center"/>
            </w:pPr>
            <w:r>
              <w:rPr>
                <w:spacing w:val="-2"/>
              </w:rPr>
              <w:t>3.1.1</w:t>
            </w:r>
          </w:p>
        </w:tc>
        <w:tc>
          <w:tcPr>
            <w:tcW w:w="1699" w:type="dxa"/>
          </w:tcPr>
          <w:p w:rsidR="000F604C" w:rsidRDefault="00124BA6" w:rsidP="007773C1">
            <w:pPr>
              <w:pStyle w:val="TableParagraph"/>
              <w:spacing w:before="6" w:line="244" w:lineRule="exact"/>
              <w:ind w:left="67" w:right="71"/>
              <w:jc w:val="center"/>
            </w:pPr>
            <w:r>
              <w:rPr>
                <w:spacing w:val="-2"/>
              </w:rPr>
              <w:t>Предоставление коммунальных услуг</w:t>
            </w:r>
          </w:p>
        </w:tc>
        <w:tc>
          <w:tcPr>
            <w:tcW w:w="1469" w:type="dxa"/>
          </w:tcPr>
          <w:p w:rsidR="000F604C" w:rsidRDefault="00124BA6" w:rsidP="007773C1">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7773C1">
            <w:pPr>
              <w:pStyle w:val="TableParagraph"/>
              <w:spacing w:before="241"/>
              <w:ind w:left="68"/>
              <w:jc w:val="center"/>
            </w:pPr>
            <w:r>
              <w:t>не</w:t>
            </w:r>
            <w:r>
              <w:rPr>
                <w:spacing w:val="-9"/>
              </w:rPr>
              <w:t xml:space="preserve"> </w:t>
            </w:r>
            <w:r>
              <w:rPr>
                <w:spacing w:val="-2"/>
              </w:rPr>
              <w:t>устанавливаются</w:t>
            </w:r>
          </w:p>
        </w:tc>
        <w:tc>
          <w:tcPr>
            <w:tcW w:w="1555" w:type="dxa"/>
          </w:tcPr>
          <w:p w:rsidR="000F604C" w:rsidRDefault="00124BA6" w:rsidP="007773C1">
            <w:pPr>
              <w:pStyle w:val="TableParagraph"/>
              <w:spacing w:before="241"/>
              <w:ind w:left="74"/>
              <w:jc w:val="center"/>
            </w:pPr>
            <w:r>
              <w:t>100</w:t>
            </w:r>
            <w:r>
              <w:rPr>
                <w:spacing w:val="2"/>
              </w:rPr>
              <w:t xml:space="preserve"> </w:t>
            </w:r>
            <w:r>
              <w:rPr>
                <w:spacing w:val="-10"/>
              </w:rPr>
              <w:t>%</w:t>
            </w:r>
          </w:p>
        </w:tc>
        <w:tc>
          <w:tcPr>
            <w:tcW w:w="2126" w:type="dxa"/>
          </w:tcPr>
          <w:p w:rsidR="000F604C" w:rsidRDefault="00124BA6" w:rsidP="007773C1">
            <w:pPr>
              <w:pStyle w:val="TableParagraph"/>
              <w:spacing w:before="241"/>
              <w:ind w:left="75"/>
              <w:jc w:val="center"/>
            </w:pPr>
            <w:r>
              <w:t>не</w:t>
            </w:r>
            <w:r>
              <w:rPr>
                <w:spacing w:val="-9"/>
              </w:rPr>
              <w:t xml:space="preserve"> </w:t>
            </w:r>
            <w:r>
              <w:rPr>
                <w:spacing w:val="-2"/>
              </w:rPr>
              <w:t>устанавливаются</w:t>
            </w:r>
          </w:p>
        </w:tc>
      </w:tr>
      <w:tr w:rsidR="000F604C">
        <w:trPr>
          <w:trHeight w:val="1262"/>
        </w:trPr>
        <w:tc>
          <w:tcPr>
            <w:tcW w:w="1085" w:type="dxa"/>
          </w:tcPr>
          <w:p w:rsidR="000F604C" w:rsidRDefault="000F604C" w:rsidP="007773C1">
            <w:pPr>
              <w:pStyle w:val="TableParagraph"/>
              <w:spacing w:before="242"/>
              <w:jc w:val="center"/>
            </w:pPr>
          </w:p>
          <w:p w:rsidR="000F604C" w:rsidRDefault="00124BA6" w:rsidP="007773C1">
            <w:pPr>
              <w:pStyle w:val="TableParagraph"/>
              <w:ind w:left="66"/>
              <w:jc w:val="center"/>
            </w:pPr>
            <w:r>
              <w:rPr>
                <w:spacing w:val="-4"/>
              </w:rPr>
              <w:t>12.0</w:t>
            </w:r>
          </w:p>
        </w:tc>
        <w:tc>
          <w:tcPr>
            <w:tcW w:w="1699" w:type="dxa"/>
          </w:tcPr>
          <w:p w:rsidR="000F604C" w:rsidRDefault="00124BA6" w:rsidP="007773C1">
            <w:pPr>
              <w:pStyle w:val="TableParagraph"/>
              <w:spacing w:line="242" w:lineRule="auto"/>
              <w:ind w:left="67" w:right="97"/>
              <w:jc w:val="center"/>
            </w:pPr>
            <w:r>
              <w:rPr>
                <w:spacing w:val="-2"/>
              </w:rPr>
              <w:t>Земельные участки</w:t>
            </w:r>
          </w:p>
          <w:p w:rsidR="000F604C" w:rsidRDefault="00124BA6" w:rsidP="007773C1">
            <w:pPr>
              <w:pStyle w:val="TableParagraph"/>
              <w:spacing w:line="249" w:lineRule="exact"/>
              <w:ind w:left="67"/>
              <w:jc w:val="center"/>
            </w:pPr>
            <w:r>
              <w:rPr>
                <w:spacing w:val="-2"/>
              </w:rPr>
              <w:t>(территории)</w:t>
            </w:r>
          </w:p>
          <w:p w:rsidR="000F604C" w:rsidRDefault="00124BA6" w:rsidP="007773C1">
            <w:pPr>
              <w:pStyle w:val="TableParagraph"/>
              <w:spacing w:line="244" w:lineRule="exact"/>
              <w:ind w:left="67" w:right="97"/>
              <w:jc w:val="center"/>
            </w:pPr>
            <w:r>
              <w:rPr>
                <w:spacing w:val="-2"/>
              </w:rPr>
              <w:t xml:space="preserve">общего </w:t>
            </w:r>
            <w:r>
              <w:rPr>
                <w:spacing w:val="-4"/>
              </w:rPr>
              <w:t>пользования</w:t>
            </w:r>
          </w:p>
        </w:tc>
        <w:tc>
          <w:tcPr>
            <w:tcW w:w="7420" w:type="dxa"/>
            <w:gridSpan w:val="4"/>
          </w:tcPr>
          <w:p w:rsidR="000F604C" w:rsidRDefault="000F604C" w:rsidP="007773C1">
            <w:pPr>
              <w:pStyle w:val="TableParagraph"/>
              <w:spacing w:before="242"/>
              <w:jc w:val="center"/>
            </w:pPr>
          </w:p>
          <w:p w:rsidR="000F604C" w:rsidRDefault="00124BA6" w:rsidP="007773C1">
            <w:pPr>
              <w:pStyle w:val="TableParagraph"/>
              <w:ind w:left="67"/>
              <w:jc w:val="center"/>
            </w:pPr>
            <w:r>
              <w:t>не</w:t>
            </w:r>
            <w:r>
              <w:rPr>
                <w:spacing w:val="-8"/>
              </w:rPr>
              <w:t xml:space="preserve"> </w:t>
            </w:r>
            <w:r>
              <w:rPr>
                <w:spacing w:val="-2"/>
              </w:rPr>
              <w:t>устанавливаются</w:t>
            </w:r>
          </w:p>
        </w:tc>
      </w:tr>
      <w:tr w:rsidR="000F604C">
        <w:trPr>
          <w:trHeight w:val="297"/>
        </w:trPr>
        <w:tc>
          <w:tcPr>
            <w:tcW w:w="10204" w:type="dxa"/>
            <w:gridSpan w:val="6"/>
          </w:tcPr>
          <w:p w:rsidR="000F604C" w:rsidRDefault="00124BA6" w:rsidP="007773C1">
            <w:pPr>
              <w:pStyle w:val="TableParagraph"/>
              <w:spacing w:before="25" w:line="252" w:lineRule="exact"/>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628"/>
        </w:trPr>
        <w:tc>
          <w:tcPr>
            <w:tcW w:w="1085" w:type="dxa"/>
          </w:tcPr>
          <w:p w:rsidR="000F604C" w:rsidRDefault="00124BA6" w:rsidP="007773C1">
            <w:pPr>
              <w:pStyle w:val="TableParagraph"/>
              <w:spacing w:before="49"/>
              <w:ind w:left="359"/>
              <w:jc w:val="center"/>
            </w:pPr>
            <w:r>
              <w:rPr>
                <w:spacing w:val="-4"/>
              </w:rPr>
              <w:t>1.19</w:t>
            </w:r>
          </w:p>
        </w:tc>
        <w:tc>
          <w:tcPr>
            <w:tcW w:w="1699" w:type="dxa"/>
          </w:tcPr>
          <w:p w:rsidR="000F604C" w:rsidRDefault="00124BA6" w:rsidP="007773C1">
            <w:pPr>
              <w:pStyle w:val="TableParagraph"/>
              <w:spacing w:before="49"/>
              <w:ind w:left="216"/>
              <w:jc w:val="center"/>
            </w:pPr>
            <w:r>
              <w:rPr>
                <w:spacing w:val="-2"/>
              </w:rPr>
              <w:t>Сенокошение</w:t>
            </w:r>
          </w:p>
        </w:tc>
        <w:tc>
          <w:tcPr>
            <w:tcW w:w="7420" w:type="dxa"/>
            <w:gridSpan w:val="4"/>
          </w:tcPr>
          <w:p w:rsidR="000F604C" w:rsidRDefault="00124BA6" w:rsidP="007773C1">
            <w:pPr>
              <w:pStyle w:val="TableParagraph"/>
              <w:spacing w:before="49"/>
              <w:ind w:left="67"/>
              <w:jc w:val="center"/>
            </w:pPr>
            <w:r>
              <w:t>не</w:t>
            </w:r>
            <w:r>
              <w:rPr>
                <w:spacing w:val="-8"/>
              </w:rPr>
              <w:t xml:space="preserve"> </w:t>
            </w:r>
            <w:r>
              <w:rPr>
                <w:spacing w:val="-2"/>
              </w:rPr>
              <w:t>устанавливаются</w:t>
            </w:r>
          </w:p>
        </w:tc>
      </w:tr>
      <w:tr w:rsidR="000F604C">
        <w:trPr>
          <w:trHeight w:val="1012"/>
        </w:trPr>
        <w:tc>
          <w:tcPr>
            <w:tcW w:w="1085" w:type="dxa"/>
          </w:tcPr>
          <w:p w:rsidR="000F604C" w:rsidRDefault="000F604C" w:rsidP="007773C1">
            <w:pPr>
              <w:pStyle w:val="TableParagraph"/>
              <w:spacing w:before="113"/>
              <w:jc w:val="center"/>
            </w:pPr>
          </w:p>
          <w:p w:rsidR="000F604C" w:rsidRDefault="00124BA6" w:rsidP="007773C1">
            <w:pPr>
              <w:pStyle w:val="TableParagraph"/>
              <w:ind w:left="66"/>
              <w:jc w:val="center"/>
            </w:pPr>
            <w:r>
              <w:rPr>
                <w:spacing w:val="-4"/>
              </w:rPr>
              <w:t>1.20</w:t>
            </w:r>
          </w:p>
        </w:tc>
        <w:tc>
          <w:tcPr>
            <w:tcW w:w="1699" w:type="dxa"/>
          </w:tcPr>
          <w:p w:rsidR="000F604C" w:rsidRDefault="00124BA6" w:rsidP="007773C1">
            <w:pPr>
              <w:pStyle w:val="TableParagraph"/>
              <w:spacing w:line="250" w:lineRule="exact"/>
              <w:ind w:left="67"/>
              <w:jc w:val="center"/>
            </w:pPr>
            <w:r>
              <w:rPr>
                <w:spacing w:val="-2"/>
              </w:rPr>
              <w:t>Выпас</w:t>
            </w:r>
          </w:p>
          <w:p w:rsidR="000F604C" w:rsidRDefault="00124BA6" w:rsidP="007773C1">
            <w:pPr>
              <w:pStyle w:val="TableParagraph"/>
              <w:spacing w:before="6"/>
              <w:ind w:left="67"/>
              <w:jc w:val="center"/>
            </w:pPr>
            <w:proofErr w:type="spellStart"/>
            <w:r>
              <w:rPr>
                <w:spacing w:val="-2"/>
              </w:rPr>
              <w:t>сельскохозяйств</w:t>
            </w:r>
            <w:proofErr w:type="spellEnd"/>
          </w:p>
          <w:p w:rsidR="000F604C" w:rsidRDefault="00124BA6" w:rsidP="007773C1">
            <w:pPr>
              <w:pStyle w:val="TableParagraph"/>
              <w:spacing w:before="4" w:line="240" w:lineRule="exact"/>
              <w:ind w:left="67" w:right="266"/>
              <w:jc w:val="center"/>
            </w:pPr>
            <w:proofErr w:type="spellStart"/>
            <w:r>
              <w:rPr>
                <w:spacing w:val="-4"/>
              </w:rPr>
              <w:t>енных</w:t>
            </w:r>
            <w:proofErr w:type="spellEnd"/>
            <w:r>
              <w:rPr>
                <w:spacing w:val="-4"/>
              </w:rPr>
              <w:t xml:space="preserve"> </w:t>
            </w:r>
            <w:r>
              <w:rPr>
                <w:spacing w:val="-2"/>
              </w:rPr>
              <w:t>животных</w:t>
            </w:r>
          </w:p>
        </w:tc>
        <w:tc>
          <w:tcPr>
            <w:tcW w:w="7420" w:type="dxa"/>
            <w:gridSpan w:val="4"/>
          </w:tcPr>
          <w:p w:rsidR="000F604C" w:rsidRDefault="000F604C" w:rsidP="007773C1">
            <w:pPr>
              <w:pStyle w:val="TableParagraph"/>
              <w:spacing w:before="113"/>
              <w:jc w:val="center"/>
            </w:pPr>
          </w:p>
          <w:p w:rsidR="000F604C" w:rsidRDefault="00124BA6" w:rsidP="007773C1">
            <w:pPr>
              <w:pStyle w:val="TableParagraph"/>
              <w:ind w:left="67"/>
              <w:jc w:val="center"/>
            </w:pPr>
            <w:r>
              <w:t>не</w:t>
            </w:r>
            <w:r>
              <w:rPr>
                <w:spacing w:val="-8"/>
              </w:rPr>
              <w:t xml:space="preserve"> </w:t>
            </w:r>
            <w:r>
              <w:rPr>
                <w:spacing w:val="-2"/>
              </w:rPr>
              <w:t>устанавливаются</w:t>
            </w:r>
          </w:p>
        </w:tc>
      </w:tr>
    </w:tbl>
    <w:p w:rsidR="000F604C" w:rsidRDefault="000F604C">
      <w:pPr>
        <w:pStyle w:val="TableParagraph"/>
        <w:sectPr w:rsidR="000F604C">
          <w:pgSz w:w="11910" w:h="16840"/>
          <w:pgMar w:top="920" w:right="425" w:bottom="1240" w:left="850" w:header="0" w:footer="1013" w:gutter="0"/>
          <w:cols w:space="720"/>
        </w:sectPr>
      </w:pPr>
    </w:p>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4301"/>
        </w:trPr>
        <w:tc>
          <w:tcPr>
            <w:tcW w:w="108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6"/>
              <w:jc w:val="center"/>
            </w:pPr>
          </w:p>
          <w:p w:rsidR="000F604C" w:rsidRDefault="00124BA6" w:rsidP="007773C1">
            <w:pPr>
              <w:pStyle w:val="TableParagraph"/>
              <w:spacing w:before="1"/>
              <w:ind w:left="66"/>
              <w:jc w:val="center"/>
            </w:pPr>
            <w:r>
              <w:rPr>
                <w:spacing w:val="-4"/>
              </w:rPr>
              <w:t>13.2</w:t>
            </w:r>
          </w:p>
        </w:tc>
        <w:tc>
          <w:tcPr>
            <w:tcW w:w="169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09"/>
              <w:jc w:val="center"/>
            </w:pPr>
          </w:p>
          <w:p w:rsidR="000F604C" w:rsidRDefault="00124BA6" w:rsidP="007773C1">
            <w:pPr>
              <w:pStyle w:val="TableParagraph"/>
              <w:spacing w:line="237" w:lineRule="auto"/>
              <w:ind w:left="67" w:right="97"/>
              <w:jc w:val="center"/>
            </w:pPr>
            <w:r>
              <w:rPr>
                <w:spacing w:val="-2"/>
              </w:rPr>
              <w:t xml:space="preserve">Ведение </w:t>
            </w:r>
            <w:r>
              <w:rPr>
                <w:spacing w:val="-4"/>
              </w:rPr>
              <w:t>садоводства</w:t>
            </w:r>
          </w:p>
        </w:tc>
        <w:tc>
          <w:tcPr>
            <w:tcW w:w="1469"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112"/>
              <w:jc w:val="center"/>
            </w:pPr>
          </w:p>
          <w:p w:rsidR="000F604C" w:rsidRDefault="00124BA6" w:rsidP="007773C1">
            <w:pPr>
              <w:pStyle w:val="TableParagraph"/>
              <w:spacing w:line="237" w:lineRule="auto"/>
              <w:ind w:left="67" w:right="46"/>
              <w:jc w:val="center"/>
            </w:pPr>
            <w:r>
              <w:rPr>
                <w:spacing w:val="-2"/>
              </w:rPr>
              <w:t xml:space="preserve">минимальный </w:t>
            </w:r>
            <w:r>
              <w:t xml:space="preserve">– 300 кв. м.; </w:t>
            </w:r>
            <w:proofErr w:type="gramStart"/>
            <w:r>
              <w:rPr>
                <w:spacing w:val="-2"/>
              </w:rPr>
              <w:t xml:space="preserve">максимальны </w:t>
            </w:r>
            <w:proofErr w:type="spellStart"/>
            <w:r>
              <w:t>й</w:t>
            </w:r>
            <w:proofErr w:type="spellEnd"/>
            <w:proofErr w:type="gramEnd"/>
            <w:r>
              <w:t xml:space="preserve"> – 600 кв. м.</w:t>
            </w:r>
          </w:p>
        </w:tc>
        <w:tc>
          <w:tcPr>
            <w:tcW w:w="2270" w:type="dxa"/>
          </w:tcPr>
          <w:p w:rsidR="000F604C" w:rsidRDefault="00124BA6" w:rsidP="007773C1">
            <w:pPr>
              <w:pStyle w:val="TableParagraph"/>
              <w:spacing w:before="231"/>
              <w:ind w:left="68" w:right="130"/>
              <w:jc w:val="center"/>
            </w:pPr>
            <w:proofErr w:type="gramStart"/>
            <w:r>
              <w:rPr>
                <w:spacing w:val="-2"/>
              </w:rPr>
              <w:t xml:space="preserve">Предельное </w:t>
            </w:r>
            <w:r>
              <w:t xml:space="preserve">количество этажей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3 (включая</w:t>
            </w:r>
            <w:proofErr w:type="gramEnd"/>
          </w:p>
          <w:p w:rsidR="000F604C" w:rsidRDefault="00124BA6" w:rsidP="007773C1">
            <w:pPr>
              <w:pStyle w:val="TableParagraph"/>
              <w:spacing w:before="6"/>
              <w:ind w:left="68"/>
              <w:jc w:val="center"/>
            </w:pPr>
            <w:proofErr w:type="gramStart"/>
            <w:r>
              <w:rPr>
                <w:spacing w:val="-2"/>
              </w:rPr>
              <w:t>мансардный</w:t>
            </w:r>
            <w:proofErr w:type="gramEnd"/>
            <w:r>
              <w:rPr>
                <w:spacing w:val="-2"/>
              </w:rPr>
              <w:t xml:space="preserve">), вспомогательных </w:t>
            </w:r>
            <w:r>
              <w:t>строений - 1;</w:t>
            </w:r>
          </w:p>
          <w:p w:rsidR="000F604C" w:rsidRDefault="00124BA6" w:rsidP="007773C1">
            <w:pPr>
              <w:pStyle w:val="TableParagraph"/>
              <w:ind w:left="68" w:right="130"/>
              <w:jc w:val="center"/>
            </w:pPr>
            <w:r>
              <w:t xml:space="preserve">Предельная высота </w:t>
            </w:r>
            <w:r>
              <w:rPr>
                <w:spacing w:val="-2"/>
              </w:rPr>
              <w:t>основного</w:t>
            </w:r>
            <w:r>
              <w:rPr>
                <w:spacing w:val="-16"/>
              </w:rPr>
              <w:t xml:space="preserve"> </w:t>
            </w:r>
            <w:r>
              <w:rPr>
                <w:spacing w:val="-2"/>
              </w:rPr>
              <w:t>строения</w:t>
            </w:r>
            <w:r>
              <w:rPr>
                <w:spacing w:val="-12"/>
              </w:rPr>
              <w:t xml:space="preserve"> </w:t>
            </w:r>
            <w:r>
              <w:rPr>
                <w:spacing w:val="-2"/>
              </w:rPr>
              <w:t xml:space="preserve">– </w:t>
            </w:r>
            <w:r>
              <w:t>10 м;</w:t>
            </w:r>
          </w:p>
          <w:p w:rsidR="000F604C" w:rsidRDefault="00124BA6" w:rsidP="007773C1">
            <w:pPr>
              <w:pStyle w:val="TableParagraph"/>
              <w:spacing w:before="1" w:line="237" w:lineRule="auto"/>
              <w:ind w:left="68"/>
              <w:jc w:val="center"/>
            </w:pPr>
            <w:proofErr w:type="gramStart"/>
            <w:r>
              <w:rPr>
                <w:spacing w:val="-2"/>
              </w:rPr>
              <w:t xml:space="preserve">вспомогательных </w:t>
            </w:r>
            <w:r>
              <w:t>строений</w:t>
            </w:r>
            <w:r>
              <w:rPr>
                <w:spacing w:val="-3"/>
              </w:rPr>
              <w:t xml:space="preserve"> </w:t>
            </w:r>
            <w:r>
              <w:t>–</w:t>
            </w:r>
            <w:r>
              <w:rPr>
                <w:spacing w:val="-8"/>
              </w:rPr>
              <w:t xml:space="preserve"> </w:t>
            </w:r>
            <w:r>
              <w:t>3,5</w:t>
            </w:r>
            <w:r>
              <w:rPr>
                <w:spacing w:val="-9"/>
              </w:rPr>
              <w:t xml:space="preserve"> </w:t>
            </w:r>
            <w:r>
              <w:t>м</w:t>
            </w:r>
            <w:r>
              <w:rPr>
                <w:spacing w:val="-13"/>
              </w:rPr>
              <w:t xml:space="preserve"> </w:t>
            </w:r>
            <w:r>
              <w:t>(с</w:t>
            </w:r>
            <w:proofErr w:type="gramEnd"/>
          </w:p>
          <w:p w:rsidR="000F604C" w:rsidRDefault="00124BA6" w:rsidP="007773C1">
            <w:pPr>
              <w:pStyle w:val="TableParagraph"/>
              <w:spacing w:before="2"/>
              <w:ind w:left="68" w:right="108"/>
              <w:jc w:val="center"/>
            </w:pPr>
            <w:r>
              <w:t>плоской</w:t>
            </w:r>
            <w:r>
              <w:rPr>
                <w:spacing w:val="-1"/>
              </w:rPr>
              <w:t xml:space="preserve"> </w:t>
            </w:r>
            <w:r>
              <w:t xml:space="preserve">кровлей), 4,5 </w:t>
            </w:r>
            <w:r>
              <w:rPr>
                <w:spacing w:val="-2"/>
              </w:rPr>
              <w:t>м</w:t>
            </w:r>
            <w:r>
              <w:rPr>
                <w:spacing w:val="-12"/>
              </w:rPr>
              <w:t xml:space="preserve"> </w:t>
            </w:r>
            <w:r>
              <w:rPr>
                <w:spacing w:val="-2"/>
              </w:rPr>
              <w:t>(со</w:t>
            </w:r>
            <w:r>
              <w:rPr>
                <w:spacing w:val="-12"/>
              </w:rPr>
              <w:t xml:space="preserve"> </w:t>
            </w:r>
            <w:r>
              <w:rPr>
                <w:spacing w:val="-2"/>
              </w:rPr>
              <w:t>скатной</w:t>
            </w:r>
            <w:r>
              <w:rPr>
                <w:spacing w:val="-12"/>
              </w:rPr>
              <w:t xml:space="preserve"> </w:t>
            </w:r>
            <w:r>
              <w:rPr>
                <w:spacing w:val="-2"/>
              </w:rPr>
              <w:t xml:space="preserve">кровлей, </w:t>
            </w:r>
            <w:r>
              <w:t>высота в коньке).</w:t>
            </w:r>
          </w:p>
        </w:tc>
        <w:tc>
          <w:tcPr>
            <w:tcW w:w="1555" w:type="dxa"/>
          </w:tcPr>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jc w:val="center"/>
            </w:pPr>
          </w:p>
          <w:p w:rsidR="000F604C" w:rsidRDefault="000F604C" w:rsidP="007773C1">
            <w:pPr>
              <w:pStyle w:val="TableParagraph"/>
              <w:spacing w:before="235"/>
              <w:jc w:val="center"/>
            </w:pPr>
          </w:p>
          <w:p w:rsidR="000F604C" w:rsidRDefault="00124BA6" w:rsidP="007773C1">
            <w:pPr>
              <w:pStyle w:val="TableParagraph"/>
              <w:spacing w:line="251" w:lineRule="exact"/>
              <w:ind w:left="74"/>
              <w:jc w:val="center"/>
            </w:pPr>
            <w:r>
              <w:rPr>
                <w:spacing w:val="-5"/>
              </w:rPr>
              <w:t>не</w:t>
            </w:r>
          </w:p>
          <w:p w:rsidR="000F604C" w:rsidRDefault="00124BA6" w:rsidP="007773C1">
            <w:pPr>
              <w:pStyle w:val="TableParagraph"/>
              <w:ind w:left="74" w:right="14"/>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6" w:type="dxa"/>
          </w:tcPr>
          <w:p w:rsidR="000F604C" w:rsidRDefault="00124BA6" w:rsidP="007773C1">
            <w:pPr>
              <w:pStyle w:val="TableParagraph"/>
              <w:ind w:left="75" w:right="170"/>
              <w:jc w:val="center"/>
            </w:pPr>
            <w:r>
              <w:t xml:space="preserve">для сторон </w:t>
            </w:r>
            <w:r>
              <w:rPr>
                <w:spacing w:val="-2"/>
              </w:rPr>
              <w:t>земельного</w:t>
            </w:r>
            <w:r>
              <w:rPr>
                <w:spacing w:val="-12"/>
              </w:rPr>
              <w:t xml:space="preserve"> </w:t>
            </w:r>
            <w:r>
              <w:rPr>
                <w:spacing w:val="-2"/>
              </w:rPr>
              <w:t xml:space="preserve">участка, </w:t>
            </w:r>
            <w:r>
              <w:t xml:space="preserve">выходящих к </w:t>
            </w:r>
            <w:r>
              <w:rPr>
                <w:spacing w:val="-2"/>
              </w:rPr>
              <w:t xml:space="preserve">улично-дорожной </w:t>
            </w:r>
            <w:r>
              <w:t>сети - 3 м;</w:t>
            </w:r>
          </w:p>
          <w:p w:rsidR="000F604C" w:rsidRDefault="00124BA6" w:rsidP="007773C1">
            <w:pPr>
              <w:pStyle w:val="TableParagraph"/>
              <w:ind w:left="75"/>
              <w:jc w:val="center"/>
            </w:pPr>
            <w:r>
              <w:t>для</w:t>
            </w:r>
            <w:r>
              <w:rPr>
                <w:spacing w:val="-2"/>
              </w:rPr>
              <w:t xml:space="preserve"> </w:t>
            </w:r>
            <w:r>
              <w:t xml:space="preserve">иных </w:t>
            </w:r>
            <w:r>
              <w:rPr>
                <w:spacing w:val="-2"/>
              </w:rPr>
              <w:t>сторон</w:t>
            </w:r>
          </w:p>
          <w:p w:rsidR="000F604C" w:rsidRDefault="00124BA6" w:rsidP="007773C1">
            <w:pPr>
              <w:pStyle w:val="TableParagraph"/>
              <w:ind w:left="75" w:right="100"/>
              <w:jc w:val="center"/>
            </w:pPr>
            <w:r>
              <w:rPr>
                <w:spacing w:val="-2"/>
              </w:rPr>
              <w:t>земельного</w:t>
            </w:r>
            <w:r>
              <w:rPr>
                <w:spacing w:val="-12"/>
              </w:rPr>
              <w:t xml:space="preserve"> </w:t>
            </w:r>
            <w:r>
              <w:rPr>
                <w:spacing w:val="-2"/>
              </w:rPr>
              <w:t>участка</w:t>
            </w:r>
            <w:r>
              <w:rPr>
                <w:spacing w:val="-12"/>
              </w:rPr>
              <w:t xml:space="preserve"> </w:t>
            </w:r>
            <w:r>
              <w:rPr>
                <w:spacing w:val="-2"/>
              </w:rPr>
              <w:t xml:space="preserve">- </w:t>
            </w:r>
            <w:r>
              <w:t>не</w:t>
            </w:r>
            <w:r>
              <w:rPr>
                <w:spacing w:val="-14"/>
              </w:rPr>
              <w:t xml:space="preserve"> </w:t>
            </w:r>
            <w:r>
              <w:t xml:space="preserve">устанавливаются. В условиях </w:t>
            </w:r>
            <w:r>
              <w:rPr>
                <w:spacing w:val="-2"/>
              </w:rPr>
              <w:t>сложившейся застройки</w:t>
            </w:r>
          </w:p>
          <w:p w:rsidR="000F604C" w:rsidRDefault="00124BA6" w:rsidP="007773C1">
            <w:pPr>
              <w:pStyle w:val="TableParagraph"/>
              <w:ind w:left="75" w:right="22"/>
              <w:jc w:val="center"/>
            </w:pPr>
            <w:r>
              <w:rPr>
                <w:spacing w:val="-2"/>
              </w:rPr>
              <w:t>допускается уменьшение</w:t>
            </w:r>
            <w:r>
              <w:rPr>
                <w:spacing w:val="-17"/>
              </w:rPr>
              <w:t xml:space="preserve"> </w:t>
            </w:r>
            <w:r>
              <w:rPr>
                <w:spacing w:val="-2"/>
              </w:rPr>
              <w:t xml:space="preserve">отступа </w:t>
            </w:r>
            <w:r>
              <w:t xml:space="preserve">либо расположение зданий, строений и сооружений </w:t>
            </w:r>
            <w:proofErr w:type="gramStart"/>
            <w:r>
              <w:t>по</w:t>
            </w:r>
            <w:proofErr w:type="gramEnd"/>
          </w:p>
          <w:p w:rsidR="000F604C" w:rsidRDefault="00124BA6" w:rsidP="007773C1">
            <w:pPr>
              <w:pStyle w:val="TableParagraph"/>
              <w:spacing w:line="241" w:lineRule="exact"/>
              <w:ind w:left="75"/>
              <w:jc w:val="center"/>
            </w:pPr>
            <w:r>
              <w:rPr>
                <w:spacing w:val="-2"/>
              </w:rPr>
              <w:t>красной</w:t>
            </w:r>
            <w:r>
              <w:rPr>
                <w:spacing w:val="-7"/>
              </w:rPr>
              <w:t xml:space="preserve"> </w:t>
            </w:r>
            <w:r>
              <w:rPr>
                <w:spacing w:val="-2"/>
              </w:rPr>
              <w:t>линии.</w:t>
            </w:r>
          </w:p>
        </w:tc>
      </w:tr>
    </w:tbl>
    <w:p w:rsidR="000F604C" w:rsidRDefault="00124BA6">
      <w:pPr>
        <w:spacing w:before="129"/>
        <w:ind w:left="283" w:right="328"/>
        <w:rPr>
          <w:sz w:val="16"/>
        </w:rPr>
      </w:pPr>
      <w:r>
        <w:rPr>
          <w:w w:val="90"/>
          <w:sz w:val="16"/>
        </w:rPr>
        <w:t>*</w:t>
      </w:r>
      <w:r>
        <w:rPr>
          <w:spacing w:val="31"/>
          <w:sz w:val="16"/>
        </w:rPr>
        <w:t xml:space="preserve"> </w:t>
      </w:r>
      <w:r>
        <w:rPr>
          <w:w w:val="90"/>
          <w:sz w:val="16"/>
        </w:rPr>
        <w:t>в</w:t>
      </w:r>
      <w:r>
        <w:rPr>
          <w:spacing w:val="31"/>
          <w:sz w:val="16"/>
        </w:rPr>
        <w:t xml:space="preserve"> </w:t>
      </w:r>
      <w:r>
        <w:rPr>
          <w:w w:val="90"/>
          <w:sz w:val="16"/>
        </w:rPr>
        <w:t>соответствии</w:t>
      </w:r>
      <w:r>
        <w:rPr>
          <w:spacing w:val="31"/>
          <w:sz w:val="16"/>
        </w:rPr>
        <w:t xml:space="preserve"> </w:t>
      </w:r>
      <w:r>
        <w:rPr>
          <w:w w:val="90"/>
          <w:sz w:val="16"/>
        </w:rPr>
        <w:t>Классификатором</w:t>
      </w:r>
      <w:r>
        <w:rPr>
          <w:spacing w:val="24"/>
          <w:sz w:val="16"/>
        </w:rPr>
        <w:t xml:space="preserve"> </w:t>
      </w:r>
      <w:r>
        <w:rPr>
          <w:w w:val="90"/>
          <w:sz w:val="16"/>
        </w:rPr>
        <w:t>видов</w:t>
      </w:r>
      <w:r>
        <w:rPr>
          <w:spacing w:val="39"/>
          <w:sz w:val="16"/>
        </w:rPr>
        <w:t xml:space="preserve"> </w:t>
      </w:r>
      <w:r>
        <w:rPr>
          <w:w w:val="90"/>
          <w:sz w:val="16"/>
        </w:rPr>
        <w:t>разрешенного</w:t>
      </w:r>
      <w:r>
        <w:rPr>
          <w:spacing w:val="31"/>
          <w:sz w:val="16"/>
        </w:rPr>
        <w:t xml:space="preserve"> </w:t>
      </w:r>
      <w:r>
        <w:rPr>
          <w:w w:val="90"/>
          <w:sz w:val="16"/>
        </w:rPr>
        <w:t>использования</w:t>
      </w:r>
      <w:r>
        <w:rPr>
          <w:spacing w:val="32"/>
          <w:sz w:val="16"/>
        </w:rPr>
        <w:t xml:space="preserve"> </w:t>
      </w:r>
      <w:r>
        <w:rPr>
          <w:w w:val="90"/>
          <w:sz w:val="16"/>
        </w:rPr>
        <w:t>земельных</w:t>
      </w:r>
      <w:r>
        <w:rPr>
          <w:spacing w:val="34"/>
          <w:sz w:val="16"/>
        </w:rPr>
        <w:t xml:space="preserve"> </w:t>
      </w:r>
      <w:r>
        <w:rPr>
          <w:w w:val="90"/>
          <w:sz w:val="16"/>
        </w:rPr>
        <w:t>участков,</w:t>
      </w:r>
      <w:r>
        <w:rPr>
          <w:spacing w:val="31"/>
          <w:sz w:val="16"/>
        </w:rPr>
        <w:t xml:space="preserve"> </w:t>
      </w:r>
      <w:r>
        <w:rPr>
          <w:w w:val="90"/>
          <w:sz w:val="16"/>
        </w:rPr>
        <w:t>утвержденным</w:t>
      </w:r>
      <w:r>
        <w:rPr>
          <w:spacing w:val="36"/>
          <w:sz w:val="16"/>
        </w:rPr>
        <w:t xml:space="preserve"> </w:t>
      </w:r>
      <w:r>
        <w:rPr>
          <w:w w:val="90"/>
          <w:sz w:val="16"/>
        </w:rPr>
        <w:t>приказом</w:t>
      </w:r>
      <w:r>
        <w:rPr>
          <w:spacing w:val="32"/>
          <w:sz w:val="16"/>
        </w:rPr>
        <w:t xml:space="preserve"> </w:t>
      </w:r>
      <w:r>
        <w:rPr>
          <w:w w:val="90"/>
          <w:sz w:val="16"/>
        </w:rPr>
        <w:t>Федеральной</w:t>
      </w:r>
      <w:r>
        <w:rPr>
          <w:spacing w:val="34"/>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124BA6">
      <w:pPr>
        <w:pStyle w:val="a3"/>
        <w:spacing w:before="74" w:line="237" w:lineRule="auto"/>
        <w:ind w:right="263" w:firstLine="561"/>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124BA6">
      <w:pPr>
        <w:pStyle w:val="Heading1"/>
        <w:spacing w:before="272" w:line="242" w:lineRule="auto"/>
        <w:ind w:right="288" w:firstLine="566"/>
      </w:pPr>
      <w:bookmarkStart w:id="30" w:name="Р-1._Зона_озеленённых_территорий_общего_"/>
      <w:bookmarkEnd w:id="30"/>
      <w:r>
        <w:t>Р-1. Зона озеленённых территорий общего пользования (лесопарки, парки, скверы, бульвары, городские леса).</w:t>
      </w:r>
    </w:p>
    <w:p w:rsidR="000F604C" w:rsidRDefault="00124BA6">
      <w:pPr>
        <w:pStyle w:val="a3"/>
        <w:spacing w:before="250"/>
        <w:ind w:right="256" w:firstLine="72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p w:rsidR="000F604C" w:rsidRDefault="000F604C">
      <w:pPr>
        <w:pStyle w:val="a3"/>
        <w:spacing w:before="4"/>
        <w:ind w:left="0"/>
        <w:rPr>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681"/>
        </w:trPr>
        <w:tc>
          <w:tcPr>
            <w:tcW w:w="1085" w:type="dxa"/>
            <w:vMerge w:val="restart"/>
          </w:tcPr>
          <w:p w:rsidR="000F604C" w:rsidRDefault="00124BA6">
            <w:pPr>
              <w:pStyle w:val="TableParagraph"/>
              <w:spacing w:before="226" w:line="218"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4"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30"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line="218"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0" w:lineRule="exact"/>
              <w:ind w:left="39" w:right="4"/>
              <w:jc w:val="center"/>
              <w:rPr>
                <w:b/>
              </w:rPr>
            </w:pPr>
            <w:r>
              <w:rPr>
                <w:b/>
                <w:spacing w:val="-10"/>
              </w:rPr>
              <w:t>*</w:t>
            </w:r>
          </w:p>
        </w:tc>
        <w:tc>
          <w:tcPr>
            <w:tcW w:w="7420" w:type="dxa"/>
            <w:gridSpan w:val="4"/>
          </w:tcPr>
          <w:p w:rsidR="000F604C" w:rsidRDefault="00124BA6">
            <w:pPr>
              <w:pStyle w:val="TableParagraph"/>
              <w:spacing w:line="216" w:lineRule="exact"/>
              <w:ind w:left="207" w:firstLine="96"/>
              <w:rPr>
                <w:b/>
              </w:rPr>
            </w:pPr>
            <w:r>
              <w:rPr>
                <w:b/>
              </w:rPr>
              <w:t>Предельные</w:t>
            </w:r>
            <w:r>
              <w:rPr>
                <w:b/>
                <w:spacing w:val="-9"/>
              </w:rPr>
              <w:t xml:space="preserve"> </w:t>
            </w:r>
            <w:r>
              <w:rPr>
                <w:b/>
              </w:rPr>
              <w:t>размеры</w:t>
            </w:r>
            <w:r>
              <w:rPr>
                <w:b/>
                <w:spacing w:val="-8"/>
              </w:rPr>
              <w:t xml:space="preserve"> </w:t>
            </w:r>
            <w:r>
              <w:rPr>
                <w:b/>
              </w:rPr>
              <w:t>земельных</w:t>
            </w:r>
            <w:r>
              <w:rPr>
                <w:b/>
                <w:spacing w:val="-9"/>
              </w:rPr>
              <w:t xml:space="preserve"> </w:t>
            </w:r>
            <w:r>
              <w:rPr>
                <w:b/>
              </w:rPr>
              <w:t>участков</w:t>
            </w:r>
            <w:r>
              <w:rPr>
                <w:b/>
                <w:spacing w:val="-4"/>
              </w:rPr>
              <w:t xml:space="preserve"> </w:t>
            </w:r>
            <w:r>
              <w:rPr>
                <w:b/>
              </w:rPr>
              <w:t>и</w:t>
            </w:r>
            <w:r>
              <w:rPr>
                <w:b/>
                <w:spacing w:val="-8"/>
              </w:rPr>
              <w:t xml:space="preserve"> </w:t>
            </w:r>
            <w:r>
              <w:rPr>
                <w:b/>
              </w:rPr>
              <w:t>предельные</w:t>
            </w:r>
            <w:r>
              <w:rPr>
                <w:b/>
                <w:spacing w:val="-6"/>
              </w:rPr>
              <w:t xml:space="preserve"> </w:t>
            </w:r>
            <w:r>
              <w:rPr>
                <w:b/>
                <w:spacing w:val="-2"/>
              </w:rPr>
              <w:t>параметры</w:t>
            </w:r>
          </w:p>
          <w:p w:rsidR="000F604C" w:rsidRDefault="00124BA6">
            <w:pPr>
              <w:pStyle w:val="TableParagraph"/>
              <w:spacing w:before="13" w:line="216" w:lineRule="exact"/>
              <w:ind w:left="2997" w:hanging="2791"/>
              <w:rPr>
                <w:b/>
              </w:rPr>
            </w:pPr>
            <w:r>
              <w:rPr>
                <w:b/>
              </w:rPr>
              <w:t>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11"/>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4"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11" w:lineRule="exact"/>
              <w:ind w:left="692"/>
              <w:rPr>
                <w:b/>
              </w:rPr>
            </w:pPr>
            <w:r>
              <w:rPr>
                <w:b/>
                <w:spacing w:val="-2"/>
              </w:rPr>
              <w:t>строения</w:t>
            </w:r>
          </w:p>
        </w:tc>
        <w:tc>
          <w:tcPr>
            <w:tcW w:w="1555" w:type="dxa"/>
          </w:tcPr>
          <w:p w:rsidR="000F604C" w:rsidRDefault="00124BA6">
            <w:pPr>
              <w:pStyle w:val="TableParagraph"/>
              <w:spacing w:before="114" w:line="213" w:lineRule="auto"/>
              <w:ind w:left="286" w:right="53" w:hanging="202"/>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6" w:type="dxa"/>
          </w:tcPr>
          <w:p w:rsidR="000F604C" w:rsidRDefault="00124BA6">
            <w:pPr>
              <w:pStyle w:val="TableParagraph"/>
              <w:spacing w:line="226" w:lineRule="exact"/>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 земельных участков</w:t>
            </w:r>
          </w:p>
        </w:tc>
      </w:tr>
      <w:tr w:rsidR="000F604C">
        <w:trPr>
          <w:trHeight w:val="269"/>
        </w:trPr>
        <w:tc>
          <w:tcPr>
            <w:tcW w:w="10204" w:type="dxa"/>
            <w:gridSpan w:val="6"/>
          </w:tcPr>
          <w:p w:rsidR="000F604C" w:rsidRDefault="00124BA6" w:rsidP="007773C1">
            <w:pPr>
              <w:pStyle w:val="TableParagraph"/>
              <w:spacing w:line="249" w:lineRule="exact"/>
              <w:ind w:left="66"/>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trPr>
          <w:trHeight w:val="508"/>
        </w:trPr>
        <w:tc>
          <w:tcPr>
            <w:tcW w:w="1085" w:type="dxa"/>
          </w:tcPr>
          <w:p w:rsidR="000F604C" w:rsidRDefault="00124BA6" w:rsidP="007773C1">
            <w:pPr>
              <w:pStyle w:val="TableParagraph"/>
              <w:spacing w:before="111"/>
              <w:ind w:left="66"/>
              <w:jc w:val="center"/>
            </w:pPr>
            <w:r>
              <w:rPr>
                <w:spacing w:val="-2"/>
              </w:rPr>
              <w:t>3.6.2</w:t>
            </w:r>
          </w:p>
        </w:tc>
        <w:tc>
          <w:tcPr>
            <w:tcW w:w="1699" w:type="dxa"/>
          </w:tcPr>
          <w:p w:rsidR="000F604C" w:rsidRDefault="00124BA6" w:rsidP="007773C1">
            <w:pPr>
              <w:pStyle w:val="TableParagraph"/>
              <w:spacing w:before="1" w:line="228" w:lineRule="auto"/>
              <w:ind w:left="67" w:right="71"/>
              <w:jc w:val="center"/>
            </w:pPr>
            <w:r>
              <w:rPr>
                <w:spacing w:val="-2"/>
              </w:rPr>
              <w:t>Парки</w:t>
            </w:r>
            <w:r>
              <w:rPr>
                <w:spacing w:val="-12"/>
              </w:rPr>
              <w:t xml:space="preserve"> </w:t>
            </w:r>
            <w:r>
              <w:rPr>
                <w:spacing w:val="-2"/>
              </w:rPr>
              <w:t xml:space="preserve">культуры </w:t>
            </w:r>
            <w:r>
              <w:t>и отдыха</w:t>
            </w:r>
          </w:p>
        </w:tc>
        <w:tc>
          <w:tcPr>
            <w:tcW w:w="7420" w:type="dxa"/>
            <w:gridSpan w:val="4"/>
          </w:tcPr>
          <w:p w:rsidR="000F604C" w:rsidRDefault="00124BA6" w:rsidP="007773C1">
            <w:pPr>
              <w:pStyle w:val="TableParagraph"/>
              <w:spacing w:before="111"/>
              <w:ind w:left="67"/>
              <w:jc w:val="center"/>
            </w:pPr>
            <w:r>
              <w:t>не</w:t>
            </w:r>
            <w:r>
              <w:rPr>
                <w:spacing w:val="-8"/>
              </w:rPr>
              <w:t xml:space="preserve"> </w:t>
            </w:r>
            <w:r>
              <w:rPr>
                <w:spacing w:val="-2"/>
              </w:rPr>
              <w:t>устанавливается</w:t>
            </w:r>
          </w:p>
        </w:tc>
      </w:tr>
      <w:tr w:rsidR="000F604C">
        <w:trPr>
          <w:trHeight w:val="508"/>
        </w:trPr>
        <w:tc>
          <w:tcPr>
            <w:tcW w:w="1085" w:type="dxa"/>
          </w:tcPr>
          <w:p w:rsidR="000F604C" w:rsidRDefault="00124BA6" w:rsidP="007773C1">
            <w:pPr>
              <w:pStyle w:val="TableParagraph"/>
              <w:spacing w:before="111"/>
              <w:ind w:left="66"/>
              <w:jc w:val="center"/>
            </w:pPr>
            <w:r>
              <w:rPr>
                <w:spacing w:val="-5"/>
              </w:rPr>
              <w:t>5.0</w:t>
            </w:r>
          </w:p>
        </w:tc>
        <w:tc>
          <w:tcPr>
            <w:tcW w:w="1699" w:type="dxa"/>
          </w:tcPr>
          <w:p w:rsidR="000F604C" w:rsidRDefault="00124BA6" w:rsidP="007773C1">
            <w:pPr>
              <w:pStyle w:val="TableParagraph"/>
              <w:spacing w:line="250" w:lineRule="exact"/>
              <w:ind w:left="67" w:right="97"/>
              <w:jc w:val="center"/>
            </w:pPr>
            <w:r>
              <w:rPr>
                <w:spacing w:val="-4"/>
              </w:rPr>
              <w:t xml:space="preserve">Отдых </w:t>
            </w:r>
            <w:r>
              <w:rPr>
                <w:spacing w:val="-2"/>
              </w:rPr>
              <w:t>(рекреация)</w:t>
            </w:r>
          </w:p>
        </w:tc>
        <w:tc>
          <w:tcPr>
            <w:tcW w:w="7420" w:type="dxa"/>
            <w:gridSpan w:val="4"/>
          </w:tcPr>
          <w:p w:rsidR="000F604C" w:rsidRDefault="00124BA6" w:rsidP="007773C1">
            <w:pPr>
              <w:pStyle w:val="TableParagraph"/>
              <w:spacing w:before="111"/>
              <w:ind w:left="67"/>
              <w:jc w:val="center"/>
            </w:pPr>
            <w:r>
              <w:t>не</w:t>
            </w:r>
            <w:r>
              <w:rPr>
                <w:spacing w:val="-8"/>
              </w:rPr>
              <w:t xml:space="preserve"> </w:t>
            </w:r>
            <w:r>
              <w:rPr>
                <w:spacing w:val="-2"/>
              </w:rPr>
              <w:t>устанавливается</w:t>
            </w:r>
          </w:p>
        </w:tc>
      </w:tr>
      <w:tr w:rsidR="000F604C">
        <w:trPr>
          <w:trHeight w:val="503"/>
        </w:trPr>
        <w:tc>
          <w:tcPr>
            <w:tcW w:w="1085" w:type="dxa"/>
          </w:tcPr>
          <w:p w:rsidR="000F604C" w:rsidRDefault="00124BA6" w:rsidP="007773C1">
            <w:pPr>
              <w:pStyle w:val="TableParagraph"/>
              <w:spacing w:before="111"/>
              <w:ind w:left="66"/>
              <w:jc w:val="center"/>
            </w:pPr>
            <w:r>
              <w:rPr>
                <w:spacing w:val="-2"/>
              </w:rPr>
              <w:t>5.1.3</w:t>
            </w:r>
          </w:p>
        </w:tc>
        <w:tc>
          <w:tcPr>
            <w:tcW w:w="1699" w:type="dxa"/>
          </w:tcPr>
          <w:p w:rsidR="000F604C" w:rsidRDefault="00124BA6" w:rsidP="007773C1">
            <w:pPr>
              <w:pStyle w:val="TableParagraph"/>
              <w:spacing w:line="250" w:lineRule="exact"/>
              <w:ind w:left="67" w:right="97"/>
              <w:jc w:val="center"/>
            </w:pPr>
            <w:r>
              <w:t xml:space="preserve">Площадки для </w:t>
            </w:r>
            <w:r>
              <w:rPr>
                <w:spacing w:val="-4"/>
              </w:rPr>
              <w:t>занятий</w:t>
            </w:r>
            <w:r>
              <w:rPr>
                <w:spacing w:val="-10"/>
              </w:rPr>
              <w:t xml:space="preserve"> </w:t>
            </w:r>
            <w:r>
              <w:rPr>
                <w:spacing w:val="-4"/>
              </w:rPr>
              <w:t>спортом</w:t>
            </w:r>
          </w:p>
        </w:tc>
        <w:tc>
          <w:tcPr>
            <w:tcW w:w="7420" w:type="dxa"/>
            <w:gridSpan w:val="4"/>
          </w:tcPr>
          <w:p w:rsidR="000F604C" w:rsidRDefault="00124BA6" w:rsidP="007773C1">
            <w:pPr>
              <w:pStyle w:val="TableParagraph"/>
              <w:spacing w:before="111"/>
              <w:ind w:left="67"/>
              <w:jc w:val="center"/>
            </w:pPr>
            <w:r>
              <w:t>не</w:t>
            </w:r>
            <w:r>
              <w:rPr>
                <w:spacing w:val="-8"/>
              </w:rPr>
              <w:t xml:space="preserve"> </w:t>
            </w:r>
            <w:r>
              <w:rPr>
                <w:spacing w:val="-2"/>
              </w:rPr>
              <w:t>устанавливается</w:t>
            </w:r>
          </w:p>
        </w:tc>
      </w:tr>
      <w:tr w:rsidR="000F604C">
        <w:trPr>
          <w:trHeight w:val="758"/>
        </w:trPr>
        <w:tc>
          <w:tcPr>
            <w:tcW w:w="1085" w:type="dxa"/>
          </w:tcPr>
          <w:p w:rsidR="000F604C" w:rsidRDefault="00124BA6" w:rsidP="007773C1">
            <w:pPr>
              <w:pStyle w:val="TableParagraph"/>
              <w:spacing w:before="236"/>
              <w:ind w:left="66"/>
              <w:jc w:val="center"/>
            </w:pPr>
            <w:r>
              <w:rPr>
                <w:spacing w:val="-2"/>
              </w:rPr>
              <w:t>5.1.4</w:t>
            </w:r>
          </w:p>
        </w:tc>
        <w:tc>
          <w:tcPr>
            <w:tcW w:w="1699" w:type="dxa"/>
          </w:tcPr>
          <w:p w:rsidR="000F604C" w:rsidRDefault="00124BA6" w:rsidP="007773C1">
            <w:pPr>
              <w:pStyle w:val="TableParagraph"/>
              <w:spacing w:line="250" w:lineRule="exact"/>
              <w:ind w:left="67" w:right="97"/>
              <w:jc w:val="center"/>
            </w:pPr>
            <w:r>
              <w:rPr>
                <w:spacing w:val="-2"/>
              </w:rPr>
              <w:t xml:space="preserve">Оборудованные </w:t>
            </w:r>
            <w:r>
              <w:t xml:space="preserve">площадки для </w:t>
            </w:r>
            <w:r>
              <w:rPr>
                <w:spacing w:val="-4"/>
              </w:rPr>
              <w:t>занятий</w:t>
            </w:r>
            <w:r>
              <w:rPr>
                <w:spacing w:val="-10"/>
              </w:rPr>
              <w:t xml:space="preserve"> </w:t>
            </w:r>
            <w:r>
              <w:rPr>
                <w:spacing w:val="-4"/>
              </w:rPr>
              <w:t>спортом</w:t>
            </w:r>
          </w:p>
        </w:tc>
        <w:tc>
          <w:tcPr>
            <w:tcW w:w="7420" w:type="dxa"/>
            <w:gridSpan w:val="4"/>
          </w:tcPr>
          <w:p w:rsidR="000F604C" w:rsidRDefault="00124BA6" w:rsidP="007773C1">
            <w:pPr>
              <w:pStyle w:val="TableParagraph"/>
              <w:spacing w:before="236"/>
              <w:ind w:left="67"/>
              <w:jc w:val="center"/>
            </w:pPr>
            <w:r>
              <w:t>не</w:t>
            </w:r>
            <w:r>
              <w:rPr>
                <w:spacing w:val="-8"/>
              </w:rPr>
              <w:t xml:space="preserve"> </w:t>
            </w:r>
            <w:r>
              <w:rPr>
                <w:spacing w:val="-2"/>
              </w:rPr>
              <w:t>устанавливается</w:t>
            </w:r>
          </w:p>
        </w:tc>
      </w:tr>
      <w:tr w:rsidR="000F604C">
        <w:trPr>
          <w:trHeight w:val="402"/>
        </w:trPr>
        <w:tc>
          <w:tcPr>
            <w:tcW w:w="1085" w:type="dxa"/>
          </w:tcPr>
          <w:p w:rsidR="000F604C" w:rsidRDefault="00124BA6" w:rsidP="007773C1">
            <w:pPr>
              <w:pStyle w:val="TableParagraph"/>
              <w:spacing w:before="58"/>
              <w:ind w:left="66"/>
              <w:jc w:val="center"/>
            </w:pPr>
            <w:r>
              <w:rPr>
                <w:spacing w:val="-5"/>
              </w:rPr>
              <w:t>6.8</w:t>
            </w:r>
          </w:p>
        </w:tc>
        <w:tc>
          <w:tcPr>
            <w:tcW w:w="1699" w:type="dxa"/>
          </w:tcPr>
          <w:p w:rsidR="000F604C" w:rsidRDefault="00124BA6" w:rsidP="007773C1">
            <w:pPr>
              <w:pStyle w:val="TableParagraph"/>
              <w:spacing w:before="58"/>
              <w:ind w:left="67"/>
              <w:jc w:val="center"/>
            </w:pPr>
            <w:r>
              <w:rPr>
                <w:spacing w:val="-2"/>
              </w:rPr>
              <w:t>Связь</w:t>
            </w:r>
          </w:p>
        </w:tc>
        <w:tc>
          <w:tcPr>
            <w:tcW w:w="7420" w:type="dxa"/>
            <w:gridSpan w:val="4"/>
          </w:tcPr>
          <w:p w:rsidR="000F604C" w:rsidRDefault="00124BA6" w:rsidP="007773C1">
            <w:pPr>
              <w:pStyle w:val="TableParagraph"/>
              <w:spacing w:before="58"/>
              <w:ind w:left="67"/>
              <w:jc w:val="center"/>
            </w:pPr>
            <w:r>
              <w:t>не</w:t>
            </w:r>
            <w:r>
              <w:rPr>
                <w:spacing w:val="-8"/>
              </w:rPr>
              <w:t xml:space="preserve"> </w:t>
            </w:r>
            <w:r>
              <w:rPr>
                <w:spacing w:val="-2"/>
              </w:rPr>
              <w:t>устанавливается</w:t>
            </w:r>
          </w:p>
        </w:tc>
      </w:tr>
      <w:tr w:rsidR="000F604C">
        <w:trPr>
          <w:trHeight w:val="508"/>
        </w:trPr>
        <w:tc>
          <w:tcPr>
            <w:tcW w:w="1085" w:type="dxa"/>
          </w:tcPr>
          <w:p w:rsidR="000F604C" w:rsidRDefault="00124BA6" w:rsidP="007773C1">
            <w:pPr>
              <w:pStyle w:val="TableParagraph"/>
              <w:spacing w:before="111"/>
              <w:ind w:left="66"/>
              <w:jc w:val="center"/>
            </w:pPr>
            <w:r>
              <w:rPr>
                <w:spacing w:val="-2"/>
              </w:rPr>
              <w:t>12.0.1</w:t>
            </w:r>
          </w:p>
        </w:tc>
        <w:tc>
          <w:tcPr>
            <w:tcW w:w="1699" w:type="dxa"/>
          </w:tcPr>
          <w:p w:rsidR="000F604C" w:rsidRDefault="00124BA6" w:rsidP="007773C1">
            <w:pPr>
              <w:pStyle w:val="TableParagraph"/>
              <w:spacing w:line="232" w:lineRule="auto"/>
              <w:ind w:left="67" w:right="97"/>
              <w:jc w:val="center"/>
            </w:pPr>
            <w:proofErr w:type="spellStart"/>
            <w:proofErr w:type="gramStart"/>
            <w:r>
              <w:rPr>
                <w:spacing w:val="-2"/>
              </w:rPr>
              <w:t>Улично</w:t>
            </w:r>
            <w:proofErr w:type="spellEnd"/>
            <w:r>
              <w:rPr>
                <w:spacing w:val="-2"/>
              </w:rPr>
              <w:t xml:space="preserve">- </w:t>
            </w:r>
            <w:r>
              <w:rPr>
                <w:spacing w:val="-4"/>
              </w:rPr>
              <w:t>дорожная</w:t>
            </w:r>
            <w:proofErr w:type="gramEnd"/>
            <w:r>
              <w:rPr>
                <w:spacing w:val="-12"/>
              </w:rPr>
              <w:t xml:space="preserve"> </w:t>
            </w:r>
            <w:r>
              <w:rPr>
                <w:spacing w:val="-4"/>
              </w:rPr>
              <w:t>сеть</w:t>
            </w:r>
          </w:p>
        </w:tc>
        <w:tc>
          <w:tcPr>
            <w:tcW w:w="7420" w:type="dxa"/>
            <w:gridSpan w:val="4"/>
          </w:tcPr>
          <w:p w:rsidR="000F604C" w:rsidRDefault="00124BA6" w:rsidP="007773C1">
            <w:pPr>
              <w:pStyle w:val="TableParagraph"/>
              <w:spacing w:before="111"/>
              <w:ind w:left="67"/>
              <w:jc w:val="center"/>
            </w:pPr>
            <w:r>
              <w:t>не</w:t>
            </w:r>
            <w:r>
              <w:rPr>
                <w:spacing w:val="-8"/>
              </w:rPr>
              <w:t xml:space="preserve"> </w:t>
            </w:r>
            <w:r>
              <w:rPr>
                <w:spacing w:val="-2"/>
              </w:rPr>
              <w:t>устанавливается</w:t>
            </w:r>
          </w:p>
        </w:tc>
      </w:tr>
      <w:tr w:rsidR="000F604C">
        <w:trPr>
          <w:trHeight w:val="504"/>
        </w:trPr>
        <w:tc>
          <w:tcPr>
            <w:tcW w:w="1085" w:type="dxa"/>
          </w:tcPr>
          <w:p w:rsidR="000F604C" w:rsidRDefault="00124BA6" w:rsidP="007773C1">
            <w:pPr>
              <w:pStyle w:val="TableParagraph"/>
              <w:spacing w:before="112"/>
              <w:ind w:left="66"/>
              <w:jc w:val="center"/>
            </w:pPr>
            <w:r>
              <w:rPr>
                <w:spacing w:val="-2"/>
              </w:rPr>
              <w:t>12.0.2</w:t>
            </w:r>
          </w:p>
        </w:tc>
        <w:tc>
          <w:tcPr>
            <w:tcW w:w="1699" w:type="dxa"/>
          </w:tcPr>
          <w:p w:rsidR="000F604C" w:rsidRDefault="00124BA6" w:rsidP="007773C1">
            <w:pPr>
              <w:pStyle w:val="TableParagraph"/>
              <w:spacing w:line="250" w:lineRule="exact"/>
              <w:ind w:left="67"/>
              <w:jc w:val="center"/>
            </w:pPr>
            <w:r>
              <w:rPr>
                <w:spacing w:val="-4"/>
              </w:rPr>
              <w:t xml:space="preserve">Благоустройство </w:t>
            </w:r>
            <w:r>
              <w:rPr>
                <w:spacing w:val="-2"/>
              </w:rPr>
              <w:t>территории</w:t>
            </w:r>
          </w:p>
        </w:tc>
        <w:tc>
          <w:tcPr>
            <w:tcW w:w="7420" w:type="dxa"/>
            <w:gridSpan w:val="4"/>
          </w:tcPr>
          <w:p w:rsidR="000F604C" w:rsidRDefault="00124BA6" w:rsidP="007773C1">
            <w:pPr>
              <w:pStyle w:val="TableParagraph"/>
              <w:spacing w:before="112"/>
              <w:ind w:left="67"/>
              <w:jc w:val="center"/>
            </w:pPr>
            <w:r>
              <w:t>не</w:t>
            </w:r>
            <w:r>
              <w:rPr>
                <w:spacing w:val="-8"/>
              </w:rPr>
              <w:t xml:space="preserve"> </w:t>
            </w:r>
            <w:r>
              <w:rPr>
                <w:spacing w:val="-2"/>
              </w:rPr>
              <w:t>устанавливается</w:t>
            </w:r>
          </w:p>
        </w:tc>
      </w:tr>
      <w:tr w:rsidR="007773C1">
        <w:trPr>
          <w:trHeight w:val="504"/>
        </w:trPr>
        <w:tc>
          <w:tcPr>
            <w:tcW w:w="1085" w:type="dxa"/>
          </w:tcPr>
          <w:p w:rsidR="007773C1" w:rsidRPr="00990A2C" w:rsidRDefault="007773C1" w:rsidP="007773C1">
            <w:pPr>
              <w:pStyle w:val="TableParagraph"/>
              <w:spacing w:before="238"/>
              <w:jc w:val="center"/>
            </w:pPr>
            <w:r w:rsidRPr="00990A2C">
              <w:rPr>
                <w:shd w:val="clear" w:color="auto" w:fill="FFFFFF"/>
              </w:rPr>
              <w:t>13.0</w:t>
            </w:r>
          </w:p>
        </w:tc>
        <w:tc>
          <w:tcPr>
            <w:tcW w:w="1699" w:type="dxa"/>
          </w:tcPr>
          <w:p w:rsidR="007773C1" w:rsidRPr="00990A2C" w:rsidRDefault="007773C1" w:rsidP="007773C1">
            <w:pPr>
              <w:pStyle w:val="TableParagraph"/>
              <w:spacing w:line="237" w:lineRule="auto"/>
              <w:ind w:left="67" w:right="97"/>
              <w:jc w:val="center"/>
              <w:rPr>
                <w:spacing w:val="-2"/>
              </w:rPr>
            </w:pPr>
            <w:r w:rsidRPr="00990A2C">
              <w:rPr>
                <w:shd w:val="clear" w:color="auto" w:fill="FFFFFF"/>
              </w:rPr>
              <w:t>Земельные участки общего назначения</w:t>
            </w:r>
          </w:p>
        </w:tc>
        <w:tc>
          <w:tcPr>
            <w:tcW w:w="7420" w:type="dxa"/>
            <w:gridSpan w:val="4"/>
          </w:tcPr>
          <w:p w:rsidR="007773C1" w:rsidRPr="00124BA6" w:rsidRDefault="007773C1" w:rsidP="007773C1">
            <w:pPr>
              <w:pStyle w:val="TableParagraph"/>
              <w:spacing w:before="238"/>
              <w:jc w:val="center"/>
            </w:pPr>
            <w:r w:rsidRPr="00124BA6">
              <w:t>не</w:t>
            </w:r>
            <w:r w:rsidRPr="00124BA6">
              <w:rPr>
                <w:spacing w:val="-8"/>
              </w:rPr>
              <w:t xml:space="preserve"> </w:t>
            </w:r>
            <w:r w:rsidRPr="00124BA6">
              <w:rPr>
                <w:spacing w:val="-2"/>
              </w:rPr>
              <w:t>устанавливаются</w:t>
            </w:r>
          </w:p>
        </w:tc>
      </w:tr>
      <w:tr w:rsidR="000F604C">
        <w:trPr>
          <w:trHeight w:val="301"/>
        </w:trPr>
        <w:tc>
          <w:tcPr>
            <w:tcW w:w="10204" w:type="dxa"/>
            <w:gridSpan w:val="6"/>
          </w:tcPr>
          <w:p w:rsidR="000F604C" w:rsidRDefault="00124BA6" w:rsidP="007773C1">
            <w:pPr>
              <w:pStyle w:val="TableParagraph"/>
              <w:spacing w:before="20"/>
              <w:ind w:left="66"/>
              <w:jc w:val="center"/>
              <w:rPr>
                <w:b/>
              </w:rPr>
            </w:pPr>
            <w:r>
              <w:rPr>
                <w:b/>
                <w:spacing w:val="-2"/>
              </w:rPr>
              <w:lastRenderedPageBreak/>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bl>
    <w:p w:rsidR="000F604C" w:rsidRDefault="000F604C">
      <w:pPr>
        <w:pStyle w:val="a3"/>
        <w:spacing w:before="1"/>
        <w:ind w:left="0"/>
        <w:rPr>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753"/>
        </w:trPr>
        <w:tc>
          <w:tcPr>
            <w:tcW w:w="1085" w:type="dxa"/>
          </w:tcPr>
          <w:p w:rsidR="000F604C" w:rsidRDefault="00124BA6" w:rsidP="00990A2C">
            <w:pPr>
              <w:pStyle w:val="TableParagraph"/>
              <w:spacing w:before="231"/>
              <w:ind w:left="66"/>
              <w:jc w:val="center"/>
            </w:pPr>
            <w:r>
              <w:rPr>
                <w:spacing w:val="-2"/>
              </w:rPr>
              <w:t>3.1.1</w:t>
            </w:r>
          </w:p>
        </w:tc>
        <w:tc>
          <w:tcPr>
            <w:tcW w:w="1699" w:type="dxa"/>
          </w:tcPr>
          <w:p w:rsidR="000F604C" w:rsidRDefault="00124BA6" w:rsidP="00990A2C">
            <w:pPr>
              <w:pStyle w:val="TableParagraph"/>
              <w:spacing w:before="1" w:line="244" w:lineRule="exact"/>
              <w:ind w:left="67" w:right="71"/>
              <w:jc w:val="center"/>
            </w:pPr>
            <w:r>
              <w:rPr>
                <w:spacing w:val="-2"/>
              </w:rPr>
              <w:t>Предоставление коммунальных услуг</w:t>
            </w:r>
          </w:p>
        </w:tc>
        <w:tc>
          <w:tcPr>
            <w:tcW w:w="1469" w:type="dxa"/>
          </w:tcPr>
          <w:p w:rsidR="000F604C" w:rsidRDefault="00124BA6" w:rsidP="00990A2C">
            <w:pPr>
              <w:pStyle w:val="TableParagraph"/>
              <w:spacing w:line="240" w:lineRule="exact"/>
              <w:ind w:left="67"/>
              <w:jc w:val="center"/>
            </w:pPr>
            <w:r>
              <w:rPr>
                <w:spacing w:val="-5"/>
              </w:rPr>
              <w:t>не</w:t>
            </w:r>
          </w:p>
          <w:p w:rsidR="000F604C" w:rsidRDefault="00124BA6" w:rsidP="00990A2C">
            <w:pPr>
              <w:pStyle w:val="TableParagraph"/>
              <w:spacing w:before="2" w:line="232" w:lineRule="auto"/>
              <w:ind w:left="67" w:right="46"/>
              <w:jc w:val="center"/>
            </w:pPr>
            <w:proofErr w:type="gramStart"/>
            <w:r>
              <w:rPr>
                <w:spacing w:val="-4"/>
              </w:rPr>
              <w:t xml:space="preserve">устанавливает </w:t>
            </w:r>
            <w:proofErr w:type="spellStart"/>
            <w:r>
              <w:rPr>
                <w:spacing w:val="-6"/>
              </w:rPr>
              <w:t>ся</w:t>
            </w:r>
            <w:proofErr w:type="spellEnd"/>
            <w:proofErr w:type="gramEnd"/>
          </w:p>
        </w:tc>
        <w:tc>
          <w:tcPr>
            <w:tcW w:w="2270" w:type="dxa"/>
          </w:tcPr>
          <w:p w:rsidR="000F604C" w:rsidRDefault="00124BA6" w:rsidP="00990A2C">
            <w:pPr>
              <w:pStyle w:val="TableParagraph"/>
              <w:spacing w:before="231"/>
              <w:ind w:left="68"/>
              <w:jc w:val="center"/>
            </w:pPr>
            <w:r>
              <w:t>не</w:t>
            </w:r>
            <w:r>
              <w:rPr>
                <w:spacing w:val="-9"/>
              </w:rPr>
              <w:t xml:space="preserve"> </w:t>
            </w:r>
            <w:r>
              <w:rPr>
                <w:spacing w:val="-2"/>
              </w:rPr>
              <w:t>устанавливаются</w:t>
            </w:r>
          </w:p>
        </w:tc>
        <w:tc>
          <w:tcPr>
            <w:tcW w:w="1555" w:type="dxa"/>
          </w:tcPr>
          <w:p w:rsidR="000F604C" w:rsidRDefault="00124BA6" w:rsidP="00990A2C">
            <w:pPr>
              <w:pStyle w:val="TableParagraph"/>
              <w:spacing w:before="231"/>
              <w:ind w:left="74"/>
              <w:jc w:val="center"/>
            </w:pPr>
            <w:r>
              <w:t>100</w:t>
            </w:r>
            <w:r>
              <w:rPr>
                <w:spacing w:val="2"/>
              </w:rPr>
              <w:t xml:space="preserve"> </w:t>
            </w:r>
            <w:r>
              <w:rPr>
                <w:spacing w:val="-10"/>
              </w:rPr>
              <w:t>%</w:t>
            </w:r>
          </w:p>
        </w:tc>
        <w:tc>
          <w:tcPr>
            <w:tcW w:w="2126" w:type="dxa"/>
          </w:tcPr>
          <w:p w:rsidR="000F604C" w:rsidRDefault="00124BA6" w:rsidP="00990A2C">
            <w:pPr>
              <w:pStyle w:val="TableParagraph"/>
              <w:spacing w:before="231"/>
              <w:ind w:left="75"/>
              <w:jc w:val="center"/>
            </w:pPr>
            <w:r>
              <w:t>не</w:t>
            </w:r>
            <w:r>
              <w:rPr>
                <w:spacing w:val="-9"/>
              </w:rPr>
              <w:t xml:space="preserve"> </w:t>
            </w:r>
            <w:r>
              <w:rPr>
                <w:spacing w:val="-2"/>
              </w:rPr>
              <w:t>устанавливаются</w:t>
            </w:r>
          </w:p>
        </w:tc>
      </w:tr>
      <w:tr w:rsidR="000F604C">
        <w:trPr>
          <w:trHeight w:val="302"/>
        </w:trPr>
        <w:tc>
          <w:tcPr>
            <w:tcW w:w="10204" w:type="dxa"/>
            <w:gridSpan w:val="6"/>
          </w:tcPr>
          <w:p w:rsidR="000F604C" w:rsidRDefault="00124BA6" w:rsidP="00990A2C">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301"/>
        </w:trPr>
        <w:tc>
          <w:tcPr>
            <w:tcW w:w="10204" w:type="dxa"/>
            <w:gridSpan w:val="6"/>
          </w:tcPr>
          <w:p w:rsidR="000F604C" w:rsidRDefault="00124BA6" w:rsidP="00990A2C">
            <w:pPr>
              <w:pStyle w:val="TableParagraph"/>
              <w:spacing w:before="10"/>
              <w:ind w:left="66"/>
              <w:jc w:val="center"/>
            </w:pPr>
            <w:r>
              <w:t>не</w:t>
            </w:r>
            <w:r>
              <w:rPr>
                <w:spacing w:val="-9"/>
              </w:rPr>
              <w:t xml:space="preserve"> </w:t>
            </w:r>
            <w:r>
              <w:rPr>
                <w:spacing w:val="-2"/>
              </w:rPr>
              <w:t>устанавливаются</w:t>
            </w:r>
          </w:p>
        </w:tc>
      </w:tr>
    </w:tbl>
    <w:p w:rsidR="000F604C" w:rsidRDefault="00124BA6">
      <w:pPr>
        <w:spacing w:before="116" w:line="244" w:lineRule="auto"/>
        <w:ind w:left="283" w:right="328"/>
        <w:rPr>
          <w:sz w:val="16"/>
        </w:rPr>
      </w:pPr>
      <w:bookmarkStart w:id="31" w:name="_bookmark9"/>
      <w:bookmarkEnd w:id="31"/>
      <w:r>
        <w:rPr>
          <w:w w:val="90"/>
          <w:sz w:val="16"/>
        </w:rPr>
        <w:t>*</w:t>
      </w:r>
      <w:r>
        <w:rPr>
          <w:spacing w:val="30"/>
          <w:sz w:val="16"/>
        </w:rPr>
        <w:t xml:space="preserve"> </w:t>
      </w:r>
      <w:r>
        <w:rPr>
          <w:w w:val="90"/>
          <w:sz w:val="16"/>
        </w:rPr>
        <w:t>в</w:t>
      </w:r>
      <w:r>
        <w:rPr>
          <w:spacing w:val="30"/>
          <w:sz w:val="16"/>
        </w:rPr>
        <w:t xml:space="preserve"> </w:t>
      </w:r>
      <w:r>
        <w:rPr>
          <w:w w:val="90"/>
          <w:sz w:val="16"/>
        </w:rPr>
        <w:t>соответствии</w:t>
      </w:r>
      <w:r>
        <w:rPr>
          <w:spacing w:val="33"/>
          <w:sz w:val="16"/>
        </w:rPr>
        <w:t xml:space="preserve"> </w:t>
      </w:r>
      <w:r>
        <w:rPr>
          <w:w w:val="90"/>
          <w:sz w:val="16"/>
        </w:rPr>
        <w:t>Классификатором</w:t>
      </w:r>
      <w:r>
        <w:rPr>
          <w:spacing w:val="35"/>
          <w:sz w:val="16"/>
        </w:rPr>
        <w:t xml:space="preserve"> </w:t>
      </w:r>
      <w:r>
        <w:rPr>
          <w:w w:val="90"/>
          <w:sz w:val="16"/>
        </w:rPr>
        <w:t>видов</w:t>
      </w:r>
      <w:r>
        <w:rPr>
          <w:spacing w:val="31"/>
          <w:sz w:val="16"/>
        </w:rPr>
        <w:t xml:space="preserve"> </w:t>
      </w:r>
      <w:r>
        <w:rPr>
          <w:w w:val="90"/>
          <w:sz w:val="16"/>
        </w:rPr>
        <w:t>разрешенного</w:t>
      </w:r>
      <w:r>
        <w:rPr>
          <w:spacing w:val="30"/>
          <w:sz w:val="16"/>
        </w:rPr>
        <w:t xml:space="preserve"> </w:t>
      </w:r>
      <w:r>
        <w:rPr>
          <w:w w:val="90"/>
          <w:sz w:val="16"/>
        </w:rPr>
        <w:t>использования</w:t>
      </w:r>
      <w:r>
        <w:rPr>
          <w:spacing w:val="40"/>
          <w:sz w:val="16"/>
        </w:rPr>
        <w:t xml:space="preserve"> </w:t>
      </w:r>
      <w:r>
        <w:rPr>
          <w:w w:val="90"/>
          <w:sz w:val="16"/>
        </w:rPr>
        <w:t>земельных</w:t>
      </w:r>
      <w:r>
        <w:rPr>
          <w:spacing w:val="33"/>
          <w:sz w:val="16"/>
        </w:rPr>
        <w:t xml:space="preserve"> </w:t>
      </w:r>
      <w:r>
        <w:rPr>
          <w:w w:val="90"/>
          <w:sz w:val="16"/>
        </w:rPr>
        <w:t>участков,</w:t>
      </w:r>
      <w:r>
        <w:rPr>
          <w:spacing w:val="30"/>
          <w:sz w:val="16"/>
        </w:rPr>
        <w:t xml:space="preserve"> </w:t>
      </w:r>
      <w:r>
        <w:rPr>
          <w:w w:val="90"/>
          <w:sz w:val="16"/>
        </w:rPr>
        <w:t>утвержденным</w:t>
      </w:r>
      <w:r>
        <w:rPr>
          <w:spacing w:val="35"/>
          <w:sz w:val="16"/>
        </w:rPr>
        <w:t xml:space="preserve"> </w:t>
      </w:r>
      <w:r>
        <w:rPr>
          <w:w w:val="90"/>
          <w:sz w:val="16"/>
        </w:rPr>
        <w:t>Приказом</w:t>
      </w:r>
      <w:r>
        <w:rPr>
          <w:spacing w:val="33"/>
          <w:sz w:val="16"/>
        </w:rPr>
        <w:t xml:space="preserve"> </w:t>
      </w:r>
      <w:r>
        <w:rPr>
          <w:w w:val="90"/>
          <w:sz w:val="16"/>
        </w:rPr>
        <w:t>Федеральной</w:t>
      </w:r>
      <w:r>
        <w:rPr>
          <w:spacing w:val="33"/>
          <w:sz w:val="16"/>
        </w:rPr>
        <w:t xml:space="preserve"> </w:t>
      </w:r>
      <w:r>
        <w:rPr>
          <w:w w:val="90"/>
          <w:sz w:val="16"/>
        </w:rPr>
        <w:t>службы</w:t>
      </w:r>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 г.</w:t>
      </w:r>
      <w:r>
        <w:rPr>
          <w:spacing w:val="-1"/>
          <w:sz w:val="16"/>
        </w:rPr>
        <w:t xml:space="preserve"> </w:t>
      </w:r>
      <w:r>
        <w:rPr>
          <w:sz w:val="16"/>
        </w:rPr>
        <w:t>№</w:t>
      </w:r>
      <w:r>
        <w:rPr>
          <w:spacing w:val="-2"/>
          <w:sz w:val="16"/>
        </w:rPr>
        <w:t xml:space="preserve"> </w:t>
      </w:r>
      <w:proofErr w:type="gramStart"/>
      <w:r>
        <w:rPr>
          <w:sz w:val="16"/>
        </w:rPr>
        <w:t>П</w:t>
      </w:r>
      <w:proofErr w:type="gramEnd"/>
      <w:r>
        <w:rPr>
          <w:sz w:val="16"/>
        </w:rPr>
        <w:t>/0412</w:t>
      </w:r>
    </w:p>
    <w:p w:rsidR="000F604C" w:rsidRDefault="00124BA6">
      <w:pPr>
        <w:pStyle w:val="a3"/>
        <w:ind w:right="258" w:firstLine="566"/>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0F604C">
      <w:pPr>
        <w:pStyle w:val="a3"/>
        <w:spacing w:before="21"/>
        <w:ind w:left="0"/>
      </w:pPr>
    </w:p>
    <w:p w:rsidR="000F604C" w:rsidRDefault="00124BA6">
      <w:pPr>
        <w:pStyle w:val="Heading1"/>
        <w:spacing w:line="480" w:lineRule="auto"/>
        <w:ind w:left="849" w:right="3205" w:hanging="576"/>
      </w:pPr>
      <w:bookmarkStart w:id="32" w:name="Градостроительные_регламенты._Зоны_специ"/>
      <w:bookmarkEnd w:id="32"/>
      <w:r>
        <w:t>Градостроительные</w:t>
      </w:r>
      <w:r>
        <w:rPr>
          <w:spacing w:val="-4"/>
        </w:rPr>
        <w:t xml:space="preserve"> </w:t>
      </w:r>
      <w:r>
        <w:t>регламенты.</w:t>
      </w:r>
      <w:r>
        <w:rPr>
          <w:spacing w:val="-5"/>
        </w:rPr>
        <w:t xml:space="preserve"> </w:t>
      </w:r>
      <w:r>
        <w:t>Зоны специального</w:t>
      </w:r>
      <w:r>
        <w:rPr>
          <w:spacing w:val="-7"/>
        </w:rPr>
        <w:t xml:space="preserve"> </w:t>
      </w:r>
      <w:r>
        <w:t>назначения СП-1 Зона кладбищ</w:t>
      </w:r>
    </w:p>
    <w:p w:rsidR="000F604C" w:rsidRDefault="00124BA6">
      <w:pPr>
        <w:pStyle w:val="a3"/>
        <w:ind w:right="266" w:firstLine="720"/>
        <w:jc w:val="both"/>
      </w:pPr>
      <w: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spacing w:val="-2"/>
        </w:rPr>
        <w:t>строительства: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5"/>
        <w:gridCol w:w="1699"/>
        <w:gridCol w:w="1469"/>
        <w:gridCol w:w="2270"/>
        <w:gridCol w:w="1555"/>
        <w:gridCol w:w="2126"/>
      </w:tblGrid>
      <w:tr w:rsidR="000F604C">
        <w:trPr>
          <w:trHeight w:val="685"/>
        </w:trPr>
        <w:tc>
          <w:tcPr>
            <w:tcW w:w="1085" w:type="dxa"/>
            <w:vMerge w:val="restart"/>
          </w:tcPr>
          <w:p w:rsidR="000F604C" w:rsidRDefault="00124BA6">
            <w:pPr>
              <w:pStyle w:val="TableParagraph"/>
              <w:spacing w:before="234" w:line="213" w:lineRule="auto"/>
              <w:ind w:left="86" w:right="48" w:hanging="3"/>
              <w:jc w:val="center"/>
              <w:rPr>
                <w:b/>
              </w:rPr>
            </w:pPr>
            <w:r>
              <w:rPr>
                <w:b/>
              </w:rPr>
              <w:t xml:space="preserve">Код вида </w:t>
            </w:r>
            <w:r>
              <w:rPr>
                <w:b/>
                <w:spacing w:val="-4"/>
              </w:rPr>
              <w:t>разрешен</w:t>
            </w:r>
          </w:p>
          <w:p w:rsidR="000F604C" w:rsidRDefault="00124BA6">
            <w:pPr>
              <w:pStyle w:val="TableParagraph"/>
              <w:spacing w:before="5" w:line="208" w:lineRule="auto"/>
              <w:ind w:left="115" w:right="70" w:hanging="20"/>
              <w:jc w:val="center"/>
              <w:rPr>
                <w:b/>
              </w:rPr>
            </w:pPr>
            <w:r>
              <w:rPr>
                <w:b/>
                <w:spacing w:val="-2"/>
              </w:rPr>
              <w:t>-</w:t>
            </w:r>
            <w:proofErr w:type="spellStart"/>
            <w:r>
              <w:rPr>
                <w:b/>
                <w:spacing w:val="-2"/>
              </w:rPr>
              <w:t>ного</w:t>
            </w:r>
            <w:proofErr w:type="spellEnd"/>
            <w:r>
              <w:rPr>
                <w:b/>
                <w:spacing w:val="-2"/>
              </w:rPr>
              <w:t xml:space="preserve"> </w:t>
            </w:r>
            <w:proofErr w:type="spellStart"/>
            <w:r>
              <w:rPr>
                <w:b/>
                <w:spacing w:val="-4"/>
              </w:rPr>
              <w:t>использо</w:t>
            </w:r>
            <w:proofErr w:type="spellEnd"/>
          </w:p>
          <w:p w:rsidR="000F604C" w:rsidRDefault="00124BA6">
            <w:pPr>
              <w:pStyle w:val="TableParagraph"/>
              <w:spacing w:line="242" w:lineRule="exact"/>
              <w:ind w:left="100" w:right="57"/>
              <w:jc w:val="center"/>
              <w:rPr>
                <w:b/>
              </w:rPr>
            </w:pPr>
            <w:r>
              <w:rPr>
                <w:b/>
              </w:rPr>
              <w:t>-</w:t>
            </w:r>
            <w:proofErr w:type="spellStart"/>
            <w:r>
              <w:rPr>
                <w:b/>
              </w:rPr>
              <w:t>вания</w:t>
            </w:r>
            <w:proofErr w:type="spellEnd"/>
            <w:r>
              <w:rPr>
                <w:b/>
                <w:spacing w:val="6"/>
              </w:rPr>
              <w:t xml:space="preserve"> </w:t>
            </w:r>
            <w:r>
              <w:rPr>
                <w:b/>
                <w:spacing w:val="-10"/>
              </w:rPr>
              <w:t>*</w:t>
            </w:r>
          </w:p>
        </w:tc>
        <w:tc>
          <w:tcPr>
            <w:tcW w:w="1699" w:type="dxa"/>
            <w:vMerge w:val="restart"/>
          </w:tcPr>
          <w:p w:rsidR="000F604C" w:rsidRDefault="00124BA6">
            <w:pPr>
              <w:pStyle w:val="TableParagraph"/>
              <w:spacing w:before="234" w:line="213" w:lineRule="auto"/>
              <w:ind w:left="39" w:right="2"/>
              <w:jc w:val="center"/>
              <w:rPr>
                <w:b/>
              </w:rPr>
            </w:pPr>
            <w:r>
              <w:rPr>
                <w:b/>
                <w:spacing w:val="-2"/>
              </w:rPr>
              <w:t xml:space="preserve">Наименование </w:t>
            </w:r>
            <w:r>
              <w:rPr>
                <w:b/>
                <w:spacing w:val="-4"/>
              </w:rPr>
              <w:t>вида</w:t>
            </w:r>
          </w:p>
          <w:p w:rsidR="000F604C" w:rsidRDefault="00124BA6">
            <w:pPr>
              <w:pStyle w:val="TableParagraph"/>
              <w:spacing w:before="6" w:line="213" w:lineRule="auto"/>
              <w:ind w:left="39"/>
              <w:jc w:val="center"/>
              <w:rPr>
                <w:b/>
              </w:rPr>
            </w:pPr>
            <w:r>
              <w:rPr>
                <w:b/>
                <w:spacing w:val="-2"/>
              </w:rPr>
              <w:t xml:space="preserve">разрешенного </w:t>
            </w:r>
            <w:r>
              <w:rPr>
                <w:b/>
                <w:spacing w:val="-4"/>
              </w:rPr>
              <w:t>использования</w:t>
            </w:r>
          </w:p>
          <w:p w:rsidR="000F604C" w:rsidRDefault="00124BA6">
            <w:pPr>
              <w:pStyle w:val="TableParagraph"/>
              <w:spacing w:line="241" w:lineRule="exact"/>
              <w:ind w:left="39" w:right="4"/>
              <w:jc w:val="center"/>
              <w:rPr>
                <w:b/>
              </w:rPr>
            </w:pPr>
            <w:r>
              <w:rPr>
                <w:b/>
                <w:spacing w:val="-10"/>
              </w:rPr>
              <w:t>*</w:t>
            </w:r>
          </w:p>
        </w:tc>
        <w:tc>
          <w:tcPr>
            <w:tcW w:w="7420" w:type="dxa"/>
            <w:gridSpan w:val="4"/>
          </w:tcPr>
          <w:p w:rsidR="000F604C" w:rsidRDefault="00124BA6">
            <w:pPr>
              <w:pStyle w:val="TableParagraph"/>
              <w:spacing w:line="213" w:lineRule="auto"/>
              <w:ind w:left="178" w:right="206" w:hanging="5"/>
              <w:jc w:val="center"/>
              <w:rPr>
                <w:b/>
              </w:rPr>
            </w:pPr>
            <w:r>
              <w:rPr>
                <w:b/>
              </w:rPr>
              <w:t>Предельные размеры земельных участков и предельные параметры разрешенного</w:t>
            </w:r>
            <w:r>
              <w:rPr>
                <w:b/>
                <w:spacing w:val="-16"/>
              </w:rPr>
              <w:t xml:space="preserve"> </w:t>
            </w:r>
            <w:r>
              <w:rPr>
                <w:b/>
              </w:rPr>
              <w:t>строительства</w:t>
            </w:r>
            <w:r>
              <w:rPr>
                <w:b/>
                <w:spacing w:val="-21"/>
              </w:rPr>
              <w:t xml:space="preserve"> </w:t>
            </w:r>
            <w:r>
              <w:rPr>
                <w:b/>
              </w:rPr>
              <w:t>и</w:t>
            </w:r>
            <w:r>
              <w:rPr>
                <w:b/>
                <w:spacing w:val="-14"/>
              </w:rPr>
              <w:t xml:space="preserve"> </w:t>
            </w:r>
            <w:r>
              <w:rPr>
                <w:b/>
              </w:rPr>
              <w:t>реконструкции</w:t>
            </w:r>
            <w:r>
              <w:rPr>
                <w:b/>
                <w:spacing w:val="-14"/>
              </w:rPr>
              <w:t xml:space="preserve"> </w:t>
            </w:r>
            <w:r>
              <w:rPr>
                <w:b/>
              </w:rPr>
              <w:t>объектов</w:t>
            </w:r>
            <w:r>
              <w:rPr>
                <w:b/>
                <w:spacing w:val="-13"/>
              </w:rPr>
              <w:t xml:space="preserve"> </w:t>
            </w:r>
            <w:r>
              <w:rPr>
                <w:b/>
              </w:rPr>
              <w:t xml:space="preserve">капитального </w:t>
            </w:r>
            <w:r>
              <w:rPr>
                <w:b/>
                <w:spacing w:val="-2"/>
              </w:rPr>
              <w:t>строительства</w:t>
            </w:r>
          </w:p>
        </w:tc>
      </w:tr>
      <w:tr w:rsidR="000F604C">
        <w:trPr>
          <w:trHeight w:val="907"/>
        </w:trPr>
        <w:tc>
          <w:tcPr>
            <w:tcW w:w="1085" w:type="dxa"/>
            <w:vMerge/>
            <w:tcBorders>
              <w:top w:val="nil"/>
            </w:tcBorders>
          </w:tcPr>
          <w:p w:rsidR="000F604C" w:rsidRDefault="000F604C">
            <w:pPr>
              <w:rPr>
                <w:sz w:val="2"/>
                <w:szCs w:val="2"/>
              </w:rPr>
            </w:pPr>
          </w:p>
        </w:tc>
        <w:tc>
          <w:tcPr>
            <w:tcW w:w="1699" w:type="dxa"/>
            <w:vMerge/>
            <w:tcBorders>
              <w:top w:val="nil"/>
            </w:tcBorders>
          </w:tcPr>
          <w:p w:rsidR="000F604C" w:rsidRDefault="000F604C">
            <w:pPr>
              <w:rPr>
                <w:sz w:val="2"/>
                <w:szCs w:val="2"/>
              </w:rPr>
            </w:pPr>
          </w:p>
        </w:tc>
        <w:tc>
          <w:tcPr>
            <w:tcW w:w="1469" w:type="dxa"/>
          </w:tcPr>
          <w:p w:rsidR="000F604C" w:rsidRDefault="00124BA6">
            <w:pPr>
              <w:pStyle w:val="TableParagraph"/>
              <w:spacing w:before="110" w:line="213" w:lineRule="auto"/>
              <w:ind w:left="192" w:right="160" w:firstLine="18"/>
              <w:jc w:val="center"/>
              <w:rPr>
                <w:b/>
              </w:rPr>
            </w:pPr>
            <w:r>
              <w:rPr>
                <w:b/>
                <w:spacing w:val="-2"/>
              </w:rPr>
              <w:t xml:space="preserve">размер </w:t>
            </w:r>
            <w:r>
              <w:rPr>
                <w:b/>
                <w:spacing w:val="-4"/>
              </w:rPr>
              <w:t xml:space="preserve">земельного </w:t>
            </w:r>
            <w:r>
              <w:rPr>
                <w:b/>
                <w:spacing w:val="-2"/>
              </w:rPr>
              <w:t>участка</w:t>
            </w:r>
          </w:p>
        </w:tc>
        <w:tc>
          <w:tcPr>
            <w:tcW w:w="2270" w:type="dxa"/>
          </w:tcPr>
          <w:p w:rsidR="000F604C" w:rsidRDefault="00124BA6">
            <w:pPr>
              <w:pStyle w:val="TableParagraph"/>
              <w:spacing w:line="216" w:lineRule="auto"/>
              <w:ind w:left="107" w:firstLine="475"/>
              <w:rPr>
                <w:b/>
              </w:rPr>
            </w:pPr>
            <w:r>
              <w:rPr>
                <w:b/>
                <w:spacing w:val="-2"/>
              </w:rPr>
              <w:t>предельное количество</w:t>
            </w:r>
            <w:r>
              <w:rPr>
                <w:b/>
                <w:spacing w:val="-16"/>
              </w:rPr>
              <w:t xml:space="preserve"> </w:t>
            </w:r>
            <w:r>
              <w:rPr>
                <w:b/>
                <w:spacing w:val="-2"/>
              </w:rPr>
              <w:t>этажей</w:t>
            </w:r>
            <w:r>
              <w:rPr>
                <w:b/>
                <w:spacing w:val="-14"/>
              </w:rPr>
              <w:t xml:space="preserve"> </w:t>
            </w:r>
            <w:r>
              <w:rPr>
                <w:b/>
                <w:spacing w:val="-2"/>
              </w:rPr>
              <w:t xml:space="preserve">и </w:t>
            </w:r>
            <w:r>
              <w:rPr>
                <w:b/>
              </w:rPr>
              <w:t>предельная высота</w:t>
            </w:r>
          </w:p>
          <w:p w:rsidR="000F604C" w:rsidRDefault="00124BA6">
            <w:pPr>
              <w:pStyle w:val="TableParagraph"/>
              <w:spacing w:line="207" w:lineRule="exact"/>
              <w:ind w:left="692"/>
              <w:rPr>
                <w:b/>
              </w:rPr>
            </w:pPr>
            <w:r>
              <w:rPr>
                <w:b/>
                <w:spacing w:val="-2"/>
              </w:rPr>
              <w:t>строения</w:t>
            </w:r>
          </w:p>
        </w:tc>
        <w:tc>
          <w:tcPr>
            <w:tcW w:w="1555" w:type="dxa"/>
          </w:tcPr>
          <w:p w:rsidR="000F604C" w:rsidRDefault="00124BA6">
            <w:pPr>
              <w:pStyle w:val="TableParagraph"/>
              <w:spacing w:before="110" w:line="213" w:lineRule="auto"/>
              <w:ind w:left="286" w:right="53" w:hanging="202"/>
              <w:rPr>
                <w:b/>
              </w:rPr>
            </w:pPr>
            <w:proofErr w:type="gramStart"/>
            <w:r>
              <w:rPr>
                <w:b/>
                <w:spacing w:val="-2"/>
              </w:rPr>
              <w:t xml:space="preserve">максимальны </w:t>
            </w:r>
            <w:proofErr w:type="spellStart"/>
            <w:r>
              <w:rPr>
                <w:b/>
              </w:rPr>
              <w:t>й</w:t>
            </w:r>
            <w:proofErr w:type="spellEnd"/>
            <w:proofErr w:type="gramEnd"/>
            <w:r>
              <w:rPr>
                <w:b/>
              </w:rPr>
              <w:t xml:space="preserve"> процент </w:t>
            </w:r>
            <w:r>
              <w:rPr>
                <w:b/>
                <w:spacing w:val="-2"/>
              </w:rPr>
              <w:t>застройки</w:t>
            </w:r>
          </w:p>
        </w:tc>
        <w:tc>
          <w:tcPr>
            <w:tcW w:w="2126" w:type="dxa"/>
          </w:tcPr>
          <w:p w:rsidR="000F604C" w:rsidRDefault="00124BA6">
            <w:pPr>
              <w:pStyle w:val="TableParagraph"/>
              <w:spacing w:line="213" w:lineRule="auto"/>
              <w:ind w:left="166" w:right="115" w:hanging="7"/>
              <w:jc w:val="center"/>
              <w:rPr>
                <w:b/>
              </w:rPr>
            </w:pPr>
            <w:r>
              <w:rPr>
                <w:b/>
                <w:spacing w:val="-2"/>
              </w:rPr>
              <w:t>минимальные отступы</w:t>
            </w:r>
            <w:r>
              <w:rPr>
                <w:b/>
                <w:spacing w:val="-16"/>
              </w:rPr>
              <w:t xml:space="preserve"> </w:t>
            </w:r>
            <w:r>
              <w:rPr>
                <w:b/>
                <w:spacing w:val="-2"/>
              </w:rPr>
              <w:t>от</w:t>
            </w:r>
            <w:r>
              <w:rPr>
                <w:b/>
                <w:spacing w:val="-20"/>
              </w:rPr>
              <w:t xml:space="preserve"> </w:t>
            </w:r>
            <w:r>
              <w:rPr>
                <w:b/>
                <w:spacing w:val="-2"/>
              </w:rPr>
              <w:t>границ</w:t>
            </w:r>
          </w:p>
          <w:p w:rsidR="000F604C" w:rsidRDefault="00124BA6">
            <w:pPr>
              <w:pStyle w:val="TableParagraph"/>
              <w:spacing w:before="13" w:line="212" w:lineRule="exact"/>
              <w:ind w:left="138" w:right="91"/>
              <w:jc w:val="center"/>
              <w:rPr>
                <w:b/>
              </w:rPr>
            </w:pPr>
            <w:r>
              <w:rPr>
                <w:b/>
                <w:spacing w:val="-4"/>
              </w:rPr>
              <w:t xml:space="preserve">земельных </w:t>
            </w:r>
            <w:r>
              <w:rPr>
                <w:b/>
                <w:spacing w:val="-2"/>
              </w:rPr>
              <w:t>участков</w:t>
            </w:r>
          </w:p>
        </w:tc>
      </w:tr>
      <w:tr w:rsidR="000F604C">
        <w:trPr>
          <w:trHeight w:val="273"/>
        </w:trPr>
        <w:tc>
          <w:tcPr>
            <w:tcW w:w="10204" w:type="dxa"/>
            <w:gridSpan w:val="6"/>
          </w:tcPr>
          <w:p w:rsidR="000F604C" w:rsidRDefault="00124BA6" w:rsidP="00990A2C">
            <w:pPr>
              <w:pStyle w:val="TableParagraph"/>
              <w:spacing w:before="1" w:line="252" w:lineRule="exact"/>
              <w:ind w:left="66"/>
              <w:jc w:val="center"/>
              <w:rPr>
                <w:b/>
              </w:rPr>
            </w:pPr>
            <w:r>
              <w:rPr>
                <w:b/>
                <w:spacing w:val="-2"/>
              </w:rPr>
              <w:t>Основные виды</w:t>
            </w:r>
            <w:r>
              <w:rPr>
                <w:b/>
                <w:spacing w:val="-4"/>
              </w:rPr>
              <w:t xml:space="preserve"> </w:t>
            </w:r>
            <w:r>
              <w:rPr>
                <w:b/>
                <w:spacing w:val="-2"/>
              </w:rPr>
              <w:t>разрешенного</w:t>
            </w:r>
            <w:r>
              <w:rPr>
                <w:b/>
                <w:spacing w:val="-8"/>
              </w:rPr>
              <w:t xml:space="preserve"> </w:t>
            </w:r>
            <w:r>
              <w:rPr>
                <w:b/>
                <w:spacing w:val="-2"/>
              </w:rPr>
              <w:t>использования</w:t>
            </w:r>
          </w:p>
        </w:tc>
      </w:tr>
      <w:tr w:rsidR="000F604C">
        <w:trPr>
          <w:trHeight w:val="1267"/>
        </w:trPr>
        <w:tc>
          <w:tcPr>
            <w:tcW w:w="1085" w:type="dxa"/>
          </w:tcPr>
          <w:p w:rsidR="000F604C" w:rsidRDefault="000F604C" w:rsidP="00990A2C">
            <w:pPr>
              <w:pStyle w:val="TableParagraph"/>
              <w:spacing w:before="237"/>
              <w:jc w:val="center"/>
            </w:pPr>
          </w:p>
          <w:p w:rsidR="000F604C" w:rsidRDefault="00124BA6" w:rsidP="00990A2C">
            <w:pPr>
              <w:pStyle w:val="TableParagraph"/>
              <w:ind w:left="66"/>
              <w:jc w:val="center"/>
            </w:pPr>
            <w:r>
              <w:rPr>
                <w:spacing w:val="-4"/>
              </w:rPr>
              <w:t>12.0</w:t>
            </w:r>
          </w:p>
        </w:tc>
        <w:tc>
          <w:tcPr>
            <w:tcW w:w="1699" w:type="dxa"/>
          </w:tcPr>
          <w:p w:rsidR="000F604C" w:rsidRDefault="00124BA6" w:rsidP="00990A2C">
            <w:pPr>
              <w:pStyle w:val="TableParagraph"/>
              <w:spacing w:line="242" w:lineRule="auto"/>
              <w:ind w:left="67" w:right="97"/>
              <w:jc w:val="center"/>
            </w:pPr>
            <w:r>
              <w:rPr>
                <w:spacing w:val="-2"/>
              </w:rPr>
              <w:t>Земельные участки</w:t>
            </w:r>
          </w:p>
          <w:p w:rsidR="000F604C" w:rsidRDefault="00124BA6" w:rsidP="00990A2C">
            <w:pPr>
              <w:pStyle w:val="TableParagraph"/>
              <w:spacing w:line="244" w:lineRule="exact"/>
              <w:ind w:left="67"/>
              <w:jc w:val="center"/>
            </w:pPr>
            <w:r>
              <w:rPr>
                <w:spacing w:val="-2"/>
              </w:rPr>
              <w:t>(территории)</w:t>
            </w:r>
          </w:p>
          <w:p w:rsidR="000F604C" w:rsidRDefault="00124BA6" w:rsidP="00990A2C">
            <w:pPr>
              <w:pStyle w:val="TableParagraph"/>
              <w:spacing w:line="232" w:lineRule="auto"/>
              <w:ind w:left="67" w:right="97"/>
              <w:jc w:val="center"/>
            </w:pPr>
            <w:r>
              <w:rPr>
                <w:spacing w:val="-2"/>
              </w:rPr>
              <w:t xml:space="preserve">общего </w:t>
            </w:r>
            <w:r>
              <w:rPr>
                <w:spacing w:val="-4"/>
              </w:rPr>
              <w:t>пользования</w:t>
            </w:r>
          </w:p>
        </w:tc>
        <w:tc>
          <w:tcPr>
            <w:tcW w:w="7420" w:type="dxa"/>
            <w:gridSpan w:val="4"/>
          </w:tcPr>
          <w:p w:rsidR="000F604C" w:rsidRDefault="000F604C" w:rsidP="00990A2C">
            <w:pPr>
              <w:pStyle w:val="TableParagraph"/>
              <w:spacing w:before="237"/>
              <w:jc w:val="center"/>
            </w:pPr>
          </w:p>
          <w:p w:rsidR="000F604C" w:rsidRDefault="00124BA6" w:rsidP="00990A2C">
            <w:pPr>
              <w:pStyle w:val="TableParagraph"/>
              <w:ind w:left="67"/>
              <w:jc w:val="center"/>
            </w:pPr>
            <w:r>
              <w:t>не</w:t>
            </w:r>
            <w:r>
              <w:rPr>
                <w:spacing w:val="-8"/>
              </w:rPr>
              <w:t xml:space="preserve"> </w:t>
            </w:r>
            <w:r>
              <w:rPr>
                <w:spacing w:val="-2"/>
              </w:rPr>
              <w:t>устанавливаются</w:t>
            </w:r>
          </w:p>
        </w:tc>
      </w:tr>
      <w:tr w:rsidR="000F604C">
        <w:trPr>
          <w:trHeight w:val="758"/>
        </w:trPr>
        <w:tc>
          <w:tcPr>
            <w:tcW w:w="1085" w:type="dxa"/>
          </w:tcPr>
          <w:p w:rsidR="000F604C" w:rsidRDefault="00124BA6" w:rsidP="00990A2C">
            <w:pPr>
              <w:pStyle w:val="TableParagraph"/>
              <w:spacing w:before="236"/>
              <w:ind w:left="66"/>
              <w:jc w:val="center"/>
            </w:pPr>
            <w:r>
              <w:rPr>
                <w:spacing w:val="-4"/>
              </w:rPr>
              <w:t>12.1</w:t>
            </w:r>
          </w:p>
        </w:tc>
        <w:tc>
          <w:tcPr>
            <w:tcW w:w="1699" w:type="dxa"/>
          </w:tcPr>
          <w:p w:rsidR="000F604C" w:rsidRDefault="00124BA6" w:rsidP="00990A2C">
            <w:pPr>
              <w:pStyle w:val="TableParagraph"/>
              <w:spacing w:before="113" w:line="237" w:lineRule="auto"/>
              <w:ind w:left="67" w:right="97"/>
              <w:jc w:val="center"/>
            </w:pPr>
            <w:r>
              <w:rPr>
                <w:spacing w:val="-2"/>
              </w:rPr>
              <w:t xml:space="preserve">Ритуальная </w:t>
            </w:r>
            <w:r>
              <w:rPr>
                <w:spacing w:val="-4"/>
              </w:rPr>
              <w:t>деятельность</w:t>
            </w:r>
          </w:p>
        </w:tc>
        <w:tc>
          <w:tcPr>
            <w:tcW w:w="1469" w:type="dxa"/>
          </w:tcPr>
          <w:p w:rsidR="000F604C" w:rsidRDefault="00124BA6" w:rsidP="00990A2C">
            <w:pPr>
              <w:pStyle w:val="TableParagraph"/>
              <w:spacing w:before="113" w:line="23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990A2C">
            <w:pPr>
              <w:pStyle w:val="TableParagraph"/>
              <w:spacing w:before="236"/>
              <w:ind w:left="68"/>
              <w:jc w:val="center"/>
            </w:pPr>
            <w:r>
              <w:t>не</w:t>
            </w:r>
            <w:r>
              <w:rPr>
                <w:spacing w:val="-9"/>
              </w:rPr>
              <w:t xml:space="preserve"> </w:t>
            </w:r>
            <w:r>
              <w:rPr>
                <w:spacing w:val="-2"/>
              </w:rPr>
              <w:t>устанавливаются</w:t>
            </w:r>
          </w:p>
        </w:tc>
        <w:tc>
          <w:tcPr>
            <w:tcW w:w="1555" w:type="dxa"/>
          </w:tcPr>
          <w:p w:rsidR="000F604C" w:rsidRDefault="00124BA6" w:rsidP="00990A2C">
            <w:pPr>
              <w:pStyle w:val="TableParagraph"/>
              <w:spacing w:line="245" w:lineRule="exact"/>
              <w:ind w:left="74"/>
              <w:jc w:val="center"/>
            </w:pPr>
            <w:r>
              <w:rPr>
                <w:spacing w:val="-5"/>
              </w:rPr>
              <w:t>не</w:t>
            </w:r>
          </w:p>
          <w:p w:rsidR="000F604C" w:rsidRDefault="00124BA6" w:rsidP="00990A2C">
            <w:pPr>
              <w:pStyle w:val="TableParagraph"/>
              <w:spacing w:before="2" w:line="232" w:lineRule="auto"/>
              <w:ind w:left="74" w:right="14"/>
              <w:jc w:val="center"/>
            </w:pPr>
            <w:proofErr w:type="spellStart"/>
            <w:proofErr w:type="gramStart"/>
            <w:r>
              <w:rPr>
                <w:spacing w:val="-4"/>
              </w:rPr>
              <w:t>устанавливаетс</w:t>
            </w:r>
            <w:proofErr w:type="spellEnd"/>
            <w:r>
              <w:rPr>
                <w:spacing w:val="-4"/>
              </w:rPr>
              <w:t xml:space="preserve"> </w:t>
            </w:r>
            <w:r>
              <w:rPr>
                <w:spacing w:val="-10"/>
              </w:rPr>
              <w:t>я</w:t>
            </w:r>
            <w:proofErr w:type="gramEnd"/>
          </w:p>
        </w:tc>
        <w:tc>
          <w:tcPr>
            <w:tcW w:w="2126" w:type="dxa"/>
          </w:tcPr>
          <w:p w:rsidR="000F604C" w:rsidRDefault="00124BA6" w:rsidP="00990A2C">
            <w:pPr>
              <w:pStyle w:val="TableParagraph"/>
              <w:spacing w:before="236"/>
              <w:ind w:left="75"/>
              <w:jc w:val="center"/>
            </w:pPr>
            <w:r>
              <w:t>не</w:t>
            </w:r>
            <w:r>
              <w:rPr>
                <w:spacing w:val="-9"/>
              </w:rPr>
              <w:t xml:space="preserve"> </w:t>
            </w:r>
            <w:r>
              <w:rPr>
                <w:spacing w:val="-2"/>
              </w:rPr>
              <w:t>устанавливаются</w:t>
            </w:r>
          </w:p>
        </w:tc>
      </w:tr>
      <w:tr w:rsidR="000F604C">
        <w:trPr>
          <w:trHeight w:val="302"/>
        </w:trPr>
        <w:tc>
          <w:tcPr>
            <w:tcW w:w="10204" w:type="dxa"/>
            <w:gridSpan w:val="6"/>
          </w:tcPr>
          <w:p w:rsidR="000F604C" w:rsidRDefault="00124BA6" w:rsidP="00990A2C">
            <w:pPr>
              <w:pStyle w:val="TableParagraph"/>
              <w:spacing w:before="25"/>
              <w:ind w:left="66"/>
              <w:jc w:val="center"/>
              <w:rPr>
                <w:b/>
              </w:rPr>
            </w:pPr>
            <w:r>
              <w:rPr>
                <w:b/>
                <w:spacing w:val="-2"/>
              </w:rPr>
              <w:t>Вспомогательные</w:t>
            </w:r>
            <w:r>
              <w:rPr>
                <w:b/>
                <w:spacing w:val="1"/>
              </w:rPr>
              <w:t xml:space="preserve"> </w:t>
            </w:r>
            <w:r>
              <w:rPr>
                <w:b/>
                <w:spacing w:val="-2"/>
              </w:rPr>
              <w:t>виды</w:t>
            </w:r>
            <w:r>
              <w:rPr>
                <w:b/>
                <w:spacing w:val="-8"/>
              </w:rPr>
              <w:t xml:space="preserve"> </w:t>
            </w:r>
            <w:r>
              <w:rPr>
                <w:b/>
                <w:spacing w:val="-2"/>
              </w:rPr>
              <w:t>разрешенного</w:t>
            </w:r>
            <w:r>
              <w:rPr>
                <w:b/>
                <w:spacing w:val="-11"/>
              </w:rPr>
              <w:t xml:space="preserve"> </w:t>
            </w:r>
            <w:r>
              <w:rPr>
                <w:b/>
                <w:spacing w:val="-2"/>
              </w:rPr>
              <w:t>использования</w:t>
            </w:r>
          </w:p>
        </w:tc>
      </w:tr>
      <w:tr w:rsidR="000F604C">
        <w:trPr>
          <w:trHeight w:val="758"/>
        </w:trPr>
        <w:tc>
          <w:tcPr>
            <w:tcW w:w="1085" w:type="dxa"/>
          </w:tcPr>
          <w:p w:rsidR="000F604C" w:rsidRDefault="00124BA6" w:rsidP="00990A2C">
            <w:pPr>
              <w:pStyle w:val="TableParagraph"/>
              <w:spacing w:before="232"/>
              <w:ind w:left="66"/>
              <w:jc w:val="center"/>
            </w:pPr>
            <w:r>
              <w:rPr>
                <w:spacing w:val="-2"/>
              </w:rPr>
              <w:t>3.1.1</w:t>
            </w:r>
          </w:p>
        </w:tc>
        <w:tc>
          <w:tcPr>
            <w:tcW w:w="1699" w:type="dxa"/>
          </w:tcPr>
          <w:p w:rsidR="000F604C" w:rsidRDefault="00124BA6" w:rsidP="00990A2C">
            <w:pPr>
              <w:pStyle w:val="TableParagraph"/>
              <w:spacing w:line="232" w:lineRule="auto"/>
              <w:ind w:left="67" w:right="105"/>
              <w:jc w:val="center"/>
            </w:pPr>
            <w:r>
              <w:rPr>
                <w:spacing w:val="-2"/>
              </w:rPr>
              <w:t>Предоставление коммунальных услуг</w:t>
            </w:r>
          </w:p>
        </w:tc>
        <w:tc>
          <w:tcPr>
            <w:tcW w:w="1469" w:type="dxa"/>
          </w:tcPr>
          <w:p w:rsidR="000F604C" w:rsidRDefault="00124BA6" w:rsidP="00990A2C">
            <w:pPr>
              <w:pStyle w:val="TableParagraph"/>
              <w:spacing w:before="111" w:line="247"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990A2C">
            <w:pPr>
              <w:pStyle w:val="TableParagraph"/>
              <w:spacing w:before="232"/>
              <w:ind w:left="68"/>
              <w:jc w:val="center"/>
            </w:pPr>
            <w:r>
              <w:t>не</w:t>
            </w:r>
            <w:r>
              <w:rPr>
                <w:spacing w:val="-9"/>
              </w:rPr>
              <w:t xml:space="preserve"> </w:t>
            </w:r>
            <w:r>
              <w:rPr>
                <w:spacing w:val="-2"/>
              </w:rPr>
              <w:t>устанавливаются</w:t>
            </w:r>
          </w:p>
        </w:tc>
        <w:tc>
          <w:tcPr>
            <w:tcW w:w="1555" w:type="dxa"/>
          </w:tcPr>
          <w:p w:rsidR="000F604C" w:rsidRDefault="00124BA6" w:rsidP="00990A2C">
            <w:pPr>
              <w:pStyle w:val="TableParagraph"/>
              <w:spacing w:before="232"/>
              <w:ind w:left="74"/>
              <w:jc w:val="center"/>
            </w:pPr>
            <w:r>
              <w:t>100</w:t>
            </w:r>
            <w:r>
              <w:rPr>
                <w:spacing w:val="2"/>
              </w:rPr>
              <w:t xml:space="preserve"> </w:t>
            </w:r>
            <w:r>
              <w:rPr>
                <w:spacing w:val="-10"/>
              </w:rPr>
              <w:t>%</w:t>
            </w:r>
          </w:p>
        </w:tc>
        <w:tc>
          <w:tcPr>
            <w:tcW w:w="2126" w:type="dxa"/>
          </w:tcPr>
          <w:p w:rsidR="000F604C" w:rsidRDefault="00124BA6" w:rsidP="00990A2C">
            <w:pPr>
              <w:pStyle w:val="TableParagraph"/>
              <w:spacing w:before="232"/>
              <w:ind w:left="75"/>
              <w:jc w:val="center"/>
            </w:pPr>
            <w:r>
              <w:t>не</w:t>
            </w:r>
            <w:r>
              <w:rPr>
                <w:spacing w:val="-9"/>
              </w:rPr>
              <w:t xml:space="preserve"> </w:t>
            </w:r>
            <w:r>
              <w:rPr>
                <w:spacing w:val="-2"/>
              </w:rPr>
              <w:t>устанавливаются</w:t>
            </w:r>
          </w:p>
        </w:tc>
      </w:tr>
      <w:tr w:rsidR="000F604C">
        <w:trPr>
          <w:trHeight w:val="503"/>
        </w:trPr>
        <w:tc>
          <w:tcPr>
            <w:tcW w:w="1085" w:type="dxa"/>
          </w:tcPr>
          <w:p w:rsidR="000F604C" w:rsidRDefault="00124BA6" w:rsidP="00990A2C">
            <w:pPr>
              <w:pStyle w:val="TableParagraph"/>
              <w:spacing w:before="111"/>
              <w:ind w:left="66"/>
              <w:jc w:val="center"/>
            </w:pPr>
            <w:r>
              <w:rPr>
                <w:spacing w:val="-5"/>
              </w:rPr>
              <w:t>4.9</w:t>
            </w:r>
          </w:p>
        </w:tc>
        <w:tc>
          <w:tcPr>
            <w:tcW w:w="1699" w:type="dxa"/>
          </w:tcPr>
          <w:p w:rsidR="000F604C" w:rsidRDefault="00124BA6" w:rsidP="00990A2C">
            <w:pPr>
              <w:pStyle w:val="TableParagraph"/>
              <w:spacing w:before="5" w:line="223" w:lineRule="auto"/>
              <w:ind w:left="67" w:right="97"/>
              <w:jc w:val="center"/>
            </w:pPr>
            <w:r>
              <w:rPr>
                <w:spacing w:val="-2"/>
              </w:rPr>
              <w:t xml:space="preserve">Обслуживание </w:t>
            </w:r>
            <w:r>
              <w:rPr>
                <w:spacing w:val="-4"/>
              </w:rPr>
              <w:t>автотранспорта</w:t>
            </w:r>
          </w:p>
        </w:tc>
        <w:tc>
          <w:tcPr>
            <w:tcW w:w="1469" w:type="dxa"/>
          </w:tcPr>
          <w:p w:rsidR="000F604C" w:rsidRDefault="00124BA6" w:rsidP="00990A2C">
            <w:pPr>
              <w:pStyle w:val="TableParagraph"/>
              <w:spacing w:before="5" w:line="223" w:lineRule="auto"/>
              <w:ind w:left="67" w:right="46"/>
              <w:jc w:val="center"/>
            </w:pPr>
            <w:r>
              <w:rPr>
                <w:spacing w:val="-2"/>
              </w:rPr>
              <w:t>не</w:t>
            </w:r>
            <w:r>
              <w:rPr>
                <w:spacing w:val="-12"/>
              </w:rPr>
              <w:t xml:space="preserve"> </w:t>
            </w:r>
            <w:proofErr w:type="spellStart"/>
            <w:r>
              <w:rPr>
                <w:spacing w:val="-2"/>
              </w:rPr>
              <w:t>устанавл</w:t>
            </w:r>
            <w:proofErr w:type="gramStart"/>
            <w:r>
              <w:rPr>
                <w:spacing w:val="-2"/>
              </w:rPr>
              <w:t>и</w:t>
            </w:r>
            <w:proofErr w:type="spellEnd"/>
            <w:r>
              <w:rPr>
                <w:spacing w:val="-2"/>
              </w:rPr>
              <w:t>-</w:t>
            </w:r>
            <w:proofErr w:type="gramEnd"/>
            <w:r>
              <w:rPr>
                <w:spacing w:val="-2"/>
              </w:rPr>
              <w:t xml:space="preserve"> </w:t>
            </w:r>
            <w:proofErr w:type="spellStart"/>
            <w:r>
              <w:rPr>
                <w:spacing w:val="-2"/>
              </w:rPr>
              <w:t>вается</w:t>
            </w:r>
            <w:proofErr w:type="spellEnd"/>
          </w:p>
        </w:tc>
        <w:tc>
          <w:tcPr>
            <w:tcW w:w="2270" w:type="dxa"/>
          </w:tcPr>
          <w:p w:rsidR="000F604C" w:rsidRDefault="00124BA6" w:rsidP="00990A2C">
            <w:pPr>
              <w:pStyle w:val="TableParagraph"/>
              <w:spacing w:before="111"/>
              <w:ind w:left="68"/>
              <w:jc w:val="center"/>
            </w:pPr>
            <w:r>
              <w:t>не</w:t>
            </w:r>
            <w:r>
              <w:rPr>
                <w:spacing w:val="-9"/>
              </w:rPr>
              <w:t xml:space="preserve"> </w:t>
            </w:r>
            <w:r>
              <w:rPr>
                <w:spacing w:val="-2"/>
              </w:rPr>
              <w:t>устанавливаются</w:t>
            </w:r>
          </w:p>
        </w:tc>
        <w:tc>
          <w:tcPr>
            <w:tcW w:w="1555" w:type="dxa"/>
          </w:tcPr>
          <w:p w:rsidR="000F604C" w:rsidRDefault="00124BA6" w:rsidP="00990A2C">
            <w:pPr>
              <w:pStyle w:val="TableParagraph"/>
              <w:spacing w:before="111"/>
              <w:ind w:left="74"/>
              <w:jc w:val="center"/>
            </w:pPr>
            <w:r>
              <w:t>100</w:t>
            </w:r>
            <w:r>
              <w:rPr>
                <w:spacing w:val="2"/>
              </w:rPr>
              <w:t xml:space="preserve"> </w:t>
            </w:r>
            <w:r>
              <w:rPr>
                <w:spacing w:val="-10"/>
              </w:rPr>
              <w:t>%</w:t>
            </w:r>
          </w:p>
        </w:tc>
        <w:tc>
          <w:tcPr>
            <w:tcW w:w="2126" w:type="dxa"/>
          </w:tcPr>
          <w:p w:rsidR="000F604C" w:rsidRDefault="00124BA6" w:rsidP="00990A2C">
            <w:pPr>
              <w:pStyle w:val="TableParagraph"/>
              <w:spacing w:before="111"/>
              <w:ind w:left="75"/>
              <w:jc w:val="center"/>
            </w:pPr>
            <w:r>
              <w:t>не</w:t>
            </w:r>
            <w:r>
              <w:rPr>
                <w:spacing w:val="-9"/>
              </w:rPr>
              <w:t xml:space="preserve"> </w:t>
            </w:r>
            <w:r>
              <w:rPr>
                <w:spacing w:val="-2"/>
              </w:rPr>
              <w:t>устанавливаются</w:t>
            </w:r>
          </w:p>
        </w:tc>
      </w:tr>
      <w:tr w:rsidR="000F604C">
        <w:trPr>
          <w:trHeight w:val="301"/>
        </w:trPr>
        <w:tc>
          <w:tcPr>
            <w:tcW w:w="10204" w:type="dxa"/>
            <w:gridSpan w:val="6"/>
          </w:tcPr>
          <w:p w:rsidR="000F604C" w:rsidRDefault="00124BA6" w:rsidP="00990A2C">
            <w:pPr>
              <w:pStyle w:val="TableParagraph"/>
              <w:spacing w:before="25"/>
              <w:ind w:left="66"/>
              <w:jc w:val="center"/>
              <w:rPr>
                <w:b/>
              </w:rPr>
            </w:pPr>
            <w:r>
              <w:rPr>
                <w:b/>
                <w:spacing w:val="-2"/>
              </w:rPr>
              <w:t>Условно</w:t>
            </w:r>
            <w:r>
              <w:rPr>
                <w:b/>
                <w:spacing w:val="-3"/>
              </w:rPr>
              <w:t xml:space="preserve"> </w:t>
            </w:r>
            <w:r>
              <w:rPr>
                <w:b/>
                <w:spacing w:val="-2"/>
              </w:rPr>
              <w:t>разрешенные</w:t>
            </w:r>
            <w:r>
              <w:rPr>
                <w:b/>
              </w:rPr>
              <w:t xml:space="preserve"> </w:t>
            </w:r>
            <w:r>
              <w:rPr>
                <w:b/>
                <w:spacing w:val="-2"/>
              </w:rPr>
              <w:t>виды</w:t>
            </w:r>
            <w:r>
              <w:rPr>
                <w:b/>
                <w:spacing w:val="-4"/>
              </w:rPr>
              <w:t xml:space="preserve"> </w:t>
            </w:r>
            <w:r>
              <w:rPr>
                <w:b/>
                <w:spacing w:val="-2"/>
              </w:rPr>
              <w:t>разрешенного</w:t>
            </w:r>
            <w:r>
              <w:rPr>
                <w:b/>
                <w:spacing w:val="-7"/>
              </w:rPr>
              <w:t xml:space="preserve"> </w:t>
            </w:r>
            <w:r>
              <w:rPr>
                <w:b/>
                <w:spacing w:val="-2"/>
              </w:rPr>
              <w:t>использования</w:t>
            </w:r>
          </w:p>
        </w:tc>
      </w:tr>
      <w:tr w:rsidR="000F604C">
        <w:trPr>
          <w:trHeight w:val="302"/>
        </w:trPr>
        <w:tc>
          <w:tcPr>
            <w:tcW w:w="10204" w:type="dxa"/>
            <w:gridSpan w:val="6"/>
          </w:tcPr>
          <w:p w:rsidR="000F604C" w:rsidRDefault="00124BA6" w:rsidP="00990A2C">
            <w:pPr>
              <w:pStyle w:val="TableParagraph"/>
              <w:spacing w:before="10"/>
              <w:ind w:left="66"/>
              <w:jc w:val="center"/>
            </w:pPr>
            <w:r>
              <w:t>не</w:t>
            </w:r>
            <w:r>
              <w:rPr>
                <w:spacing w:val="-9"/>
              </w:rPr>
              <w:t xml:space="preserve"> </w:t>
            </w:r>
            <w:r>
              <w:rPr>
                <w:spacing w:val="-2"/>
              </w:rPr>
              <w:t>устанавливаются</w:t>
            </w:r>
          </w:p>
        </w:tc>
      </w:tr>
    </w:tbl>
    <w:p w:rsidR="000F604C" w:rsidRDefault="00124BA6">
      <w:pPr>
        <w:spacing w:before="127" w:line="244" w:lineRule="auto"/>
        <w:ind w:left="283" w:right="328"/>
        <w:rPr>
          <w:sz w:val="16"/>
        </w:rPr>
      </w:pPr>
      <w:r>
        <w:rPr>
          <w:w w:val="90"/>
          <w:sz w:val="16"/>
        </w:rPr>
        <w:t>*</w:t>
      </w:r>
      <w:r>
        <w:rPr>
          <w:sz w:val="16"/>
        </w:rPr>
        <w:t xml:space="preserve"> </w:t>
      </w:r>
      <w:r>
        <w:rPr>
          <w:w w:val="90"/>
          <w:sz w:val="16"/>
        </w:rPr>
        <w:t>в</w:t>
      </w:r>
      <w:r>
        <w:rPr>
          <w:spacing w:val="28"/>
          <w:sz w:val="16"/>
        </w:rPr>
        <w:t xml:space="preserve"> </w:t>
      </w:r>
      <w:r>
        <w:rPr>
          <w:w w:val="90"/>
          <w:sz w:val="16"/>
        </w:rPr>
        <w:t>соответствии</w:t>
      </w:r>
      <w:r>
        <w:rPr>
          <w:spacing w:val="31"/>
          <w:sz w:val="16"/>
        </w:rPr>
        <w:t xml:space="preserve"> </w:t>
      </w:r>
      <w:r>
        <w:rPr>
          <w:w w:val="90"/>
          <w:sz w:val="16"/>
        </w:rPr>
        <w:t>Классификатором</w:t>
      </w:r>
      <w:r>
        <w:rPr>
          <w:spacing w:val="28"/>
          <w:sz w:val="16"/>
        </w:rPr>
        <w:t xml:space="preserve"> </w:t>
      </w:r>
      <w:r>
        <w:rPr>
          <w:w w:val="90"/>
          <w:sz w:val="16"/>
        </w:rPr>
        <w:t>видов</w:t>
      </w:r>
      <w:r>
        <w:rPr>
          <w:spacing w:val="33"/>
          <w:sz w:val="16"/>
        </w:rPr>
        <w:t xml:space="preserve"> </w:t>
      </w:r>
      <w:r>
        <w:rPr>
          <w:w w:val="90"/>
          <w:sz w:val="16"/>
        </w:rPr>
        <w:t>разрешенного</w:t>
      </w:r>
      <w:r>
        <w:rPr>
          <w:spacing w:val="28"/>
          <w:sz w:val="16"/>
        </w:rPr>
        <w:t xml:space="preserve"> </w:t>
      </w:r>
      <w:r>
        <w:rPr>
          <w:w w:val="90"/>
          <w:sz w:val="16"/>
        </w:rPr>
        <w:t>использования</w:t>
      </w:r>
      <w:r>
        <w:rPr>
          <w:spacing w:val="38"/>
          <w:sz w:val="16"/>
        </w:rPr>
        <w:t xml:space="preserve"> </w:t>
      </w:r>
      <w:r>
        <w:rPr>
          <w:w w:val="90"/>
          <w:sz w:val="16"/>
        </w:rPr>
        <w:t>земельных</w:t>
      </w:r>
      <w:r>
        <w:rPr>
          <w:spacing w:val="31"/>
          <w:sz w:val="16"/>
        </w:rPr>
        <w:t xml:space="preserve"> </w:t>
      </w:r>
      <w:r>
        <w:rPr>
          <w:w w:val="90"/>
          <w:sz w:val="16"/>
        </w:rPr>
        <w:t>участков,</w:t>
      </w:r>
      <w:r>
        <w:rPr>
          <w:spacing w:val="28"/>
          <w:sz w:val="16"/>
        </w:rPr>
        <w:t xml:space="preserve"> </w:t>
      </w:r>
      <w:r>
        <w:rPr>
          <w:w w:val="90"/>
          <w:sz w:val="16"/>
        </w:rPr>
        <w:t>утвержденным</w:t>
      </w:r>
      <w:r>
        <w:rPr>
          <w:spacing w:val="33"/>
          <w:sz w:val="16"/>
        </w:rPr>
        <w:t xml:space="preserve"> </w:t>
      </w:r>
      <w:r>
        <w:rPr>
          <w:w w:val="90"/>
          <w:sz w:val="16"/>
        </w:rPr>
        <w:t>приказом</w:t>
      </w:r>
      <w:r>
        <w:rPr>
          <w:spacing w:val="30"/>
          <w:sz w:val="16"/>
        </w:rPr>
        <w:t xml:space="preserve"> </w:t>
      </w:r>
      <w:r>
        <w:rPr>
          <w:w w:val="90"/>
          <w:sz w:val="16"/>
        </w:rPr>
        <w:t>Федеральной</w:t>
      </w:r>
      <w:r>
        <w:rPr>
          <w:spacing w:val="31"/>
          <w:sz w:val="16"/>
        </w:rPr>
        <w:t xml:space="preserve"> </w:t>
      </w:r>
      <w:r>
        <w:rPr>
          <w:w w:val="90"/>
          <w:sz w:val="16"/>
        </w:rPr>
        <w:t>служб</w:t>
      </w:r>
      <w:r>
        <w:rPr>
          <w:spacing w:val="26"/>
          <w:sz w:val="16"/>
        </w:rPr>
        <w:t xml:space="preserve"> </w:t>
      </w:r>
      <w:proofErr w:type="spellStart"/>
      <w:r>
        <w:rPr>
          <w:w w:val="90"/>
          <w:sz w:val="16"/>
        </w:rPr>
        <w:t>ы</w:t>
      </w:r>
      <w:proofErr w:type="spellEnd"/>
      <w:r>
        <w:rPr>
          <w:spacing w:val="40"/>
          <w:sz w:val="16"/>
        </w:rPr>
        <w:t xml:space="preserve"> </w:t>
      </w:r>
      <w:r>
        <w:rPr>
          <w:sz w:val="16"/>
        </w:rPr>
        <w:t>Государственной регистрации, кадастра и картографии (</w:t>
      </w:r>
      <w:proofErr w:type="spellStart"/>
      <w:r>
        <w:rPr>
          <w:sz w:val="16"/>
        </w:rPr>
        <w:t>росреестр</w:t>
      </w:r>
      <w:proofErr w:type="spellEnd"/>
      <w:r>
        <w:rPr>
          <w:sz w:val="16"/>
        </w:rPr>
        <w:t>) от 10.11.2020г. №</w:t>
      </w:r>
      <w:proofErr w:type="spellStart"/>
      <w:proofErr w:type="gramStart"/>
      <w:r>
        <w:rPr>
          <w:sz w:val="16"/>
        </w:rPr>
        <w:t>п</w:t>
      </w:r>
      <w:proofErr w:type="spellEnd"/>
      <w:proofErr w:type="gramEnd"/>
      <w:r>
        <w:rPr>
          <w:sz w:val="16"/>
        </w:rPr>
        <w:t>/0412</w:t>
      </w:r>
    </w:p>
    <w:p w:rsidR="000F604C" w:rsidRDefault="000F604C">
      <w:pPr>
        <w:pStyle w:val="a3"/>
        <w:ind w:left="0"/>
        <w:rPr>
          <w:sz w:val="16"/>
        </w:rPr>
      </w:pPr>
    </w:p>
    <w:p w:rsidR="000F604C" w:rsidRDefault="000F604C">
      <w:pPr>
        <w:pStyle w:val="a3"/>
        <w:spacing w:before="13"/>
        <w:ind w:left="0"/>
        <w:rPr>
          <w:sz w:val="16"/>
        </w:rPr>
      </w:pPr>
    </w:p>
    <w:p w:rsidR="000F604C" w:rsidRDefault="00124BA6">
      <w:pPr>
        <w:pStyle w:val="a3"/>
        <w:ind w:right="268" w:firstLine="566"/>
        <w:jc w:val="both"/>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F604C" w:rsidRDefault="000F604C">
      <w:pPr>
        <w:pStyle w:val="a3"/>
        <w:jc w:val="both"/>
        <w:sectPr w:rsidR="000F604C">
          <w:pgSz w:w="11910" w:h="16840"/>
          <w:pgMar w:top="980" w:right="425" w:bottom="1240" w:left="850" w:header="0" w:footer="1013" w:gutter="0"/>
          <w:cols w:space="720"/>
        </w:sectPr>
      </w:pPr>
    </w:p>
    <w:p w:rsidR="000F604C" w:rsidRDefault="00124BA6">
      <w:pPr>
        <w:pStyle w:val="Heading1"/>
        <w:spacing w:before="83" w:line="232" w:lineRule="auto"/>
        <w:ind w:firstLine="710"/>
        <w:jc w:val="left"/>
      </w:pPr>
      <w:bookmarkStart w:id="33" w:name="Глава_4._Градостроительные_регламенты_в_"/>
      <w:bookmarkEnd w:id="33"/>
      <w:r>
        <w:lastRenderedPageBreak/>
        <w:t>Глава 4. Градостроительные регламенты в части ограничений использования недвижимости,</w:t>
      </w:r>
      <w:r>
        <w:rPr>
          <w:spacing w:val="-3"/>
        </w:rPr>
        <w:t xml:space="preserve"> </w:t>
      </w:r>
      <w:r>
        <w:t>установленных</w:t>
      </w:r>
      <w:r>
        <w:rPr>
          <w:spacing w:val="-10"/>
        </w:rPr>
        <w:t xml:space="preserve"> </w:t>
      </w:r>
      <w:r>
        <w:t>зонами</w:t>
      </w:r>
      <w:r>
        <w:rPr>
          <w:spacing w:val="-8"/>
        </w:rPr>
        <w:t xml:space="preserve"> </w:t>
      </w:r>
      <w:r>
        <w:t>с</w:t>
      </w:r>
      <w:r>
        <w:rPr>
          <w:spacing w:val="-6"/>
        </w:rPr>
        <w:t xml:space="preserve"> </w:t>
      </w:r>
      <w:r>
        <w:t>особыми</w:t>
      </w:r>
      <w:r>
        <w:rPr>
          <w:spacing w:val="-4"/>
        </w:rPr>
        <w:t xml:space="preserve"> </w:t>
      </w:r>
      <w:r>
        <w:t>условиями</w:t>
      </w:r>
      <w:r>
        <w:rPr>
          <w:spacing w:val="-8"/>
        </w:rPr>
        <w:t xml:space="preserve"> </w:t>
      </w:r>
      <w:r>
        <w:t>использований</w:t>
      </w:r>
      <w:r>
        <w:rPr>
          <w:spacing w:val="-11"/>
        </w:rPr>
        <w:t xml:space="preserve"> </w:t>
      </w:r>
      <w:r>
        <w:t>территорий</w:t>
      </w:r>
    </w:p>
    <w:p w:rsidR="000F604C" w:rsidRDefault="000F604C">
      <w:pPr>
        <w:pStyle w:val="a3"/>
        <w:spacing w:before="12"/>
        <w:ind w:left="0"/>
        <w:rPr>
          <w:b/>
        </w:rPr>
      </w:pPr>
    </w:p>
    <w:p w:rsidR="000F604C" w:rsidRDefault="00124BA6">
      <w:pPr>
        <w:pStyle w:val="Heading1"/>
        <w:spacing w:line="242" w:lineRule="auto"/>
        <w:ind w:right="328" w:firstLine="710"/>
        <w:jc w:val="left"/>
      </w:pPr>
      <w:bookmarkStart w:id="34" w:name="Статья_5._Описание_ограничений_использов"/>
      <w:bookmarkStart w:id="35" w:name="_bookmark10"/>
      <w:bookmarkEnd w:id="34"/>
      <w:bookmarkEnd w:id="35"/>
      <w:r>
        <w:t>Статья</w:t>
      </w:r>
      <w:r>
        <w:rPr>
          <w:spacing w:val="-7"/>
        </w:rPr>
        <w:t xml:space="preserve"> </w:t>
      </w:r>
      <w:r>
        <w:t>5.</w:t>
      </w:r>
      <w:r>
        <w:rPr>
          <w:spacing w:val="-5"/>
        </w:rPr>
        <w:t xml:space="preserve"> </w:t>
      </w:r>
      <w:r>
        <w:t>Описание</w:t>
      </w:r>
      <w:r>
        <w:rPr>
          <w:spacing w:val="-4"/>
        </w:rPr>
        <w:t xml:space="preserve"> </w:t>
      </w:r>
      <w:r>
        <w:t>ограничений</w:t>
      </w:r>
      <w:r>
        <w:rPr>
          <w:spacing w:val="-5"/>
        </w:rPr>
        <w:t xml:space="preserve"> </w:t>
      </w:r>
      <w:r>
        <w:t>использования</w:t>
      </w:r>
      <w:r>
        <w:rPr>
          <w:spacing w:val="-3"/>
        </w:rPr>
        <w:t xml:space="preserve"> </w:t>
      </w:r>
      <w:r>
        <w:t>недвижимости, установленных зонами действия ограничений по санитарно-экологическим и природным условиям</w:t>
      </w:r>
    </w:p>
    <w:p w:rsidR="000F604C" w:rsidRDefault="00124BA6">
      <w:pPr>
        <w:pStyle w:val="a5"/>
        <w:numPr>
          <w:ilvl w:val="0"/>
          <w:numId w:val="7"/>
        </w:numPr>
        <w:tabs>
          <w:tab w:val="left" w:pos="1031"/>
        </w:tabs>
        <w:spacing w:before="250"/>
        <w:ind w:right="261" w:firstLine="566"/>
        <w:jc w:val="both"/>
        <w:rPr>
          <w:sz w:val="20"/>
        </w:rPr>
      </w:pPr>
      <w:r>
        <w:rPr>
          <w:sz w:val="24"/>
        </w:rPr>
        <w:t xml:space="preserve">Использование земельных участков и иных объектов недвижимости, расположенных в пределах зон, обозначенных </w:t>
      </w:r>
      <w:proofErr w:type="gramStart"/>
      <w:r>
        <w:rPr>
          <w:sz w:val="24"/>
        </w:rPr>
        <w:t>на</w:t>
      </w:r>
      <w:proofErr w:type="gramEnd"/>
      <w:r>
        <w:rPr>
          <w:sz w:val="24"/>
        </w:rPr>
        <w:t xml:space="preserve"> «Карта градостроительного зонирования. Зоны с особыми условиями использования территории» (Приложение 2) настоящих Правил, определяется:</w:t>
      </w:r>
    </w:p>
    <w:p w:rsidR="000F604C" w:rsidRDefault="00124BA6">
      <w:pPr>
        <w:pStyle w:val="a5"/>
        <w:numPr>
          <w:ilvl w:val="1"/>
          <w:numId w:val="7"/>
        </w:numPr>
        <w:tabs>
          <w:tab w:val="left" w:pos="1256"/>
        </w:tabs>
        <w:spacing w:before="2"/>
        <w:ind w:right="253" w:firstLine="566"/>
        <w:jc w:val="both"/>
        <w:rPr>
          <w:sz w:val="24"/>
        </w:rPr>
      </w:pPr>
      <w:r>
        <w:rPr>
          <w:sz w:val="24"/>
        </w:rPr>
        <w:t>градостроительными регламентами, определенными статьей 4 применительно к соответствующим территориальным</w:t>
      </w:r>
      <w:r>
        <w:rPr>
          <w:spacing w:val="-1"/>
          <w:sz w:val="24"/>
        </w:rPr>
        <w:t xml:space="preserve"> </w:t>
      </w:r>
      <w:r>
        <w:rPr>
          <w:sz w:val="24"/>
        </w:rPr>
        <w:t>зонам,</w:t>
      </w:r>
      <w:r>
        <w:rPr>
          <w:spacing w:val="-5"/>
          <w:sz w:val="24"/>
        </w:rPr>
        <w:t xml:space="preserve"> </w:t>
      </w:r>
      <w:r>
        <w:rPr>
          <w:sz w:val="24"/>
        </w:rPr>
        <w:t>обозначенным</w:t>
      </w:r>
      <w:r>
        <w:rPr>
          <w:spacing w:val="-1"/>
          <w:sz w:val="24"/>
        </w:rPr>
        <w:t xml:space="preserve"> </w:t>
      </w:r>
      <w:r>
        <w:rPr>
          <w:sz w:val="24"/>
        </w:rPr>
        <w:t>на</w:t>
      </w:r>
      <w:r>
        <w:rPr>
          <w:spacing w:val="-3"/>
          <w:sz w:val="24"/>
        </w:rPr>
        <w:t xml:space="preserve"> </w:t>
      </w:r>
      <w:r>
        <w:rPr>
          <w:sz w:val="24"/>
        </w:rPr>
        <w:t>карте статьи 4</w:t>
      </w:r>
      <w:r>
        <w:rPr>
          <w:spacing w:val="-2"/>
          <w:sz w:val="24"/>
        </w:rPr>
        <w:t xml:space="preserve"> </w:t>
      </w:r>
      <w:r>
        <w:rPr>
          <w:sz w:val="24"/>
        </w:rPr>
        <w:t>настоящих</w:t>
      </w:r>
      <w:r>
        <w:rPr>
          <w:spacing w:val="-2"/>
          <w:sz w:val="24"/>
        </w:rPr>
        <w:t xml:space="preserve"> </w:t>
      </w:r>
      <w:r>
        <w:rPr>
          <w:sz w:val="24"/>
        </w:rPr>
        <w:t>Правил, с учетом ограничений, определенных настоящей статьей;</w:t>
      </w:r>
    </w:p>
    <w:p w:rsidR="000F604C" w:rsidRDefault="00124BA6">
      <w:pPr>
        <w:pStyle w:val="a5"/>
        <w:numPr>
          <w:ilvl w:val="1"/>
          <w:numId w:val="7"/>
        </w:numPr>
        <w:tabs>
          <w:tab w:val="left" w:pos="1165"/>
        </w:tabs>
        <w:spacing w:line="237" w:lineRule="auto"/>
        <w:ind w:right="285" w:firstLine="566"/>
        <w:jc w:val="both"/>
        <w:rPr>
          <w:sz w:val="24"/>
        </w:rPr>
      </w:pPr>
      <w:r>
        <w:rPr>
          <w:sz w:val="24"/>
        </w:rPr>
        <w:t xml:space="preserve">ограничениями, установленными законами, иными нормативными правовыми актами применительно к санитарно-защитным, </w:t>
      </w:r>
      <w:proofErr w:type="spellStart"/>
      <w:r>
        <w:rPr>
          <w:sz w:val="24"/>
        </w:rPr>
        <w:t>водоохранным</w:t>
      </w:r>
      <w:proofErr w:type="spellEnd"/>
      <w:r>
        <w:rPr>
          <w:sz w:val="24"/>
        </w:rPr>
        <w:t xml:space="preserve"> и иным зонам ограничений.</w:t>
      </w:r>
    </w:p>
    <w:p w:rsidR="000F604C" w:rsidRDefault="000F604C">
      <w:pPr>
        <w:pStyle w:val="a3"/>
        <w:spacing w:before="1"/>
        <w:ind w:left="0"/>
      </w:pPr>
    </w:p>
    <w:p w:rsidR="000F604C" w:rsidRDefault="00124BA6">
      <w:pPr>
        <w:pStyle w:val="a5"/>
        <w:numPr>
          <w:ilvl w:val="0"/>
          <w:numId w:val="7"/>
        </w:numPr>
        <w:tabs>
          <w:tab w:val="left" w:pos="1195"/>
        </w:tabs>
        <w:ind w:right="273" w:firstLine="566"/>
        <w:jc w:val="both"/>
        <w:rPr>
          <w:sz w:val="24"/>
        </w:rPr>
      </w:pPr>
      <w:r>
        <w:rPr>
          <w:sz w:val="24"/>
        </w:rPr>
        <w:t>Ограничения использования земельных участков и иных объектов недвижимости, расположенных в границах зон с особыми условиями использования территории, установлены следующими нормативными правовыми актами:</w:t>
      </w:r>
    </w:p>
    <w:p w:rsidR="000F604C" w:rsidRDefault="00124BA6">
      <w:pPr>
        <w:pStyle w:val="a5"/>
        <w:numPr>
          <w:ilvl w:val="0"/>
          <w:numId w:val="6"/>
        </w:numPr>
        <w:tabs>
          <w:tab w:val="left" w:pos="1185"/>
        </w:tabs>
        <w:spacing w:before="5" w:line="293" w:lineRule="exact"/>
        <w:ind w:left="1185" w:hanging="369"/>
        <w:rPr>
          <w:sz w:val="24"/>
        </w:rPr>
      </w:pPr>
      <w:r>
        <w:rPr>
          <w:sz w:val="24"/>
        </w:rPr>
        <w:t>Водный</w:t>
      </w:r>
      <w:r>
        <w:rPr>
          <w:spacing w:val="-15"/>
          <w:sz w:val="24"/>
        </w:rPr>
        <w:t xml:space="preserve"> </w:t>
      </w:r>
      <w:r>
        <w:rPr>
          <w:sz w:val="24"/>
        </w:rPr>
        <w:t>кодекс Российской</w:t>
      </w:r>
      <w:r>
        <w:rPr>
          <w:spacing w:val="-6"/>
          <w:sz w:val="24"/>
        </w:rPr>
        <w:t xml:space="preserve"> </w:t>
      </w:r>
      <w:r>
        <w:rPr>
          <w:sz w:val="24"/>
        </w:rPr>
        <w:t>Федерации</w:t>
      </w:r>
      <w:r>
        <w:rPr>
          <w:spacing w:val="-11"/>
          <w:sz w:val="24"/>
        </w:rPr>
        <w:t xml:space="preserve"> </w:t>
      </w:r>
      <w:r>
        <w:rPr>
          <w:sz w:val="24"/>
        </w:rPr>
        <w:t>от</w:t>
      </w:r>
      <w:r>
        <w:rPr>
          <w:spacing w:val="-9"/>
          <w:sz w:val="24"/>
        </w:rPr>
        <w:t xml:space="preserve"> </w:t>
      </w:r>
      <w:r>
        <w:rPr>
          <w:sz w:val="24"/>
        </w:rPr>
        <w:t>03.06.2006</w:t>
      </w:r>
      <w:r>
        <w:rPr>
          <w:spacing w:val="-8"/>
          <w:sz w:val="24"/>
        </w:rPr>
        <w:t xml:space="preserve"> </w:t>
      </w:r>
      <w:r>
        <w:rPr>
          <w:sz w:val="24"/>
        </w:rPr>
        <w:t>г.</w:t>
      </w:r>
      <w:r>
        <w:rPr>
          <w:spacing w:val="-7"/>
          <w:sz w:val="24"/>
        </w:rPr>
        <w:t xml:space="preserve"> </w:t>
      </w:r>
      <w:r>
        <w:rPr>
          <w:sz w:val="24"/>
        </w:rPr>
        <w:t>№</w:t>
      </w:r>
      <w:r>
        <w:rPr>
          <w:spacing w:val="2"/>
          <w:sz w:val="24"/>
        </w:rPr>
        <w:t xml:space="preserve"> </w:t>
      </w:r>
      <w:r>
        <w:rPr>
          <w:sz w:val="24"/>
        </w:rPr>
        <w:t>74-</w:t>
      </w:r>
      <w:r>
        <w:rPr>
          <w:spacing w:val="-5"/>
          <w:sz w:val="24"/>
        </w:rPr>
        <w:t>ФЗ;</w:t>
      </w:r>
    </w:p>
    <w:p w:rsidR="000F604C" w:rsidRDefault="00124BA6">
      <w:pPr>
        <w:pStyle w:val="a5"/>
        <w:numPr>
          <w:ilvl w:val="0"/>
          <w:numId w:val="6"/>
        </w:numPr>
        <w:tabs>
          <w:tab w:val="left" w:pos="1185"/>
        </w:tabs>
        <w:spacing w:line="293" w:lineRule="exact"/>
        <w:ind w:left="1185" w:hanging="369"/>
        <w:rPr>
          <w:sz w:val="24"/>
        </w:rPr>
      </w:pPr>
      <w:r>
        <w:rPr>
          <w:sz w:val="24"/>
        </w:rPr>
        <w:t>Земельный</w:t>
      </w:r>
      <w:r>
        <w:rPr>
          <w:spacing w:val="-10"/>
          <w:sz w:val="24"/>
        </w:rPr>
        <w:t xml:space="preserve"> </w:t>
      </w:r>
      <w:r>
        <w:rPr>
          <w:sz w:val="24"/>
        </w:rPr>
        <w:t>кодекс</w:t>
      </w:r>
      <w:r>
        <w:rPr>
          <w:spacing w:val="-7"/>
          <w:sz w:val="24"/>
        </w:rPr>
        <w:t xml:space="preserve"> </w:t>
      </w:r>
      <w:r>
        <w:rPr>
          <w:sz w:val="24"/>
        </w:rPr>
        <w:t>Российской</w:t>
      </w:r>
      <w:r>
        <w:rPr>
          <w:spacing w:val="-12"/>
          <w:sz w:val="24"/>
        </w:rPr>
        <w:t xml:space="preserve"> </w:t>
      </w:r>
      <w:r>
        <w:rPr>
          <w:sz w:val="24"/>
        </w:rPr>
        <w:t>Федерации</w:t>
      </w:r>
      <w:r>
        <w:rPr>
          <w:spacing w:val="-7"/>
          <w:sz w:val="24"/>
        </w:rPr>
        <w:t xml:space="preserve"> </w:t>
      </w:r>
      <w:r>
        <w:rPr>
          <w:sz w:val="24"/>
        </w:rPr>
        <w:t>от</w:t>
      </w:r>
      <w:r>
        <w:rPr>
          <w:spacing w:val="-5"/>
          <w:sz w:val="24"/>
        </w:rPr>
        <w:t xml:space="preserve"> </w:t>
      </w:r>
      <w:r>
        <w:rPr>
          <w:sz w:val="24"/>
        </w:rPr>
        <w:t>25.10.2001</w:t>
      </w:r>
      <w:r>
        <w:rPr>
          <w:spacing w:val="-13"/>
          <w:sz w:val="24"/>
        </w:rPr>
        <w:t xml:space="preserve"> </w:t>
      </w:r>
      <w:r>
        <w:rPr>
          <w:sz w:val="24"/>
        </w:rPr>
        <w:t>г.</w:t>
      </w:r>
      <w:r>
        <w:rPr>
          <w:spacing w:val="1"/>
          <w:sz w:val="24"/>
        </w:rPr>
        <w:t xml:space="preserve"> </w:t>
      </w:r>
      <w:r>
        <w:rPr>
          <w:sz w:val="24"/>
        </w:rPr>
        <w:t>№</w:t>
      </w:r>
      <w:r>
        <w:rPr>
          <w:spacing w:val="-8"/>
          <w:sz w:val="24"/>
        </w:rPr>
        <w:t xml:space="preserve"> </w:t>
      </w:r>
      <w:r>
        <w:rPr>
          <w:sz w:val="24"/>
        </w:rPr>
        <w:t>136-</w:t>
      </w:r>
      <w:r>
        <w:rPr>
          <w:spacing w:val="-5"/>
          <w:sz w:val="24"/>
        </w:rPr>
        <w:t>ФЗ;</w:t>
      </w:r>
    </w:p>
    <w:p w:rsidR="000F604C" w:rsidRDefault="00124BA6">
      <w:pPr>
        <w:pStyle w:val="a5"/>
        <w:numPr>
          <w:ilvl w:val="0"/>
          <w:numId w:val="6"/>
        </w:numPr>
        <w:tabs>
          <w:tab w:val="left" w:pos="1184"/>
          <w:tab w:val="left" w:pos="1186"/>
        </w:tabs>
        <w:spacing w:before="88" w:line="237" w:lineRule="auto"/>
        <w:ind w:right="266" w:hanging="361"/>
        <w:rPr>
          <w:sz w:val="24"/>
        </w:rPr>
      </w:pPr>
      <w:r>
        <w:rPr>
          <w:sz w:val="24"/>
        </w:rPr>
        <w:t>Закон</w:t>
      </w:r>
      <w:r>
        <w:rPr>
          <w:spacing w:val="68"/>
          <w:sz w:val="24"/>
        </w:rPr>
        <w:t xml:space="preserve">   </w:t>
      </w:r>
      <w:r>
        <w:rPr>
          <w:sz w:val="24"/>
        </w:rPr>
        <w:t>Российской</w:t>
      </w:r>
      <w:r>
        <w:rPr>
          <w:spacing w:val="70"/>
          <w:sz w:val="24"/>
        </w:rPr>
        <w:t xml:space="preserve">   </w:t>
      </w:r>
      <w:r>
        <w:rPr>
          <w:sz w:val="24"/>
        </w:rPr>
        <w:t>Федерации</w:t>
      </w:r>
      <w:r>
        <w:rPr>
          <w:spacing w:val="66"/>
          <w:sz w:val="24"/>
        </w:rPr>
        <w:t xml:space="preserve">   </w:t>
      </w:r>
      <w:r>
        <w:rPr>
          <w:sz w:val="24"/>
        </w:rPr>
        <w:t>от</w:t>
      </w:r>
      <w:r>
        <w:rPr>
          <w:spacing w:val="68"/>
          <w:sz w:val="24"/>
        </w:rPr>
        <w:t xml:space="preserve">   </w:t>
      </w:r>
      <w:r>
        <w:rPr>
          <w:sz w:val="24"/>
        </w:rPr>
        <w:t>21</w:t>
      </w:r>
      <w:r>
        <w:rPr>
          <w:spacing w:val="69"/>
          <w:sz w:val="24"/>
        </w:rPr>
        <w:t xml:space="preserve">   </w:t>
      </w:r>
      <w:r>
        <w:rPr>
          <w:sz w:val="24"/>
        </w:rPr>
        <w:t>февраля</w:t>
      </w:r>
      <w:r>
        <w:rPr>
          <w:spacing w:val="69"/>
          <w:sz w:val="24"/>
        </w:rPr>
        <w:t xml:space="preserve">   </w:t>
      </w:r>
      <w:r>
        <w:rPr>
          <w:sz w:val="24"/>
        </w:rPr>
        <w:t>1992</w:t>
      </w:r>
      <w:r>
        <w:rPr>
          <w:spacing w:val="66"/>
          <w:sz w:val="24"/>
        </w:rPr>
        <w:t xml:space="preserve">   </w:t>
      </w:r>
      <w:r>
        <w:rPr>
          <w:sz w:val="24"/>
        </w:rPr>
        <w:t>г.</w:t>
      </w:r>
      <w:r>
        <w:rPr>
          <w:spacing w:val="68"/>
          <w:sz w:val="24"/>
        </w:rPr>
        <w:t xml:space="preserve">   </w:t>
      </w:r>
      <w:r>
        <w:rPr>
          <w:sz w:val="24"/>
        </w:rPr>
        <w:t>N</w:t>
      </w:r>
      <w:r>
        <w:rPr>
          <w:spacing w:val="67"/>
          <w:sz w:val="24"/>
        </w:rPr>
        <w:t xml:space="preserve">   </w:t>
      </w:r>
      <w:r>
        <w:rPr>
          <w:sz w:val="24"/>
        </w:rPr>
        <w:t>2395-I "О недрах";</w:t>
      </w:r>
    </w:p>
    <w:p w:rsidR="000F604C" w:rsidRDefault="00124BA6">
      <w:pPr>
        <w:pStyle w:val="a5"/>
        <w:numPr>
          <w:ilvl w:val="0"/>
          <w:numId w:val="6"/>
        </w:numPr>
        <w:tabs>
          <w:tab w:val="left" w:pos="1185"/>
        </w:tabs>
        <w:spacing w:before="4" w:line="294" w:lineRule="exact"/>
        <w:ind w:left="1185" w:hanging="369"/>
        <w:rPr>
          <w:sz w:val="24"/>
        </w:rPr>
      </w:pPr>
      <w:r>
        <w:rPr>
          <w:sz w:val="24"/>
        </w:rPr>
        <w:t>Федеральный</w:t>
      </w:r>
      <w:r>
        <w:rPr>
          <w:spacing w:val="-6"/>
          <w:sz w:val="24"/>
        </w:rPr>
        <w:t xml:space="preserve"> </w:t>
      </w:r>
      <w:r>
        <w:rPr>
          <w:sz w:val="24"/>
        </w:rPr>
        <w:t>закон</w:t>
      </w:r>
      <w:r>
        <w:rPr>
          <w:spacing w:val="-16"/>
          <w:sz w:val="24"/>
        </w:rPr>
        <w:t xml:space="preserve"> </w:t>
      </w:r>
      <w:r>
        <w:rPr>
          <w:sz w:val="24"/>
        </w:rPr>
        <w:t>от</w:t>
      </w:r>
      <w:r>
        <w:rPr>
          <w:spacing w:val="-9"/>
          <w:sz w:val="24"/>
        </w:rPr>
        <w:t xml:space="preserve"> </w:t>
      </w:r>
      <w:r>
        <w:rPr>
          <w:sz w:val="24"/>
        </w:rPr>
        <w:t>10.01.2002</w:t>
      </w:r>
      <w:r>
        <w:rPr>
          <w:spacing w:val="-13"/>
          <w:sz w:val="24"/>
        </w:rPr>
        <w:t xml:space="preserve"> </w:t>
      </w:r>
      <w:r>
        <w:rPr>
          <w:sz w:val="24"/>
        </w:rPr>
        <w:t>№</w:t>
      </w:r>
      <w:r>
        <w:rPr>
          <w:spacing w:val="-4"/>
          <w:sz w:val="24"/>
        </w:rPr>
        <w:t xml:space="preserve"> </w:t>
      </w:r>
      <w:r>
        <w:rPr>
          <w:sz w:val="24"/>
        </w:rPr>
        <w:t>7-ФЗ</w:t>
      </w:r>
      <w:r>
        <w:rPr>
          <w:spacing w:val="-5"/>
          <w:sz w:val="24"/>
        </w:rPr>
        <w:t xml:space="preserve"> </w:t>
      </w:r>
      <w:r>
        <w:rPr>
          <w:sz w:val="24"/>
        </w:rPr>
        <w:t>«Об</w:t>
      </w:r>
      <w:r>
        <w:rPr>
          <w:spacing w:val="-7"/>
          <w:sz w:val="24"/>
        </w:rPr>
        <w:t xml:space="preserve"> </w:t>
      </w:r>
      <w:r>
        <w:rPr>
          <w:sz w:val="24"/>
        </w:rPr>
        <w:t>охране</w:t>
      </w:r>
      <w:r>
        <w:rPr>
          <w:spacing w:val="-10"/>
          <w:sz w:val="24"/>
        </w:rPr>
        <w:t xml:space="preserve"> </w:t>
      </w:r>
      <w:r>
        <w:rPr>
          <w:sz w:val="24"/>
        </w:rPr>
        <w:t>окружающей</w:t>
      </w:r>
      <w:r>
        <w:rPr>
          <w:spacing w:val="3"/>
          <w:sz w:val="24"/>
        </w:rPr>
        <w:t xml:space="preserve"> </w:t>
      </w:r>
      <w:r>
        <w:rPr>
          <w:spacing w:val="-2"/>
          <w:sz w:val="24"/>
        </w:rPr>
        <w:t>среды»;</w:t>
      </w:r>
    </w:p>
    <w:p w:rsidR="000F604C" w:rsidRDefault="00124BA6">
      <w:pPr>
        <w:pStyle w:val="a5"/>
        <w:numPr>
          <w:ilvl w:val="0"/>
          <w:numId w:val="6"/>
        </w:numPr>
        <w:tabs>
          <w:tab w:val="left" w:pos="1184"/>
          <w:tab w:val="left" w:pos="1186"/>
        </w:tabs>
        <w:spacing w:before="2" w:line="237" w:lineRule="auto"/>
        <w:ind w:right="258" w:hanging="361"/>
        <w:rPr>
          <w:sz w:val="24"/>
        </w:rPr>
      </w:pPr>
      <w:r>
        <w:rPr>
          <w:sz w:val="24"/>
        </w:rPr>
        <w:t>Федеральный закон от 30.03.1999 № 52-ФЗ «О санитарно-эпидемиологическом благополучии населения»;</w:t>
      </w:r>
    </w:p>
    <w:p w:rsidR="000F604C" w:rsidRDefault="00124BA6">
      <w:pPr>
        <w:pStyle w:val="a5"/>
        <w:numPr>
          <w:ilvl w:val="0"/>
          <w:numId w:val="6"/>
        </w:numPr>
        <w:tabs>
          <w:tab w:val="left" w:pos="1185"/>
        </w:tabs>
        <w:spacing w:line="293" w:lineRule="exact"/>
        <w:ind w:left="1185" w:hanging="369"/>
        <w:rPr>
          <w:sz w:val="24"/>
        </w:rPr>
      </w:pPr>
      <w:r>
        <w:rPr>
          <w:sz w:val="24"/>
        </w:rPr>
        <w:t>Федеральный</w:t>
      </w:r>
      <w:r>
        <w:rPr>
          <w:spacing w:val="-13"/>
          <w:sz w:val="24"/>
        </w:rPr>
        <w:t xml:space="preserve"> </w:t>
      </w:r>
      <w:r>
        <w:rPr>
          <w:sz w:val="24"/>
        </w:rPr>
        <w:t>закон</w:t>
      </w:r>
      <w:r>
        <w:rPr>
          <w:spacing w:val="-16"/>
          <w:sz w:val="24"/>
        </w:rPr>
        <w:t xml:space="preserve"> </w:t>
      </w:r>
      <w:r>
        <w:rPr>
          <w:sz w:val="24"/>
        </w:rPr>
        <w:t>от</w:t>
      </w:r>
      <w:r>
        <w:rPr>
          <w:spacing w:val="-3"/>
          <w:sz w:val="24"/>
        </w:rPr>
        <w:t xml:space="preserve"> </w:t>
      </w:r>
      <w:r>
        <w:rPr>
          <w:sz w:val="24"/>
        </w:rPr>
        <w:t>04.05.1999</w:t>
      </w:r>
      <w:r>
        <w:rPr>
          <w:spacing w:val="-8"/>
          <w:sz w:val="24"/>
        </w:rPr>
        <w:t xml:space="preserve"> </w:t>
      </w:r>
      <w:r>
        <w:rPr>
          <w:sz w:val="24"/>
        </w:rPr>
        <w:t>№</w:t>
      </w:r>
      <w:r>
        <w:rPr>
          <w:spacing w:val="-11"/>
          <w:sz w:val="24"/>
        </w:rPr>
        <w:t xml:space="preserve"> </w:t>
      </w:r>
      <w:r>
        <w:rPr>
          <w:sz w:val="24"/>
        </w:rPr>
        <w:t>96-ФЗ</w:t>
      </w:r>
      <w:r>
        <w:rPr>
          <w:spacing w:val="-8"/>
          <w:sz w:val="24"/>
        </w:rPr>
        <w:t xml:space="preserve"> </w:t>
      </w:r>
      <w:r>
        <w:rPr>
          <w:sz w:val="24"/>
        </w:rPr>
        <w:t>«Об</w:t>
      </w:r>
      <w:r>
        <w:rPr>
          <w:spacing w:val="-7"/>
          <w:sz w:val="24"/>
        </w:rPr>
        <w:t xml:space="preserve"> </w:t>
      </w:r>
      <w:r>
        <w:rPr>
          <w:sz w:val="24"/>
        </w:rPr>
        <w:t>охране</w:t>
      </w:r>
      <w:r>
        <w:rPr>
          <w:spacing w:val="-3"/>
          <w:sz w:val="24"/>
        </w:rPr>
        <w:t xml:space="preserve"> </w:t>
      </w:r>
      <w:r>
        <w:rPr>
          <w:sz w:val="24"/>
        </w:rPr>
        <w:t>атмосферного</w:t>
      </w:r>
      <w:r>
        <w:rPr>
          <w:spacing w:val="-2"/>
          <w:sz w:val="24"/>
        </w:rPr>
        <w:t xml:space="preserve"> воздуха»;</w:t>
      </w:r>
    </w:p>
    <w:p w:rsidR="000F604C" w:rsidRDefault="00124BA6">
      <w:pPr>
        <w:pStyle w:val="a5"/>
        <w:numPr>
          <w:ilvl w:val="0"/>
          <w:numId w:val="6"/>
        </w:numPr>
        <w:tabs>
          <w:tab w:val="left" w:pos="1184"/>
          <w:tab w:val="left" w:pos="1186"/>
        </w:tabs>
        <w:spacing w:before="7" w:line="232" w:lineRule="auto"/>
        <w:ind w:right="285" w:hanging="361"/>
        <w:rPr>
          <w:sz w:val="24"/>
        </w:rPr>
      </w:pPr>
      <w:r>
        <w:rPr>
          <w:sz w:val="24"/>
        </w:rPr>
        <w:t>Правила охраны магистральных трубопроводов (утв. постановлением Госгортехнадзора России от 22.04.1992 г. № 9);</w:t>
      </w:r>
    </w:p>
    <w:p w:rsidR="000F604C" w:rsidRDefault="00124BA6">
      <w:pPr>
        <w:pStyle w:val="a5"/>
        <w:numPr>
          <w:ilvl w:val="0"/>
          <w:numId w:val="6"/>
        </w:numPr>
        <w:tabs>
          <w:tab w:val="left" w:pos="1184"/>
          <w:tab w:val="left" w:pos="1186"/>
        </w:tabs>
        <w:spacing w:before="4" w:line="237" w:lineRule="auto"/>
        <w:ind w:right="268" w:hanging="361"/>
        <w:rPr>
          <w:sz w:val="24"/>
        </w:rPr>
      </w:pPr>
      <w:r>
        <w:rPr>
          <w:sz w:val="24"/>
        </w:rPr>
        <w:t>Правила охраны магистральных газопроводов (утв. Постановлением Правительства Российской Федерации от 08.09.2017 г. № 1083),</w:t>
      </w:r>
    </w:p>
    <w:p w:rsidR="000F604C" w:rsidRDefault="00124BA6">
      <w:pPr>
        <w:pStyle w:val="a5"/>
        <w:numPr>
          <w:ilvl w:val="0"/>
          <w:numId w:val="6"/>
        </w:numPr>
        <w:tabs>
          <w:tab w:val="left" w:pos="1184"/>
          <w:tab w:val="left" w:pos="1186"/>
        </w:tabs>
        <w:spacing w:before="12" w:line="232" w:lineRule="auto"/>
        <w:ind w:right="270" w:hanging="361"/>
        <w:rPr>
          <w:sz w:val="24"/>
        </w:rPr>
      </w:pPr>
      <w:r>
        <w:rPr>
          <w:sz w:val="24"/>
        </w:rPr>
        <w:t xml:space="preserve">Правила установления охранных зон объектов </w:t>
      </w:r>
      <w:proofErr w:type="spellStart"/>
      <w:r>
        <w:rPr>
          <w:sz w:val="24"/>
        </w:rPr>
        <w:t>электросетевого</w:t>
      </w:r>
      <w:proofErr w:type="spellEnd"/>
      <w:r>
        <w:rPr>
          <w:sz w:val="24"/>
        </w:rPr>
        <w:t xml:space="preserve"> хозяйства и особых условий использования земельных участков, расположенных в границах таких зон (утв. постановлением Правительства РФ от 24.02.2009 г. № 160).</w:t>
      </w:r>
    </w:p>
    <w:p w:rsidR="000F604C" w:rsidRDefault="00124BA6">
      <w:pPr>
        <w:pStyle w:val="a5"/>
        <w:numPr>
          <w:ilvl w:val="0"/>
          <w:numId w:val="6"/>
        </w:numPr>
        <w:tabs>
          <w:tab w:val="left" w:pos="1184"/>
          <w:tab w:val="left" w:pos="1186"/>
        </w:tabs>
        <w:spacing w:before="10" w:line="237" w:lineRule="auto"/>
        <w:ind w:right="260" w:hanging="361"/>
        <w:rPr>
          <w:sz w:val="24"/>
        </w:rPr>
      </w:pPr>
      <w:r>
        <w:rPr>
          <w:sz w:val="24"/>
        </w:rPr>
        <w:t>Правилами установления санитарно-защитных зон и</w:t>
      </w:r>
      <w:r>
        <w:rPr>
          <w:spacing w:val="40"/>
          <w:sz w:val="24"/>
        </w:rPr>
        <w:t xml:space="preserve"> </w:t>
      </w:r>
      <w:r>
        <w:rPr>
          <w:sz w:val="24"/>
        </w:rPr>
        <w:t>использования</w:t>
      </w:r>
      <w:r>
        <w:rPr>
          <w:spacing w:val="40"/>
          <w:sz w:val="24"/>
        </w:rPr>
        <w:t xml:space="preserve"> </w:t>
      </w:r>
      <w:r>
        <w:rPr>
          <w:sz w:val="24"/>
        </w:rPr>
        <w:t>земельных участков, расположенных в границах санитарно-защитных зон (утв. Постановлением Правительства РФ от 3 марта 2018 г. № 222).</w:t>
      </w:r>
    </w:p>
    <w:p w:rsidR="000F604C" w:rsidRDefault="00124BA6">
      <w:pPr>
        <w:pStyle w:val="a5"/>
        <w:numPr>
          <w:ilvl w:val="0"/>
          <w:numId w:val="6"/>
        </w:numPr>
        <w:tabs>
          <w:tab w:val="left" w:pos="1184"/>
          <w:tab w:val="left" w:pos="1186"/>
        </w:tabs>
        <w:spacing w:before="13" w:line="232" w:lineRule="auto"/>
        <w:ind w:right="264" w:hanging="361"/>
        <w:rPr>
          <w:sz w:val="24"/>
        </w:rPr>
      </w:pPr>
      <w:proofErr w:type="spellStart"/>
      <w:r>
        <w:rPr>
          <w:sz w:val="24"/>
        </w:rPr>
        <w:t>СанПиН</w:t>
      </w:r>
      <w:proofErr w:type="spellEnd"/>
      <w:r>
        <w:rPr>
          <w:sz w:val="24"/>
        </w:rPr>
        <w:t xml:space="preserve">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25.04.2014 г. № 31);</w:t>
      </w:r>
    </w:p>
    <w:p w:rsidR="000F604C" w:rsidRDefault="00124BA6">
      <w:pPr>
        <w:pStyle w:val="a5"/>
        <w:numPr>
          <w:ilvl w:val="0"/>
          <w:numId w:val="6"/>
        </w:numPr>
        <w:tabs>
          <w:tab w:val="left" w:pos="1184"/>
          <w:tab w:val="left" w:pos="1186"/>
        </w:tabs>
        <w:spacing w:before="12"/>
        <w:ind w:right="265" w:hanging="361"/>
        <w:rPr>
          <w:sz w:val="24"/>
        </w:rPr>
      </w:pPr>
      <w:proofErr w:type="spellStart"/>
      <w:r>
        <w:rPr>
          <w:sz w:val="24"/>
        </w:rPr>
        <w:t>СанПиН</w:t>
      </w:r>
      <w:proofErr w:type="spellEnd"/>
      <w:r>
        <w:rPr>
          <w:sz w:val="24"/>
        </w:rPr>
        <w:t xml:space="preserve"> 2.1.4.1110-02 «Зоны санитарной охраны источников водоснабжения и водопроводов питьевого назначения» (утв. постановлением Главного государственного санитарного врача РФ от 14.03.2002 № 10);</w:t>
      </w:r>
    </w:p>
    <w:p w:rsidR="000F604C" w:rsidRDefault="00124BA6">
      <w:pPr>
        <w:pStyle w:val="a5"/>
        <w:numPr>
          <w:ilvl w:val="0"/>
          <w:numId w:val="6"/>
        </w:numPr>
        <w:tabs>
          <w:tab w:val="left" w:pos="1184"/>
          <w:tab w:val="left" w:pos="1186"/>
        </w:tabs>
        <w:spacing w:before="9" w:line="235" w:lineRule="auto"/>
        <w:ind w:right="290" w:hanging="361"/>
        <w:rPr>
          <w:sz w:val="24"/>
        </w:rPr>
      </w:pPr>
      <w:r>
        <w:rPr>
          <w:sz w:val="24"/>
        </w:rPr>
        <w:t>СП 2.2.1.1312-03 «Гигиенические требования к проектированию вновь строящихся и реконструируемых промышленных предприятий» (утв. постановлением Главного государственного санитарного врача Российской Федерации от 30.04.2003 г. №88);</w:t>
      </w:r>
    </w:p>
    <w:p w:rsidR="000F604C" w:rsidRDefault="00124BA6">
      <w:pPr>
        <w:pStyle w:val="a5"/>
        <w:numPr>
          <w:ilvl w:val="0"/>
          <w:numId w:val="6"/>
        </w:numPr>
        <w:tabs>
          <w:tab w:val="left" w:pos="1184"/>
          <w:tab w:val="left" w:pos="1186"/>
        </w:tabs>
        <w:spacing w:before="8" w:line="237" w:lineRule="auto"/>
        <w:ind w:right="255" w:hanging="361"/>
        <w:rPr>
          <w:sz w:val="24"/>
        </w:rPr>
      </w:pPr>
      <w:r>
        <w:rPr>
          <w:sz w:val="24"/>
        </w:rPr>
        <w:t>СП 42.13330.2016 «</w:t>
      </w:r>
      <w:proofErr w:type="spellStart"/>
      <w:r>
        <w:rPr>
          <w:sz w:val="24"/>
        </w:rPr>
        <w:t>СНиП</w:t>
      </w:r>
      <w:proofErr w:type="spellEnd"/>
      <w:r>
        <w:rPr>
          <w:sz w:val="24"/>
        </w:rPr>
        <w:t xml:space="preserve"> 2.07.01-89*. Градостроительство. Планировка и застройка городских</w:t>
      </w:r>
      <w:r>
        <w:rPr>
          <w:spacing w:val="-3"/>
          <w:sz w:val="24"/>
        </w:rPr>
        <w:t xml:space="preserve"> </w:t>
      </w:r>
      <w:r>
        <w:rPr>
          <w:sz w:val="24"/>
        </w:rPr>
        <w:t>и сельских</w:t>
      </w:r>
      <w:r>
        <w:rPr>
          <w:spacing w:val="-3"/>
          <w:sz w:val="24"/>
        </w:rPr>
        <w:t xml:space="preserve"> </w:t>
      </w:r>
      <w:r>
        <w:rPr>
          <w:sz w:val="24"/>
        </w:rPr>
        <w:t>поселений»</w:t>
      </w:r>
      <w:r>
        <w:rPr>
          <w:spacing w:val="-3"/>
          <w:sz w:val="24"/>
        </w:rPr>
        <w:t xml:space="preserve"> </w:t>
      </w:r>
      <w:r>
        <w:rPr>
          <w:sz w:val="24"/>
        </w:rPr>
        <w:t>(утв. Приказом</w:t>
      </w:r>
      <w:r>
        <w:rPr>
          <w:spacing w:val="-2"/>
          <w:sz w:val="24"/>
        </w:rPr>
        <w:t xml:space="preserve"> </w:t>
      </w:r>
      <w:r>
        <w:rPr>
          <w:sz w:val="24"/>
        </w:rPr>
        <w:t>Министерства регионального развития РФ от 28.12.2010 г. № 820);</w:t>
      </w:r>
    </w:p>
    <w:p w:rsidR="000F604C" w:rsidRDefault="00124BA6">
      <w:pPr>
        <w:pStyle w:val="a5"/>
        <w:numPr>
          <w:ilvl w:val="0"/>
          <w:numId w:val="6"/>
        </w:numPr>
        <w:tabs>
          <w:tab w:val="left" w:pos="1184"/>
          <w:tab w:val="left" w:pos="1186"/>
        </w:tabs>
        <w:spacing w:before="8" w:line="232" w:lineRule="auto"/>
        <w:ind w:right="259" w:hanging="361"/>
        <w:rPr>
          <w:sz w:val="24"/>
        </w:rPr>
      </w:pPr>
      <w:r>
        <w:rPr>
          <w:sz w:val="24"/>
        </w:rPr>
        <w:t>СП</w:t>
      </w:r>
      <w:r>
        <w:rPr>
          <w:spacing w:val="80"/>
          <w:sz w:val="24"/>
        </w:rPr>
        <w:t xml:space="preserve">  </w:t>
      </w:r>
      <w:r>
        <w:rPr>
          <w:sz w:val="24"/>
        </w:rPr>
        <w:t>62.13330.2011</w:t>
      </w:r>
      <w:r>
        <w:rPr>
          <w:spacing w:val="80"/>
          <w:sz w:val="24"/>
        </w:rPr>
        <w:t xml:space="preserve">  </w:t>
      </w:r>
      <w:r>
        <w:rPr>
          <w:sz w:val="24"/>
        </w:rPr>
        <w:t>"</w:t>
      </w:r>
      <w:proofErr w:type="spellStart"/>
      <w:r>
        <w:rPr>
          <w:sz w:val="24"/>
        </w:rPr>
        <w:t>СНиП</w:t>
      </w:r>
      <w:proofErr w:type="spellEnd"/>
      <w:r>
        <w:rPr>
          <w:spacing w:val="80"/>
          <w:sz w:val="24"/>
        </w:rPr>
        <w:t xml:space="preserve">  </w:t>
      </w:r>
      <w:r>
        <w:rPr>
          <w:sz w:val="24"/>
        </w:rPr>
        <w:t>42-01-2002.</w:t>
      </w:r>
      <w:r>
        <w:rPr>
          <w:spacing w:val="80"/>
          <w:w w:val="150"/>
          <w:sz w:val="24"/>
        </w:rPr>
        <w:t xml:space="preserve">  </w:t>
      </w:r>
      <w:r>
        <w:rPr>
          <w:sz w:val="24"/>
        </w:rPr>
        <w:t>Газораспределительные</w:t>
      </w:r>
      <w:r>
        <w:rPr>
          <w:spacing w:val="80"/>
          <w:w w:val="150"/>
          <w:sz w:val="24"/>
        </w:rPr>
        <w:t xml:space="preserve">  </w:t>
      </w:r>
      <w:r>
        <w:rPr>
          <w:sz w:val="24"/>
        </w:rPr>
        <w:t>системы"</w:t>
      </w:r>
      <w:r>
        <w:rPr>
          <w:spacing w:val="80"/>
          <w:sz w:val="24"/>
        </w:rPr>
        <w:t xml:space="preserve"> </w:t>
      </w:r>
      <w:r>
        <w:rPr>
          <w:sz w:val="24"/>
        </w:rPr>
        <w:t xml:space="preserve">(утв. </w:t>
      </w:r>
      <w:hyperlink r:id="rId9">
        <w:r>
          <w:rPr>
            <w:sz w:val="24"/>
          </w:rPr>
          <w:t>приказом</w:t>
        </w:r>
      </w:hyperlink>
      <w:r>
        <w:rPr>
          <w:sz w:val="24"/>
        </w:rPr>
        <w:t xml:space="preserve"> Министерства регионального развития РФ от 27 декабря 2010 г. N 780).</w:t>
      </w:r>
    </w:p>
    <w:p w:rsidR="000F604C" w:rsidRDefault="00124BA6">
      <w:pPr>
        <w:pStyle w:val="a5"/>
        <w:numPr>
          <w:ilvl w:val="0"/>
          <w:numId w:val="6"/>
        </w:numPr>
        <w:tabs>
          <w:tab w:val="left" w:pos="1184"/>
        </w:tabs>
        <w:spacing w:before="1"/>
        <w:ind w:left="1184" w:hanging="364"/>
        <w:rPr>
          <w:sz w:val="24"/>
        </w:rPr>
      </w:pPr>
      <w:r>
        <w:rPr>
          <w:sz w:val="24"/>
        </w:rPr>
        <w:t>СП</w:t>
      </w:r>
      <w:r>
        <w:rPr>
          <w:spacing w:val="36"/>
          <w:sz w:val="24"/>
        </w:rPr>
        <w:t xml:space="preserve"> </w:t>
      </w:r>
      <w:r>
        <w:rPr>
          <w:sz w:val="24"/>
        </w:rPr>
        <w:t>116.13330.2012</w:t>
      </w:r>
      <w:r>
        <w:rPr>
          <w:spacing w:val="64"/>
          <w:w w:val="150"/>
          <w:sz w:val="24"/>
        </w:rPr>
        <w:t xml:space="preserve"> </w:t>
      </w:r>
      <w:r>
        <w:rPr>
          <w:sz w:val="24"/>
        </w:rPr>
        <w:t>«</w:t>
      </w:r>
      <w:proofErr w:type="spellStart"/>
      <w:r>
        <w:rPr>
          <w:sz w:val="24"/>
        </w:rPr>
        <w:t>СНиП</w:t>
      </w:r>
      <w:proofErr w:type="spellEnd"/>
      <w:r>
        <w:rPr>
          <w:spacing w:val="67"/>
          <w:w w:val="150"/>
          <w:sz w:val="24"/>
        </w:rPr>
        <w:t xml:space="preserve"> </w:t>
      </w:r>
      <w:r>
        <w:rPr>
          <w:sz w:val="24"/>
        </w:rPr>
        <w:t>22-02-2003.</w:t>
      </w:r>
      <w:r>
        <w:rPr>
          <w:spacing w:val="65"/>
          <w:w w:val="150"/>
          <w:sz w:val="24"/>
        </w:rPr>
        <w:t xml:space="preserve"> </w:t>
      </w:r>
      <w:r>
        <w:rPr>
          <w:sz w:val="24"/>
        </w:rPr>
        <w:t>Инженерная</w:t>
      </w:r>
      <w:r>
        <w:rPr>
          <w:spacing w:val="65"/>
          <w:w w:val="150"/>
          <w:sz w:val="24"/>
        </w:rPr>
        <w:t xml:space="preserve"> </w:t>
      </w:r>
      <w:r>
        <w:rPr>
          <w:sz w:val="24"/>
        </w:rPr>
        <w:t>защита</w:t>
      </w:r>
      <w:r>
        <w:rPr>
          <w:spacing w:val="58"/>
          <w:w w:val="150"/>
          <w:sz w:val="24"/>
        </w:rPr>
        <w:t xml:space="preserve"> </w:t>
      </w:r>
      <w:r>
        <w:rPr>
          <w:sz w:val="24"/>
        </w:rPr>
        <w:t>территорий,</w:t>
      </w:r>
      <w:r>
        <w:rPr>
          <w:spacing w:val="58"/>
          <w:w w:val="150"/>
          <w:sz w:val="24"/>
        </w:rPr>
        <w:t xml:space="preserve"> </w:t>
      </w:r>
      <w:r>
        <w:rPr>
          <w:sz w:val="24"/>
        </w:rPr>
        <w:t>зданий</w:t>
      </w:r>
      <w:r>
        <w:rPr>
          <w:spacing w:val="65"/>
          <w:w w:val="150"/>
          <w:sz w:val="24"/>
        </w:rPr>
        <w:t xml:space="preserve"> </w:t>
      </w:r>
      <w:r>
        <w:rPr>
          <w:spacing w:val="-10"/>
          <w:sz w:val="24"/>
        </w:rPr>
        <w:t>и</w:t>
      </w:r>
    </w:p>
    <w:p w:rsidR="000F604C" w:rsidRDefault="000F604C">
      <w:pPr>
        <w:pStyle w:val="a5"/>
        <w:rPr>
          <w:sz w:val="24"/>
        </w:rPr>
        <w:sectPr w:rsidR="000F604C">
          <w:pgSz w:w="11910" w:h="16840"/>
          <w:pgMar w:top="920" w:right="425" w:bottom="1240" w:left="850" w:header="0" w:footer="1013" w:gutter="0"/>
          <w:cols w:space="720"/>
        </w:sectPr>
      </w:pPr>
    </w:p>
    <w:p w:rsidR="000F604C" w:rsidRDefault="00124BA6">
      <w:pPr>
        <w:pStyle w:val="a3"/>
        <w:spacing w:before="71" w:line="273" w:lineRule="exact"/>
        <w:ind w:left="1186"/>
      </w:pPr>
      <w:r>
        <w:lastRenderedPageBreak/>
        <w:t>сооружений</w:t>
      </w:r>
      <w:r>
        <w:rPr>
          <w:spacing w:val="-7"/>
        </w:rPr>
        <w:t xml:space="preserve"> </w:t>
      </w:r>
      <w:r>
        <w:t>от</w:t>
      </w:r>
      <w:r>
        <w:rPr>
          <w:spacing w:val="-15"/>
        </w:rPr>
        <w:t xml:space="preserve"> </w:t>
      </w:r>
      <w:r>
        <w:t>опасных</w:t>
      </w:r>
      <w:r>
        <w:rPr>
          <w:spacing w:val="-10"/>
        </w:rPr>
        <w:t xml:space="preserve"> </w:t>
      </w:r>
      <w:r>
        <w:t>геологических</w:t>
      </w:r>
      <w:r>
        <w:rPr>
          <w:spacing w:val="-9"/>
        </w:rPr>
        <w:t xml:space="preserve"> </w:t>
      </w:r>
      <w:r>
        <w:t>процессов.</w:t>
      </w:r>
      <w:r>
        <w:rPr>
          <w:spacing w:val="-1"/>
        </w:rPr>
        <w:t xml:space="preserve"> </w:t>
      </w:r>
      <w:r>
        <w:t>Основные</w:t>
      </w:r>
      <w:r>
        <w:rPr>
          <w:spacing w:val="-9"/>
        </w:rPr>
        <w:t xml:space="preserve"> </w:t>
      </w:r>
      <w:r>
        <w:rPr>
          <w:spacing w:val="-2"/>
        </w:rPr>
        <w:t>положения».</w:t>
      </w:r>
    </w:p>
    <w:p w:rsidR="000F604C" w:rsidRDefault="00124BA6">
      <w:pPr>
        <w:pStyle w:val="a5"/>
        <w:numPr>
          <w:ilvl w:val="0"/>
          <w:numId w:val="6"/>
        </w:numPr>
        <w:tabs>
          <w:tab w:val="left" w:pos="1186"/>
        </w:tabs>
        <w:spacing w:line="237" w:lineRule="auto"/>
        <w:ind w:right="664" w:hanging="361"/>
        <w:jc w:val="left"/>
        <w:rPr>
          <w:sz w:val="24"/>
        </w:rPr>
      </w:pPr>
      <w:r>
        <w:rPr>
          <w:sz w:val="24"/>
        </w:rPr>
        <w:t>Ветеринарно-санитарные правила сбора, утилизации и уничтожения биологических отходов, утвержденные Минсельхозпродом РФ 04.12.1995 г. № 13-7-2/469.</w:t>
      </w:r>
    </w:p>
    <w:p w:rsidR="000F604C" w:rsidRDefault="00124BA6">
      <w:pPr>
        <w:pStyle w:val="a3"/>
        <w:spacing w:before="271"/>
        <w:ind w:right="263" w:firstLine="566"/>
        <w:jc w:val="both"/>
      </w:pPr>
      <w:r>
        <w:t xml:space="preserve">При разработке настоящих Правил учтены ограничения использования земельных участков и иных объектов недвижимости, расположенных в санитарно-защитных, </w:t>
      </w:r>
      <w:proofErr w:type="spellStart"/>
      <w:r>
        <w:t>водоохранных</w:t>
      </w:r>
      <w:proofErr w:type="spellEnd"/>
      <w:r>
        <w:t xml:space="preserve">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0F604C" w:rsidRDefault="000F604C">
      <w:pPr>
        <w:pStyle w:val="a3"/>
        <w:spacing w:before="3"/>
        <w:ind w:left="0"/>
      </w:pPr>
    </w:p>
    <w:p w:rsidR="000F604C" w:rsidRDefault="00124BA6">
      <w:pPr>
        <w:pStyle w:val="a5"/>
        <w:numPr>
          <w:ilvl w:val="0"/>
          <w:numId w:val="7"/>
        </w:numPr>
        <w:tabs>
          <w:tab w:val="left" w:pos="1243"/>
        </w:tabs>
        <w:ind w:right="255" w:firstLine="566"/>
        <w:jc w:val="both"/>
        <w:rPr>
          <w:sz w:val="24"/>
        </w:rPr>
      </w:pPr>
      <w:r>
        <w:rPr>
          <w:b/>
          <w:sz w:val="24"/>
        </w:rPr>
        <w:t xml:space="preserve">Санитарно-защитная зона </w:t>
      </w:r>
      <w:r>
        <w:rPr>
          <w:sz w:val="24"/>
        </w:rPr>
        <w:t>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w:t>
      </w:r>
      <w:r>
        <w:rPr>
          <w:spacing w:val="-1"/>
          <w:sz w:val="24"/>
        </w:rPr>
        <w:t xml:space="preserve"> </w:t>
      </w:r>
      <w:r>
        <w:rPr>
          <w:sz w:val="24"/>
        </w:rPr>
        <w:t>на атмосферный воздух (химического, биологического, физического) до значений, установленных гигиеническими нормативами, а для предприятий I и II классов опасности – как до значений, установленных гигиеническими нормативами, так и до величин приемлемого риска для здоровья населения.</w:t>
      </w:r>
    </w:p>
    <w:p w:rsidR="000F604C" w:rsidRDefault="00124BA6">
      <w:pPr>
        <w:pStyle w:val="a3"/>
        <w:spacing w:before="3"/>
        <w:ind w:right="250" w:firstLine="710"/>
        <w:jc w:val="both"/>
      </w:pPr>
      <w:r>
        <w:t xml:space="preserve">Требования к размеру санитарно-защитных зон в зависимости от санитарной классификации предприятий устанавливают </w:t>
      </w:r>
      <w:proofErr w:type="spellStart"/>
      <w:r>
        <w:t>СанПиН</w:t>
      </w:r>
      <w:proofErr w:type="spellEnd"/>
      <w:r>
        <w:t xml:space="preserve"> 2.2.1/2.1.1.1200-03 «Санитарно-защитные зоны и санитарная классификация предприятий, сооружений и иных объектов».</w:t>
      </w:r>
    </w:p>
    <w:p w:rsidR="000F604C" w:rsidRDefault="00124BA6">
      <w:pPr>
        <w:pStyle w:val="a3"/>
        <w:spacing w:before="71" w:line="242" w:lineRule="auto"/>
        <w:ind w:left="566" w:firstLine="710"/>
      </w:pPr>
      <w:r>
        <w:t>В</w:t>
      </w:r>
      <w:r>
        <w:rPr>
          <w:spacing w:val="29"/>
        </w:rPr>
        <w:t xml:space="preserve"> </w:t>
      </w:r>
      <w:r>
        <w:t>соответствии</w:t>
      </w:r>
      <w:r>
        <w:rPr>
          <w:spacing w:val="38"/>
        </w:rPr>
        <w:t xml:space="preserve"> </w:t>
      </w:r>
      <w:r>
        <w:t>с</w:t>
      </w:r>
      <w:r>
        <w:rPr>
          <w:spacing w:val="30"/>
        </w:rPr>
        <w:t xml:space="preserve"> </w:t>
      </w:r>
      <w:r>
        <w:t>санитарной</w:t>
      </w:r>
      <w:r>
        <w:rPr>
          <w:spacing w:val="38"/>
        </w:rPr>
        <w:t xml:space="preserve"> </w:t>
      </w:r>
      <w:r>
        <w:t>классификацией</w:t>
      </w:r>
      <w:r>
        <w:rPr>
          <w:spacing w:val="33"/>
        </w:rPr>
        <w:t xml:space="preserve"> </w:t>
      </w:r>
      <w:r>
        <w:t>предприятий,</w:t>
      </w:r>
      <w:r>
        <w:rPr>
          <w:spacing w:val="35"/>
        </w:rPr>
        <w:t xml:space="preserve"> </w:t>
      </w:r>
      <w:r>
        <w:t>производств</w:t>
      </w:r>
      <w:r>
        <w:rPr>
          <w:spacing w:val="38"/>
        </w:rPr>
        <w:t xml:space="preserve"> </w:t>
      </w:r>
      <w:r>
        <w:t>и объектов размеры их санитарно-защитных зон составляют:</w:t>
      </w:r>
    </w:p>
    <w:p w:rsidR="000F604C" w:rsidRDefault="00124BA6">
      <w:pPr>
        <w:pStyle w:val="a5"/>
        <w:numPr>
          <w:ilvl w:val="0"/>
          <w:numId w:val="5"/>
        </w:numPr>
        <w:tabs>
          <w:tab w:val="left" w:pos="1570"/>
        </w:tabs>
        <w:spacing w:line="286" w:lineRule="exact"/>
        <w:jc w:val="left"/>
        <w:rPr>
          <w:sz w:val="24"/>
        </w:rPr>
      </w:pPr>
      <w:r>
        <w:rPr>
          <w:sz w:val="24"/>
        </w:rPr>
        <w:t>для</w:t>
      </w:r>
      <w:r>
        <w:rPr>
          <w:spacing w:val="-11"/>
          <w:sz w:val="24"/>
        </w:rPr>
        <w:t xml:space="preserve"> </w:t>
      </w:r>
      <w:r>
        <w:rPr>
          <w:sz w:val="24"/>
        </w:rPr>
        <w:t>объектов</w:t>
      </w:r>
      <w:r>
        <w:rPr>
          <w:spacing w:val="-7"/>
          <w:sz w:val="24"/>
        </w:rPr>
        <w:t xml:space="preserve"> </w:t>
      </w:r>
      <w:r>
        <w:rPr>
          <w:sz w:val="24"/>
        </w:rPr>
        <w:t>второго</w:t>
      </w:r>
      <w:r>
        <w:rPr>
          <w:spacing w:val="5"/>
          <w:sz w:val="24"/>
        </w:rPr>
        <w:t xml:space="preserve"> </w:t>
      </w:r>
      <w:r>
        <w:rPr>
          <w:sz w:val="24"/>
        </w:rPr>
        <w:t>класса</w:t>
      </w:r>
      <w:r>
        <w:rPr>
          <w:spacing w:val="-1"/>
          <w:sz w:val="24"/>
        </w:rPr>
        <w:t xml:space="preserve"> </w:t>
      </w:r>
      <w:r>
        <w:rPr>
          <w:sz w:val="24"/>
        </w:rPr>
        <w:t>–</w:t>
      </w:r>
      <w:r>
        <w:rPr>
          <w:spacing w:val="-5"/>
          <w:sz w:val="24"/>
        </w:rPr>
        <w:t xml:space="preserve"> </w:t>
      </w:r>
      <w:r>
        <w:rPr>
          <w:sz w:val="24"/>
        </w:rPr>
        <w:t>500</w:t>
      </w:r>
      <w:r>
        <w:rPr>
          <w:spacing w:val="-17"/>
          <w:sz w:val="24"/>
        </w:rPr>
        <w:t xml:space="preserve"> </w:t>
      </w:r>
      <w:r>
        <w:rPr>
          <w:spacing w:val="-5"/>
          <w:sz w:val="24"/>
        </w:rPr>
        <w:t>м;</w:t>
      </w:r>
    </w:p>
    <w:p w:rsidR="000F604C" w:rsidRDefault="00124BA6">
      <w:pPr>
        <w:pStyle w:val="a5"/>
        <w:numPr>
          <w:ilvl w:val="0"/>
          <w:numId w:val="5"/>
        </w:numPr>
        <w:tabs>
          <w:tab w:val="left" w:pos="1570"/>
        </w:tabs>
        <w:spacing w:before="3" w:line="294" w:lineRule="exact"/>
        <w:jc w:val="left"/>
        <w:rPr>
          <w:sz w:val="24"/>
        </w:rPr>
      </w:pPr>
      <w:r>
        <w:rPr>
          <w:sz w:val="24"/>
        </w:rPr>
        <w:t>для</w:t>
      </w:r>
      <w:r>
        <w:rPr>
          <w:spacing w:val="-9"/>
          <w:sz w:val="24"/>
        </w:rPr>
        <w:t xml:space="preserve"> </w:t>
      </w:r>
      <w:r>
        <w:rPr>
          <w:sz w:val="24"/>
        </w:rPr>
        <w:t>объектов</w:t>
      </w:r>
      <w:r>
        <w:rPr>
          <w:spacing w:val="-7"/>
          <w:sz w:val="24"/>
        </w:rPr>
        <w:t xml:space="preserve"> </w:t>
      </w:r>
      <w:r>
        <w:rPr>
          <w:sz w:val="24"/>
        </w:rPr>
        <w:t>третьего</w:t>
      </w:r>
      <w:r>
        <w:rPr>
          <w:spacing w:val="6"/>
          <w:sz w:val="24"/>
        </w:rPr>
        <w:t xml:space="preserve"> </w:t>
      </w:r>
      <w:r>
        <w:rPr>
          <w:sz w:val="24"/>
        </w:rPr>
        <w:t>класса</w:t>
      </w:r>
      <w:r>
        <w:rPr>
          <w:spacing w:val="-1"/>
          <w:sz w:val="24"/>
        </w:rPr>
        <w:t xml:space="preserve"> </w:t>
      </w:r>
      <w:r>
        <w:rPr>
          <w:sz w:val="24"/>
        </w:rPr>
        <w:t>–</w:t>
      </w:r>
      <w:r>
        <w:rPr>
          <w:spacing w:val="-5"/>
          <w:sz w:val="24"/>
        </w:rPr>
        <w:t xml:space="preserve"> </w:t>
      </w:r>
      <w:r>
        <w:rPr>
          <w:sz w:val="24"/>
        </w:rPr>
        <w:t>300</w:t>
      </w:r>
      <w:r>
        <w:rPr>
          <w:spacing w:val="-9"/>
          <w:sz w:val="24"/>
        </w:rPr>
        <w:t xml:space="preserve"> </w:t>
      </w:r>
      <w:r>
        <w:rPr>
          <w:spacing w:val="-5"/>
          <w:sz w:val="24"/>
        </w:rPr>
        <w:t>м;</w:t>
      </w:r>
    </w:p>
    <w:p w:rsidR="000F604C" w:rsidRDefault="00124BA6">
      <w:pPr>
        <w:pStyle w:val="a5"/>
        <w:numPr>
          <w:ilvl w:val="0"/>
          <w:numId w:val="5"/>
        </w:numPr>
        <w:tabs>
          <w:tab w:val="left" w:pos="1570"/>
        </w:tabs>
        <w:spacing w:line="293" w:lineRule="exact"/>
        <w:jc w:val="left"/>
        <w:rPr>
          <w:sz w:val="24"/>
        </w:rPr>
      </w:pPr>
      <w:r>
        <w:rPr>
          <w:sz w:val="24"/>
        </w:rPr>
        <w:t>для</w:t>
      </w:r>
      <w:r>
        <w:rPr>
          <w:spacing w:val="-11"/>
          <w:sz w:val="24"/>
        </w:rPr>
        <w:t xml:space="preserve"> </w:t>
      </w:r>
      <w:r>
        <w:rPr>
          <w:sz w:val="24"/>
        </w:rPr>
        <w:t>объектов</w:t>
      </w:r>
      <w:r>
        <w:rPr>
          <w:spacing w:val="-2"/>
          <w:sz w:val="24"/>
        </w:rPr>
        <w:t xml:space="preserve"> </w:t>
      </w:r>
      <w:r>
        <w:rPr>
          <w:sz w:val="24"/>
        </w:rPr>
        <w:t>четвертого</w:t>
      </w:r>
      <w:r>
        <w:rPr>
          <w:spacing w:val="6"/>
          <w:sz w:val="24"/>
        </w:rPr>
        <w:t xml:space="preserve"> </w:t>
      </w:r>
      <w:r>
        <w:rPr>
          <w:sz w:val="24"/>
        </w:rPr>
        <w:t>класса</w:t>
      </w:r>
      <w:r>
        <w:rPr>
          <w:spacing w:val="-4"/>
          <w:sz w:val="24"/>
        </w:rPr>
        <w:t xml:space="preserve"> </w:t>
      </w:r>
      <w:r>
        <w:rPr>
          <w:sz w:val="24"/>
        </w:rPr>
        <w:t>–</w:t>
      </w:r>
      <w:r>
        <w:rPr>
          <w:spacing w:val="-5"/>
          <w:sz w:val="24"/>
        </w:rPr>
        <w:t xml:space="preserve"> </w:t>
      </w:r>
      <w:r>
        <w:rPr>
          <w:sz w:val="24"/>
        </w:rPr>
        <w:t>100</w:t>
      </w:r>
      <w:r>
        <w:rPr>
          <w:spacing w:val="-13"/>
          <w:sz w:val="24"/>
        </w:rPr>
        <w:t xml:space="preserve"> </w:t>
      </w:r>
      <w:r>
        <w:rPr>
          <w:spacing w:val="-5"/>
          <w:sz w:val="24"/>
        </w:rPr>
        <w:t>м;</w:t>
      </w:r>
    </w:p>
    <w:p w:rsidR="000F604C" w:rsidRDefault="00124BA6">
      <w:pPr>
        <w:pStyle w:val="a5"/>
        <w:numPr>
          <w:ilvl w:val="0"/>
          <w:numId w:val="5"/>
        </w:numPr>
        <w:tabs>
          <w:tab w:val="left" w:pos="1570"/>
        </w:tabs>
        <w:spacing w:line="293" w:lineRule="exact"/>
        <w:jc w:val="left"/>
        <w:rPr>
          <w:sz w:val="24"/>
        </w:rPr>
      </w:pPr>
      <w:r>
        <w:rPr>
          <w:sz w:val="24"/>
        </w:rPr>
        <w:t>для</w:t>
      </w:r>
      <w:r>
        <w:rPr>
          <w:spacing w:val="-11"/>
          <w:sz w:val="24"/>
        </w:rPr>
        <w:t xml:space="preserve"> </w:t>
      </w:r>
      <w:r>
        <w:rPr>
          <w:sz w:val="24"/>
        </w:rPr>
        <w:t>объектов</w:t>
      </w:r>
      <w:r>
        <w:rPr>
          <w:spacing w:val="-3"/>
          <w:sz w:val="24"/>
        </w:rPr>
        <w:t xml:space="preserve"> </w:t>
      </w:r>
      <w:r>
        <w:rPr>
          <w:sz w:val="24"/>
        </w:rPr>
        <w:t>пятого</w:t>
      </w:r>
      <w:r>
        <w:rPr>
          <w:spacing w:val="4"/>
          <w:sz w:val="24"/>
        </w:rPr>
        <w:t xml:space="preserve"> </w:t>
      </w:r>
      <w:r>
        <w:rPr>
          <w:sz w:val="24"/>
        </w:rPr>
        <w:t>класса</w:t>
      </w:r>
      <w:r>
        <w:rPr>
          <w:spacing w:val="-7"/>
          <w:sz w:val="24"/>
        </w:rPr>
        <w:t xml:space="preserve"> </w:t>
      </w:r>
      <w:r>
        <w:rPr>
          <w:sz w:val="24"/>
        </w:rPr>
        <w:t>–</w:t>
      </w:r>
      <w:r>
        <w:rPr>
          <w:spacing w:val="-6"/>
          <w:sz w:val="24"/>
        </w:rPr>
        <w:t xml:space="preserve"> </w:t>
      </w:r>
      <w:r>
        <w:rPr>
          <w:sz w:val="24"/>
        </w:rPr>
        <w:t>50</w:t>
      </w:r>
      <w:r>
        <w:rPr>
          <w:spacing w:val="-14"/>
          <w:sz w:val="24"/>
        </w:rPr>
        <w:t xml:space="preserve"> </w:t>
      </w:r>
      <w:r>
        <w:rPr>
          <w:spacing w:val="-5"/>
          <w:sz w:val="24"/>
        </w:rPr>
        <w:t>м.</w:t>
      </w:r>
    </w:p>
    <w:p w:rsidR="000F604C" w:rsidRDefault="00124BA6">
      <w:pPr>
        <w:pStyle w:val="a3"/>
        <w:spacing w:before="6" w:line="235" w:lineRule="auto"/>
        <w:ind w:right="254" w:firstLine="710"/>
        <w:jc w:val="both"/>
      </w:pPr>
      <w:r>
        <w:t>На территории городского поселения Чишминский поссовет муниципального района Чишминский район Республики Башкортостан расположены объекты II-V классов опасности, являющиеся источниками неблагоприятного воздействия на окружающую среду.</w:t>
      </w:r>
    </w:p>
    <w:p w:rsidR="000F604C" w:rsidRDefault="00124BA6">
      <w:pPr>
        <w:pStyle w:val="a3"/>
        <w:spacing w:before="5"/>
        <w:ind w:right="247" w:firstLine="710"/>
        <w:jc w:val="both"/>
      </w:pPr>
      <w:r>
        <w:t>Для земельных участков и иных объектов недвижимости, расположенных в санитарно- защитных зонах производственно-коммунальных объектов, устанавливаются регламенты в соответствии с Правилами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3 марта 2018 г. № 222).</w:t>
      </w:r>
    </w:p>
    <w:p w:rsidR="000F604C" w:rsidRDefault="000F604C">
      <w:pPr>
        <w:pStyle w:val="a3"/>
        <w:spacing w:before="20"/>
        <w:ind w:left="0"/>
      </w:pPr>
    </w:p>
    <w:p w:rsidR="000F604C" w:rsidRDefault="00124BA6">
      <w:pPr>
        <w:pStyle w:val="Heading1"/>
        <w:spacing w:line="242" w:lineRule="auto"/>
        <w:ind w:right="282" w:firstLine="710"/>
      </w:pPr>
      <w:bookmarkStart w:id="36" w:name="В_границах_санитарно-защитных_зон_произв"/>
      <w:bookmarkEnd w:id="36"/>
      <w:r>
        <w:t xml:space="preserve">В границах санитарно-защитных зон производственных и иных объектов запрещено </w:t>
      </w:r>
      <w:r>
        <w:rPr>
          <w:spacing w:val="-2"/>
        </w:rPr>
        <w:t>размещение:</w:t>
      </w:r>
    </w:p>
    <w:p w:rsidR="000F604C" w:rsidRDefault="00124BA6">
      <w:pPr>
        <w:pStyle w:val="a5"/>
        <w:numPr>
          <w:ilvl w:val="0"/>
          <w:numId w:val="5"/>
        </w:numPr>
        <w:tabs>
          <w:tab w:val="left" w:pos="1570"/>
        </w:tabs>
        <w:ind w:right="258"/>
        <w:rPr>
          <w:sz w:val="24"/>
        </w:rPr>
      </w:pPr>
      <w:r>
        <w:rPr>
          <w:sz w:val="24"/>
        </w:rPr>
        <w:t xml:space="preserve">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w:t>
      </w:r>
      <w:r>
        <w:rPr>
          <w:spacing w:val="-2"/>
          <w:sz w:val="24"/>
        </w:rPr>
        <w:t>садоводства;</w:t>
      </w:r>
    </w:p>
    <w:p w:rsidR="000F604C" w:rsidRDefault="00124BA6">
      <w:pPr>
        <w:pStyle w:val="a5"/>
        <w:numPr>
          <w:ilvl w:val="0"/>
          <w:numId w:val="5"/>
        </w:numPr>
        <w:tabs>
          <w:tab w:val="left" w:pos="1570"/>
        </w:tabs>
        <w:ind w:right="256"/>
        <w:rPr>
          <w:sz w:val="24"/>
        </w:rPr>
      </w:pPr>
      <w:proofErr w:type="gramStart"/>
      <w:r>
        <w:rPr>
          <w:sz w:val="24"/>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w:t>
      </w:r>
      <w:r>
        <w:rPr>
          <w:spacing w:val="80"/>
          <w:sz w:val="24"/>
        </w:rPr>
        <w:t xml:space="preserve"> </w:t>
      </w:r>
      <w:r>
        <w:rPr>
          <w:sz w:val="24"/>
        </w:rPr>
        <w:t>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 защитная</w:t>
      </w:r>
      <w:proofErr w:type="gramEnd"/>
      <w:r>
        <w:rPr>
          <w:sz w:val="24"/>
        </w:rPr>
        <w:t xml:space="preserve"> зона, приведет к нарушению качества и безопасности</w:t>
      </w:r>
      <w:r>
        <w:rPr>
          <w:spacing w:val="40"/>
          <w:sz w:val="24"/>
        </w:rPr>
        <w:t xml:space="preserve"> </w:t>
      </w:r>
      <w:r>
        <w:rPr>
          <w:sz w:val="24"/>
        </w:rPr>
        <w:t>таких</w:t>
      </w:r>
      <w:r>
        <w:rPr>
          <w:spacing w:val="40"/>
          <w:sz w:val="24"/>
        </w:rPr>
        <w:t xml:space="preserve"> </w:t>
      </w:r>
      <w:r>
        <w:rPr>
          <w:sz w:val="24"/>
        </w:rPr>
        <w:t>средств, сырья, воды и продукции в соответствии с установленными к ним требованиями.</w:t>
      </w:r>
    </w:p>
    <w:p w:rsidR="000F604C" w:rsidRDefault="000F604C">
      <w:pPr>
        <w:pStyle w:val="a5"/>
        <w:rPr>
          <w:sz w:val="24"/>
        </w:rPr>
        <w:sectPr w:rsidR="000F604C">
          <w:pgSz w:w="11910" w:h="16840"/>
          <w:pgMar w:top="920" w:right="425" w:bottom="1240" w:left="850" w:header="0" w:footer="1013" w:gutter="0"/>
          <w:cols w:space="720"/>
        </w:sectPr>
      </w:pPr>
    </w:p>
    <w:p w:rsidR="000F604C" w:rsidRDefault="00124BA6">
      <w:pPr>
        <w:pStyle w:val="Heading1"/>
        <w:numPr>
          <w:ilvl w:val="0"/>
          <w:numId w:val="7"/>
        </w:numPr>
        <w:tabs>
          <w:tab w:val="left" w:pos="1238"/>
        </w:tabs>
        <w:spacing w:before="71" w:line="272" w:lineRule="exact"/>
        <w:ind w:left="1238" w:hanging="249"/>
        <w:jc w:val="both"/>
      </w:pPr>
      <w:bookmarkStart w:id="37" w:name="4._Санитарно-защитные_зоны_кладбищ"/>
      <w:bookmarkEnd w:id="37"/>
      <w:r>
        <w:rPr>
          <w:spacing w:val="-2"/>
        </w:rPr>
        <w:lastRenderedPageBreak/>
        <w:t>Санитарно-защитные</w:t>
      </w:r>
      <w:r>
        <w:rPr>
          <w:spacing w:val="1"/>
        </w:rPr>
        <w:t xml:space="preserve"> </w:t>
      </w:r>
      <w:r>
        <w:rPr>
          <w:spacing w:val="-2"/>
        </w:rPr>
        <w:t>зоны</w:t>
      </w:r>
      <w:r>
        <w:rPr>
          <w:spacing w:val="1"/>
        </w:rPr>
        <w:t xml:space="preserve"> </w:t>
      </w:r>
      <w:r>
        <w:rPr>
          <w:spacing w:val="-2"/>
        </w:rPr>
        <w:t>кладбищ</w:t>
      </w:r>
    </w:p>
    <w:p w:rsidR="000F604C" w:rsidRDefault="00124BA6">
      <w:pPr>
        <w:pStyle w:val="a3"/>
        <w:ind w:right="254" w:firstLine="542"/>
        <w:jc w:val="both"/>
      </w:pPr>
      <w:r>
        <w:t xml:space="preserve">На территории городского поселения Чишминский поссовет муниципального района Чишминский район Республики Башкортостан расположены 3 кладбища. Согласно </w:t>
      </w:r>
      <w:proofErr w:type="spellStart"/>
      <w:r>
        <w:t>СанПиН</w:t>
      </w:r>
      <w:proofErr w:type="spellEnd"/>
      <w:r>
        <w:t xml:space="preserve"> 2.2.1/2.1.1.1200-03 санитарно-защитные зоны сельских кладбищ составляют 50 м. Режим использования санитарно-защитных зон кладбищ определяется в соответствии с </w:t>
      </w:r>
      <w:proofErr w:type="spellStart"/>
      <w:r>
        <w:t>СанПиНом</w:t>
      </w:r>
      <w:proofErr w:type="spellEnd"/>
      <w:r>
        <w:t xml:space="preserve"> </w:t>
      </w:r>
      <w:r>
        <w:rPr>
          <w:spacing w:val="-2"/>
        </w:rPr>
        <w:t>2.1.2882-11.</w:t>
      </w:r>
    </w:p>
    <w:p w:rsidR="000F604C" w:rsidRDefault="000F604C">
      <w:pPr>
        <w:pStyle w:val="a3"/>
        <w:spacing w:before="7"/>
        <w:ind w:left="0"/>
      </w:pPr>
    </w:p>
    <w:p w:rsidR="000F604C" w:rsidRDefault="00124BA6">
      <w:pPr>
        <w:pStyle w:val="Heading1"/>
        <w:spacing w:line="273" w:lineRule="exact"/>
        <w:ind w:left="849"/>
        <w:jc w:val="left"/>
      </w:pPr>
      <w:bookmarkStart w:id="38" w:name="В_границах_санитарно-защитных_зон_кладби"/>
      <w:bookmarkEnd w:id="38"/>
      <w:r>
        <w:t>В</w:t>
      </w:r>
      <w:r>
        <w:rPr>
          <w:spacing w:val="-15"/>
        </w:rPr>
        <w:t xml:space="preserve"> </w:t>
      </w:r>
      <w:r>
        <w:t>границах</w:t>
      </w:r>
      <w:r>
        <w:rPr>
          <w:spacing w:val="-16"/>
        </w:rPr>
        <w:t xml:space="preserve"> </w:t>
      </w:r>
      <w:r>
        <w:t>санитарно-защитных</w:t>
      </w:r>
      <w:r>
        <w:rPr>
          <w:spacing w:val="-16"/>
        </w:rPr>
        <w:t xml:space="preserve"> </w:t>
      </w:r>
      <w:r>
        <w:t>зон</w:t>
      </w:r>
      <w:r>
        <w:rPr>
          <w:spacing w:val="-6"/>
        </w:rPr>
        <w:t xml:space="preserve"> </w:t>
      </w:r>
      <w:r>
        <w:t>кладбищ</w:t>
      </w:r>
      <w:r>
        <w:rPr>
          <w:spacing w:val="-18"/>
        </w:rPr>
        <w:t xml:space="preserve"> </w:t>
      </w:r>
      <w:r>
        <w:rPr>
          <w:spacing w:val="-2"/>
        </w:rPr>
        <w:t>запрещено:</w:t>
      </w:r>
    </w:p>
    <w:p w:rsidR="000F604C" w:rsidRDefault="00124BA6">
      <w:pPr>
        <w:pStyle w:val="a5"/>
        <w:numPr>
          <w:ilvl w:val="0"/>
          <w:numId w:val="4"/>
        </w:numPr>
        <w:tabs>
          <w:tab w:val="left" w:pos="1570"/>
        </w:tabs>
        <w:spacing w:line="291" w:lineRule="exact"/>
        <w:jc w:val="left"/>
        <w:rPr>
          <w:sz w:val="24"/>
        </w:rPr>
      </w:pPr>
      <w:r>
        <w:rPr>
          <w:sz w:val="24"/>
        </w:rPr>
        <w:t>строительство</w:t>
      </w:r>
      <w:r>
        <w:rPr>
          <w:spacing w:val="-17"/>
          <w:sz w:val="24"/>
        </w:rPr>
        <w:t xml:space="preserve"> </w:t>
      </w:r>
      <w:r>
        <w:rPr>
          <w:sz w:val="24"/>
        </w:rPr>
        <w:t>зданий</w:t>
      </w:r>
      <w:r>
        <w:rPr>
          <w:spacing w:val="-15"/>
          <w:sz w:val="24"/>
        </w:rPr>
        <w:t xml:space="preserve"> </w:t>
      </w:r>
      <w:r>
        <w:rPr>
          <w:sz w:val="24"/>
        </w:rPr>
        <w:t>и</w:t>
      </w:r>
      <w:r>
        <w:rPr>
          <w:spacing w:val="-16"/>
          <w:sz w:val="24"/>
        </w:rPr>
        <w:t xml:space="preserve"> </w:t>
      </w:r>
      <w:r>
        <w:rPr>
          <w:sz w:val="24"/>
        </w:rPr>
        <w:t>сооружений,</w:t>
      </w:r>
      <w:r>
        <w:rPr>
          <w:spacing w:val="-15"/>
          <w:sz w:val="24"/>
        </w:rPr>
        <w:t xml:space="preserve"> </w:t>
      </w:r>
      <w:r>
        <w:rPr>
          <w:sz w:val="24"/>
        </w:rPr>
        <w:t>не</w:t>
      </w:r>
      <w:r>
        <w:rPr>
          <w:spacing w:val="-15"/>
          <w:sz w:val="24"/>
        </w:rPr>
        <w:t xml:space="preserve"> </w:t>
      </w:r>
      <w:r>
        <w:rPr>
          <w:sz w:val="24"/>
        </w:rPr>
        <w:t>связанных</w:t>
      </w:r>
      <w:r>
        <w:rPr>
          <w:spacing w:val="-16"/>
          <w:sz w:val="24"/>
        </w:rPr>
        <w:t xml:space="preserve"> </w:t>
      </w:r>
      <w:r>
        <w:rPr>
          <w:sz w:val="24"/>
        </w:rPr>
        <w:t>с</w:t>
      </w:r>
      <w:r>
        <w:rPr>
          <w:spacing w:val="-15"/>
          <w:sz w:val="24"/>
        </w:rPr>
        <w:t xml:space="preserve"> </w:t>
      </w:r>
      <w:r>
        <w:rPr>
          <w:sz w:val="24"/>
        </w:rPr>
        <w:t>обслуживанием</w:t>
      </w:r>
      <w:r>
        <w:rPr>
          <w:spacing w:val="-8"/>
          <w:sz w:val="24"/>
        </w:rPr>
        <w:t xml:space="preserve"> </w:t>
      </w:r>
      <w:r>
        <w:rPr>
          <w:spacing w:val="-2"/>
          <w:sz w:val="24"/>
        </w:rPr>
        <w:t>кладбищ.</w:t>
      </w:r>
    </w:p>
    <w:p w:rsidR="000F604C" w:rsidRDefault="000F604C">
      <w:pPr>
        <w:pStyle w:val="a3"/>
        <w:spacing w:before="13"/>
        <w:ind w:left="0"/>
      </w:pPr>
    </w:p>
    <w:p w:rsidR="000F604C" w:rsidRDefault="00124BA6">
      <w:pPr>
        <w:pStyle w:val="Heading1"/>
        <w:spacing w:before="1" w:line="242" w:lineRule="auto"/>
        <w:ind w:firstLine="542"/>
        <w:jc w:val="left"/>
      </w:pPr>
      <w:bookmarkStart w:id="39" w:name="Условно_разрешенные_виды_использования_в"/>
      <w:bookmarkEnd w:id="39"/>
      <w:r>
        <w:t xml:space="preserve">Условно разрешенные виды использования в границах санитарно-защитных зон </w:t>
      </w:r>
      <w:r>
        <w:rPr>
          <w:spacing w:val="-2"/>
        </w:rPr>
        <w:t>кладбищ:</w:t>
      </w:r>
    </w:p>
    <w:p w:rsidR="000F604C" w:rsidRDefault="00124BA6">
      <w:pPr>
        <w:pStyle w:val="a5"/>
        <w:numPr>
          <w:ilvl w:val="0"/>
          <w:numId w:val="4"/>
        </w:numPr>
        <w:tabs>
          <w:tab w:val="left" w:pos="1570"/>
        </w:tabs>
        <w:spacing w:line="274" w:lineRule="exact"/>
        <w:jc w:val="left"/>
        <w:rPr>
          <w:sz w:val="24"/>
        </w:rPr>
      </w:pPr>
      <w:r>
        <w:rPr>
          <w:sz w:val="24"/>
        </w:rPr>
        <w:t>строительство</w:t>
      </w:r>
      <w:r>
        <w:rPr>
          <w:spacing w:val="-14"/>
          <w:sz w:val="24"/>
        </w:rPr>
        <w:t xml:space="preserve"> </w:t>
      </w:r>
      <w:r>
        <w:rPr>
          <w:sz w:val="24"/>
        </w:rPr>
        <w:t>зданий</w:t>
      </w:r>
      <w:r>
        <w:rPr>
          <w:spacing w:val="-15"/>
          <w:sz w:val="24"/>
        </w:rPr>
        <w:t xml:space="preserve"> </w:t>
      </w:r>
      <w:r>
        <w:rPr>
          <w:sz w:val="24"/>
        </w:rPr>
        <w:t>и</w:t>
      </w:r>
      <w:r>
        <w:rPr>
          <w:spacing w:val="-15"/>
          <w:sz w:val="24"/>
        </w:rPr>
        <w:t xml:space="preserve"> </w:t>
      </w:r>
      <w:r>
        <w:rPr>
          <w:sz w:val="24"/>
        </w:rPr>
        <w:t>сооружений</w:t>
      </w:r>
      <w:r>
        <w:rPr>
          <w:spacing w:val="-6"/>
          <w:sz w:val="24"/>
        </w:rPr>
        <w:t xml:space="preserve"> </w:t>
      </w:r>
      <w:r>
        <w:rPr>
          <w:sz w:val="24"/>
        </w:rPr>
        <w:t>для</w:t>
      </w:r>
      <w:r>
        <w:rPr>
          <w:spacing w:val="-15"/>
          <w:sz w:val="24"/>
        </w:rPr>
        <w:t xml:space="preserve"> </w:t>
      </w:r>
      <w:r>
        <w:rPr>
          <w:sz w:val="24"/>
        </w:rPr>
        <w:t>обслуживания</w:t>
      </w:r>
      <w:r>
        <w:rPr>
          <w:spacing w:val="-15"/>
          <w:sz w:val="24"/>
        </w:rPr>
        <w:t xml:space="preserve"> </w:t>
      </w:r>
      <w:r>
        <w:rPr>
          <w:spacing w:val="-2"/>
          <w:sz w:val="24"/>
        </w:rPr>
        <w:t>кладбищ;</w:t>
      </w:r>
    </w:p>
    <w:p w:rsidR="000F604C" w:rsidRDefault="00124BA6">
      <w:pPr>
        <w:pStyle w:val="a5"/>
        <w:numPr>
          <w:ilvl w:val="0"/>
          <w:numId w:val="4"/>
        </w:numPr>
        <w:tabs>
          <w:tab w:val="left" w:pos="1570"/>
        </w:tabs>
        <w:spacing w:line="291" w:lineRule="exact"/>
        <w:jc w:val="left"/>
        <w:rPr>
          <w:sz w:val="24"/>
        </w:rPr>
      </w:pPr>
      <w:r>
        <w:rPr>
          <w:spacing w:val="-2"/>
          <w:sz w:val="24"/>
        </w:rPr>
        <w:t>строительство</w:t>
      </w:r>
      <w:r>
        <w:rPr>
          <w:spacing w:val="4"/>
          <w:sz w:val="24"/>
        </w:rPr>
        <w:t xml:space="preserve"> </w:t>
      </w:r>
      <w:r>
        <w:rPr>
          <w:spacing w:val="-2"/>
          <w:sz w:val="24"/>
        </w:rPr>
        <w:t>культовых</w:t>
      </w:r>
      <w:r>
        <w:rPr>
          <w:spacing w:val="-16"/>
          <w:sz w:val="24"/>
        </w:rPr>
        <w:t xml:space="preserve"> </w:t>
      </w:r>
      <w:r>
        <w:rPr>
          <w:spacing w:val="-2"/>
          <w:sz w:val="24"/>
        </w:rPr>
        <w:t>сооружений.</w:t>
      </w:r>
    </w:p>
    <w:p w:rsidR="000F604C" w:rsidRDefault="000F604C">
      <w:pPr>
        <w:pStyle w:val="a3"/>
        <w:spacing w:before="3"/>
        <w:ind w:left="0"/>
      </w:pPr>
    </w:p>
    <w:p w:rsidR="000F604C" w:rsidRDefault="00124BA6">
      <w:pPr>
        <w:pStyle w:val="Heading1"/>
        <w:numPr>
          <w:ilvl w:val="0"/>
          <w:numId w:val="7"/>
        </w:numPr>
        <w:tabs>
          <w:tab w:val="left" w:pos="1238"/>
        </w:tabs>
        <w:spacing w:before="1" w:line="272" w:lineRule="exact"/>
        <w:ind w:left="1238" w:hanging="244"/>
        <w:jc w:val="both"/>
      </w:pPr>
      <w:bookmarkStart w:id="40" w:name="5._Охранные_зоны_инженерных_объектов_и_с"/>
      <w:bookmarkEnd w:id="40"/>
      <w:r>
        <w:t>Охранные</w:t>
      </w:r>
      <w:r>
        <w:rPr>
          <w:spacing w:val="-14"/>
        </w:rPr>
        <w:t xml:space="preserve"> </w:t>
      </w:r>
      <w:r>
        <w:t>зоны</w:t>
      </w:r>
      <w:r>
        <w:rPr>
          <w:spacing w:val="-11"/>
        </w:rPr>
        <w:t xml:space="preserve"> </w:t>
      </w:r>
      <w:r>
        <w:t>инженерных</w:t>
      </w:r>
      <w:r>
        <w:rPr>
          <w:spacing w:val="-16"/>
        </w:rPr>
        <w:t xml:space="preserve"> </w:t>
      </w:r>
      <w:r>
        <w:t>объектов</w:t>
      </w:r>
      <w:r>
        <w:rPr>
          <w:spacing w:val="-6"/>
        </w:rPr>
        <w:t xml:space="preserve"> </w:t>
      </w:r>
      <w:r>
        <w:t>и</w:t>
      </w:r>
      <w:r>
        <w:rPr>
          <w:spacing w:val="-5"/>
        </w:rPr>
        <w:t xml:space="preserve"> </w:t>
      </w:r>
      <w:r>
        <w:rPr>
          <w:spacing w:val="-2"/>
        </w:rPr>
        <w:t>сооружений</w:t>
      </w:r>
    </w:p>
    <w:p w:rsidR="000F604C" w:rsidRDefault="00124BA6">
      <w:pPr>
        <w:pStyle w:val="a3"/>
        <w:ind w:right="260" w:firstLine="850"/>
        <w:jc w:val="both"/>
      </w:pPr>
      <w:r>
        <w:t xml:space="preserve">По территории городского поселения Чишминский поссовет проходят распределительные газопроводы, а также располагаются ГРП. </w:t>
      </w:r>
      <w:proofErr w:type="gramStart"/>
      <w:r>
        <w:t>В соответствии с п.7 Правил охраны</w:t>
      </w:r>
      <w:r>
        <w:rPr>
          <w:spacing w:val="36"/>
        </w:rPr>
        <w:t xml:space="preserve"> </w:t>
      </w:r>
      <w:r>
        <w:t>газораспределительных</w:t>
      </w:r>
      <w:r>
        <w:rPr>
          <w:spacing w:val="36"/>
        </w:rPr>
        <w:t xml:space="preserve"> </w:t>
      </w:r>
      <w:r>
        <w:t>сетей</w:t>
      </w:r>
      <w:r>
        <w:rPr>
          <w:spacing w:val="35"/>
        </w:rPr>
        <w:t xml:space="preserve"> </w:t>
      </w:r>
      <w:r>
        <w:t>(утв.</w:t>
      </w:r>
      <w:r>
        <w:rPr>
          <w:spacing w:val="40"/>
        </w:rPr>
        <w:t xml:space="preserve"> </w:t>
      </w:r>
      <w:r>
        <w:t>постановлением</w:t>
      </w:r>
      <w:r>
        <w:rPr>
          <w:spacing w:val="37"/>
        </w:rPr>
        <w:t xml:space="preserve"> </w:t>
      </w:r>
      <w:r>
        <w:t>Правительства</w:t>
      </w:r>
      <w:r>
        <w:rPr>
          <w:spacing w:val="30"/>
        </w:rPr>
        <w:t xml:space="preserve"> </w:t>
      </w:r>
      <w:r>
        <w:t>РФ</w:t>
      </w:r>
      <w:r>
        <w:rPr>
          <w:spacing w:val="26"/>
        </w:rPr>
        <w:t xml:space="preserve"> </w:t>
      </w:r>
      <w:r>
        <w:t>от</w:t>
      </w:r>
      <w:r>
        <w:rPr>
          <w:spacing w:val="34"/>
        </w:rPr>
        <w:t xml:space="preserve"> </w:t>
      </w:r>
      <w:r>
        <w:t>20.11.2000</w:t>
      </w:r>
      <w:r>
        <w:rPr>
          <w:spacing w:val="39"/>
        </w:rPr>
        <w:t xml:space="preserve"> </w:t>
      </w:r>
      <w:r>
        <w:t>г.</w:t>
      </w:r>
      <w:proofErr w:type="gramEnd"/>
    </w:p>
    <w:p w:rsidR="000F604C" w:rsidRDefault="00124BA6">
      <w:pPr>
        <w:pStyle w:val="a3"/>
        <w:ind w:right="257"/>
        <w:jc w:val="both"/>
      </w:pPr>
      <w:r>
        <w:t>№878) охранная зона установлена вдоль трасс газопроводов в виде территории, ограниченной условными линиями, проходящими на расстоянии 2 м с обеих сторон от газопровода.</w:t>
      </w:r>
      <w:r>
        <w:rPr>
          <w:spacing w:val="40"/>
        </w:rPr>
        <w:t xml:space="preserve"> </w:t>
      </w:r>
      <w:r>
        <w:t>Вокруг ГРП охранная зона устанавливается в виде территории, ограниченной замкнутой линией, проведенной на расстоянии 10 м от границы объекта.</w:t>
      </w:r>
    </w:p>
    <w:p w:rsidR="000F604C" w:rsidRDefault="00124BA6">
      <w:pPr>
        <w:pStyle w:val="a3"/>
        <w:ind w:right="284" w:firstLine="850"/>
        <w:jc w:val="both"/>
      </w:pPr>
      <w:r>
        <w:t>В охранных зонах газораспределительных сетей и объектов, в целях предупреждения их повреждения или нарушения условий нормальной эксплуатации газопровода, запрещается строительство объектов жилищно-гражданского и производственного назначения.</w:t>
      </w:r>
    </w:p>
    <w:p w:rsidR="000F604C" w:rsidRDefault="00124BA6">
      <w:pPr>
        <w:pStyle w:val="a3"/>
        <w:spacing w:before="2"/>
        <w:ind w:right="252" w:firstLine="850"/>
        <w:jc w:val="both"/>
      </w:pPr>
      <w:r>
        <w:t>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w:t>
      </w:r>
      <w:r>
        <w:rPr>
          <w:spacing w:val="40"/>
        </w:rPr>
        <w:t xml:space="preserve"> </w:t>
      </w:r>
      <w:r>
        <w:t>почвы</w:t>
      </w:r>
      <w:r>
        <w:rPr>
          <w:spacing w:val="40"/>
        </w:rPr>
        <w:t xml:space="preserve"> </w:t>
      </w:r>
      <w:r>
        <w:t>на глубину более 0,3 м, осуществляется на основании письменного разрешения эксплуатационной организации газораспределительных сетей.</w:t>
      </w:r>
    </w:p>
    <w:p w:rsidR="000F604C" w:rsidRDefault="00124BA6">
      <w:pPr>
        <w:pStyle w:val="Heading1"/>
        <w:numPr>
          <w:ilvl w:val="0"/>
          <w:numId w:val="7"/>
        </w:numPr>
        <w:tabs>
          <w:tab w:val="left" w:pos="1439"/>
        </w:tabs>
        <w:spacing w:before="248" w:line="237" w:lineRule="auto"/>
        <w:ind w:right="273" w:firstLine="710"/>
        <w:jc w:val="both"/>
      </w:pPr>
      <w:bookmarkStart w:id="41" w:name="6._В_охранных_зонах_магистральных_трубоп"/>
      <w:bookmarkEnd w:id="41"/>
      <w:r>
        <w:t>В охранных зонах магистральных трубопроводов без согласования с предприятиями трубопроводного транспорта запрещается:</w:t>
      </w:r>
    </w:p>
    <w:p w:rsidR="000F604C" w:rsidRDefault="00124BA6">
      <w:pPr>
        <w:pStyle w:val="a5"/>
        <w:numPr>
          <w:ilvl w:val="0"/>
          <w:numId w:val="3"/>
        </w:numPr>
        <w:tabs>
          <w:tab w:val="left" w:pos="1570"/>
        </w:tabs>
        <w:spacing w:line="284" w:lineRule="exact"/>
        <w:rPr>
          <w:sz w:val="24"/>
        </w:rPr>
      </w:pPr>
      <w:r>
        <w:rPr>
          <w:sz w:val="24"/>
        </w:rPr>
        <w:t>возводить</w:t>
      </w:r>
      <w:r>
        <w:rPr>
          <w:spacing w:val="-12"/>
          <w:sz w:val="24"/>
        </w:rPr>
        <w:t xml:space="preserve"> </w:t>
      </w:r>
      <w:r>
        <w:rPr>
          <w:sz w:val="24"/>
        </w:rPr>
        <w:t>любые</w:t>
      </w:r>
      <w:r>
        <w:rPr>
          <w:spacing w:val="-11"/>
          <w:sz w:val="24"/>
        </w:rPr>
        <w:t xml:space="preserve"> </w:t>
      </w:r>
      <w:r>
        <w:rPr>
          <w:sz w:val="24"/>
        </w:rPr>
        <w:t>постройки</w:t>
      </w:r>
      <w:r>
        <w:rPr>
          <w:spacing w:val="-13"/>
          <w:sz w:val="24"/>
        </w:rPr>
        <w:t xml:space="preserve"> </w:t>
      </w:r>
      <w:r>
        <w:rPr>
          <w:sz w:val="24"/>
        </w:rPr>
        <w:t>и</w:t>
      </w:r>
      <w:r>
        <w:rPr>
          <w:spacing w:val="-9"/>
          <w:sz w:val="24"/>
        </w:rPr>
        <w:t xml:space="preserve"> </w:t>
      </w:r>
      <w:r>
        <w:rPr>
          <w:spacing w:val="-2"/>
          <w:sz w:val="24"/>
        </w:rPr>
        <w:t>сооружения,</w:t>
      </w:r>
    </w:p>
    <w:p w:rsidR="000F604C" w:rsidRDefault="00124BA6">
      <w:pPr>
        <w:pStyle w:val="a5"/>
        <w:numPr>
          <w:ilvl w:val="0"/>
          <w:numId w:val="3"/>
        </w:numPr>
        <w:tabs>
          <w:tab w:val="left" w:pos="1570"/>
        </w:tabs>
        <w:ind w:right="280"/>
        <w:rPr>
          <w:sz w:val="24"/>
        </w:rPr>
      </w:pPr>
      <w:r>
        <w:rPr>
          <w:sz w:val="24"/>
        </w:rPr>
        <w:t>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w:t>
      </w:r>
      <w:r>
        <w:rPr>
          <w:spacing w:val="-13"/>
          <w:sz w:val="24"/>
        </w:rPr>
        <w:t xml:space="preserve"> </w:t>
      </w:r>
      <w:r>
        <w:rPr>
          <w:sz w:val="24"/>
        </w:rPr>
        <w:t>льда;</w:t>
      </w:r>
    </w:p>
    <w:p w:rsidR="000F604C" w:rsidRDefault="00124BA6">
      <w:pPr>
        <w:pStyle w:val="a5"/>
        <w:numPr>
          <w:ilvl w:val="0"/>
          <w:numId w:val="3"/>
        </w:numPr>
        <w:tabs>
          <w:tab w:val="left" w:pos="1570"/>
        </w:tabs>
        <w:spacing w:line="286" w:lineRule="exact"/>
        <w:jc w:val="left"/>
        <w:rPr>
          <w:sz w:val="24"/>
        </w:rPr>
      </w:pPr>
      <w:r>
        <w:rPr>
          <w:sz w:val="24"/>
        </w:rPr>
        <w:t>сооружать</w:t>
      </w:r>
      <w:r>
        <w:rPr>
          <w:spacing w:val="-10"/>
          <w:sz w:val="24"/>
        </w:rPr>
        <w:t xml:space="preserve"> </w:t>
      </w:r>
      <w:r>
        <w:rPr>
          <w:sz w:val="24"/>
        </w:rPr>
        <w:t>проезды</w:t>
      </w:r>
      <w:r>
        <w:rPr>
          <w:spacing w:val="-8"/>
          <w:sz w:val="24"/>
        </w:rPr>
        <w:t xml:space="preserve"> </w:t>
      </w:r>
      <w:r>
        <w:rPr>
          <w:sz w:val="24"/>
        </w:rPr>
        <w:t>и</w:t>
      </w:r>
      <w:r>
        <w:rPr>
          <w:spacing w:val="-16"/>
          <w:sz w:val="24"/>
        </w:rPr>
        <w:t xml:space="preserve"> </w:t>
      </w:r>
      <w:r>
        <w:rPr>
          <w:sz w:val="24"/>
        </w:rPr>
        <w:t>переезды</w:t>
      </w:r>
      <w:r>
        <w:rPr>
          <w:spacing w:val="-5"/>
          <w:sz w:val="24"/>
        </w:rPr>
        <w:t xml:space="preserve"> </w:t>
      </w:r>
      <w:r>
        <w:rPr>
          <w:sz w:val="24"/>
        </w:rPr>
        <w:t>через</w:t>
      </w:r>
      <w:r>
        <w:rPr>
          <w:spacing w:val="-10"/>
          <w:sz w:val="24"/>
        </w:rPr>
        <w:t xml:space="preserve"> </w:t>
      </w:r>
      <w:r>
        <w:rPr>
          <w:sz w:val="24"/>
        </w:rPr>
        <w:t>трассы</w:t>
      </w:r>
      <w:r>
        <w:rPr>
          <w:spacing w:val="-9"/>
          <w:sz w:val="24"/>
        </w:rPr>
        <w:t xml:space="preserve"> </w:t>
      </w:r>
      <w:r>
        <w:rPr>
          <w:spacing w:val="-2"/>
          <w:sz w:val="24"/>
        </w:rPr>
        <w:t>трубопроводов,</w:t>
      </w:r>
    </w:p>
    <w:p w:rsidR="000F604C" w:rsidRDefault="00124BA6">
      <w:pPr>
        <w:pStyle w:val="a5"/>
        <w:numPr>
          <w:ilvl w:val="0"/>
          <w:numId w:val="3"/>
        </w:numPr>
        <w:tabs>
          <w:tab w:val="left" w:pos="1570"/>
        </w:tabs>
        <w:spacing w:before="3" w:line="293" w:lineRule="exact"/>
        <w:jc w:val="left"/>
        <w:rPr>
          <w:sz w:val="24"/>
        </w:rPr>
      </w:pPr>
      <w:r>
        <w:rPr>
          <w:sz w:val="24"/>
        </w:rPr>
        <w:t>устраивать</w:t>
      </w:r>
      <w:r>
        <w:rPr>
          <w:spacing w:val="-17"/>
          <w:sz w:val="24"/>
        </w:rPr>
        <w:t xml:space="preserve"> </w:t>
      </w:r>
      <w:r>
        <w:rPr>
          <w:sz w:val="24"/>
        </w:rPr>
        <w:t>стоянки</w:t>
      </w:r>
      <w:r>
        <w:rPr>
          <w:spacing w:val="-15"/>
          <w:sz w:val="24"/>
        </w:rPr>
        <w:t xml:space="preserve"> </w:t>
      </w:r>
      <w:r>
        <w:rPr>
          <w:sz w:val="24"/>
        </w:rPr>
        <w:t>автомобильного</w:t>
      </w:r>
      <w:r>
        <w:rPr>
          <w:spacing w:val="-15"/>
          <w:sz w:val="24"/>
        </w:rPr>
        <w:t xml:space="preserve"> </w:t>
      </w:r>
      <w:r>
        <w:rPr>
          <w:sz w:val="24"/>
        </w:rPr>
        <w:t>транспорта,</w:t>
      </w:r>
      <w:r>
        <w:rPr>
          <w:spacing w:val="-8"/>
          <w:sz w:val="24"/>
        </w:rPr>
        <w:t xml:space="preserve"> </w:t>
      </w:r>
      <w:r>
        <w:rPr>
          <w:sz w:val="24"/>
        </w:rPr>
        <w:t>тракторов</w:t>
      </w:r>
      <w:r>
        <w:rPr>
          <w:spacing w:val="-15"/>
          <w:sz w:val="24"/>
        </w:rPr>
        <w:t xml:space="preserve"> </w:t>
      </w:r>
      <w:r>
        <w:rPr>
          <w:sz w:val="24"/>
        </w:rPr>
        <w:t>и</w:t>
      </w:r>
      <w:r>
        <w:rPr>
          <w:spacing w:val="-16"/>
          <w:sz w:val="24"/>
        </w:rPr>
        <w:t xml:space="preserve"> </w:t>
      </w:r>
      <w:r>
        <w:rPr>
          <w:spacing w:val="-2"/>
          <w:sz w:val="24"/>
        </w:rPr>
        <w:t>механизмов,</w:t>
      </w:r>
    </w:p>
    <w:p w:rsidR="000F604C" w:rsidRDefault="00124BA6">
      <w:pPr>
        <w:pStyle w:val="a5"/>
        <w:numPr>
          <w:ilvl w:val="0"/>
          <w:numId w:val="3"/>
        </w:numPr>
        <w:tabs>
          <w:tab w:val="left" w:pos="1570"/>
        </w:tabs>
        <w:spacing w:line="291" w:lineRule="exact"/>
        <w:jc w:val="left"/>
        <w:rPr>
          <w:sz w:val="24"/>
        </w:rPr>
      </w:pPr>
      <w:r>
        <w:rPr>
          <w:sz w:val="24"/>
        </w:rPr>
        <w:t>размещать</w:t>
      </w:r>
      <w:r>
        <w:rPr>
          <w:spacing w:val="-4"/>
          <w:sz w:val="24"/>
        </w:rPr>
        <w:t xml:space="preserve"> </w:t>
      </w:r>
      <w:r>
        <w:rPr>
          <w:sz w:val="24"/>
        </w:rPr>
        <w:t>сады</w:t>
      </w:r>
      <w:r>
        <w:rPr>
          <w:spacing w:val="-8"/>
          <w:sz w:val="24"/>
        </w:rPr>
        <w:t xml:space="preserve"> </w:t>
      </w:r>
      <w:r>
        <w:rPr>
          <w:sz w:val="24"/>
        </w:rPr>
        <w:t>и</w:t>
      </w:r>
      <w:r>
        <w:rPr>
          <w:spacing w:val="-16"/>
          <w:sz w:val="24"/>
        </w:rPr>
        <w:t xml:space="preserve"> </w:t>
      </w:r>
      <w:r>
        <w:rPr>
          <w:spacing w:val="-2"/>
          <w:sz w:val="24"/>
        </w:rPr>
        <w:t>огороды;</w:t>
      </w:r>
    </w:p>
    <w:p w:rsidR="000F604C" w:rsidRDefault="00124BA6">
      <w:pPr>
        <w:pStyle w:val="a5"/>
        <w:numPr>
          <w:ilvl w:val="0"/>
          <w:numId w:val="3"/>
        </w:numPr>
        <w:tabs>
          <w:tab w:val="left" w:pos="1570"/>
        </w:tabs>
        <w:spacing w:line="237" w:lineRule="auto"/>
        <w:ind w:right="265"/>
        <w:rPr>
          <w:sz w:val="24"/>
        </w:rPr>
      </w:pPr>
      <w:r>
        <w:rPr>
          <w:sz w:val="24"/>
        </w:rPr>
        <w:t>производить мелиоративные земляные работы, сооружать оросительные и осушительные системы;</w:t>
      </w:r>
    </w:p>
    <w:p w:rsidR="000F604C" w:rsidRDefault="00124BA6">
      <w:pPr>
        <w:pStyle w:val="a5"/>
        <w:numPr>
          <w:ilvl w:val="0"/>
          <w:numId w:val="3"/>
        </w:numPr>
        <w:tabs>
          <w:tab w:val="left" w:pos="1570"/>
        </w:tabs>
        <w:spacing w:before="1" w:line="237" w:lineRule="auto"/>
        <w:ind w:right="290"/>
        <w:rPr>
          <w:sz w:val="24"/>
        </w:rPr>
      </w:pPr>
      <w:r>
        <w:rPr>
          <w:sz w:val="24"/>
        </w:rPr>
        <w:t>производить открытые и подземные, горные, строительные, монтажные и взрывные работы, планировку грунта и др.;</w:t>
      </w:r>
    </w:p>
    <w:p w:rsidR="000F604C" w:rsidRDefault="00124BA6">
      <w:pPr>
        <w:pStyle w:val="a5"/>
        <w:numPr>
          <w:ilvl w:val="0"/>
          <w:numId w:val="3"/>
        </w:numPr>
        <w:tabs>
          <w:tab w:val="left" w:pos="1570"/>
        </w:tabs>
        <w:spacing w:before="10" w:line="235" w:lineRule="auto"/>
        <w:ind w:right="284"/>
        <w:rPr>
          <w:sz w:val="24"/>
        </w:rPr>
      </w:pPr>
      <w:r>
        <w:rPr>
          <w:sz w:val="24"/>
        </w:rPr>
        <w:t>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0F604C" w:rsidRDefault="000F604C">
      <w:pPr>
        <w:pStyle w:val="a3"/>
        <w:spacing w:before="16"/>
        <w:ind w:left="0"/>
      </w:pPr>
    </w:p>
    <w:p w:rsidR="000F604C" w:rsidRDefault="00124BA6">
      <w:pPr>
        <w:pStyle w:val="Heading1"/>
        <w:spacing w:line="271" w:lineRule="exact"/>
        <w:ind w:left="994"/>
        <w:jc w:val="left"/>
      </w:pPr>
      <w:r>
        <w:t>В</w:t>
      </w:r>
      <w:r>
        <w:rPr>
          <w:spacing w:val="-14"/>
        </w:rPr>
        <w:t xml:space="preserve"> </w:t>
      </w:r>
      <w:r>
        <w:t>охранных</w:t>
      </w:r>
      <w:r>
        <w:rPr>
          <w:spacing w:val="-16"/>
        </w:rPr>
        <w:t xml:space="preserve"> </w:t>
      </w:r>
      <w:r>
        <w:t>зонах</w:t>
      </w:r>
      <w:r>
        <w:rPr>
          <w:spacing w:val="-17"/>
        </w:rPr>
        <w:t xml:space="preserve"> </w:t>
      </w:r>
      <w:r>
        <w:t>магистральных</w:t>
      </w:r>
      <w:r>
        <w:rPr>
          <w:spacing w:val="-15"/>
        </w:rPr>
        <w:t xml:space="preserve"> </w:t>
      </w:r>
      <w:r>
        <w:t>газопроводов</w:t>
      </w:r>
      <w:r>
        <w:rPr>
          <w:spacing w:val="-6"/>
        </w:rPr>
        <w:t xml:space="preserve"> </w:t>
      </w:r>
      <w:r>
        <w:t>дополнительно</w:t>
      </w:r>
      <w:r>
        <w:rPr>
          <w:spacing w:val="-13"/>
        </w:rPr>
        <w:t xml:space="preserve"> </w:t>
      </w:r>
      <w:r>
        <w:rPr>
          <w:spacing w:val="-2"/>
        </w:rPr>
        <w:t>запрещается:</w:t>
      </w:r>
    </w:p>
    <w:p w:rsidR="000F604C" w:rsidRDefault="00124BA6">
      <w:pPr>
        <w:pStyle w:val="a5"/>
        <w:numPr>
          <w:ilvl w:val="0"/>
          <w:numId w:val="3"/>
        </w:numPr>
        <w:tabs>
          <w:tab w:val="left" w:pos="1570"/>
        </w:tabs>
        <w:spacing w:before="7" w:line="228" w:lineRule="auto"/>
        <w:ind w:right="280"/>
        <w:rPr>
          <w:sz w:val="24"/>
        </w:rPr>
      </w:pPr>
      <w:r>
        <w:rPr>
          <w:sz w:val="24"/>
        </w:rPr>
        <w:t>осуществлять рекреационную деятельность, кроме деятельности, туристических стоянок (с письменного</w:t>
      </w:r>
      <w:r>
        <w:rPr>
          <w:spacing w:val="40"/>
          <w:sz w:val="24"/>
        </w:rPr>
        <w:t xml:space="preserve"> </w:t>
      </w:r>
      <w:r>
        <w:rPr>
          <w:sz w:val="24"/>
        </w:rPr>
        <w:t>разрешения</w:t>
      </w:r>
      <w:r>
        <w:rPr>
          <w:spacing w:val="30"/>
          <w:sz w:val="24"/>
        </w:rPr>
        <w:t xml:space="preserve"> </w:t>
      </w:r>
      <w:r>
        <w:rPr>
          <w:sz w:val="24"/>
        </w:rPr>
        <w:t>собственника),</w:t>
      </w:r>
      <w:r>
        <w:rPr>
          <w:spacing w:val="33"/>
          <w:sz w:val="24"/>
        </w:rPr>
        <w:t xml:space="preserve"> </w:t>
      </w:r>
      <w:r>
        <w:rPr>
          <w:sz w:val="24"/>
        </w:rPr>
        <w:t>разводить</w:t>
      </w:r>
      <w:r>
        <w:rPr>
          <w:spacing w:val="31"/>
          <w:sz w:val="24"/>
        </w:rPr>
        <w:t xml:space="preserve"> </w:t>
      </w:r>
      <w:r>
        <w:rPr>
          <w:sz w:val="24"/>
        </w:rPr>
        <w:t>костры</w:t>
      </w:r>
      <w:r>
        <w:rPr>
          <w:spacing w:val="32"/>
          <w:sz w:val="24"/>
        </w:rPr>
        <w:t xml:space="preserve"> </w:t>
      </w:r>
      <w:r>
        <w:rPr>
          <w:sz w:val="24"/>
        </w:rPr>
        <w:t>и</w:t>
      </w:r>
      <w:r>
        <w:rPr>
          <w:spacing w:val="30"/>
          <w:sz w:val="24"/>
        </w:rPr>
        <w:t xml:space="preserve"> </w:t>
      </w:r>
      <w:r>
        <w:rPr>
          <w:sz w:val="24"/>
        </w:rPr>
        <w:t>размещать</w:t>
      </w:r>
    </w:p>
    <w:p w:rsidR="000F604C" w:rsidRDefault="000F604C">
      <w:pPr>
        <w:pStyle w:val="a5"/>
        <w:spacing w:line="228" w:lineRule="auto"/>
        <w:rPr>
          <w:sz w:val="24"/>
        </w:rPr>
        <w:sectPr w:rsidR="000F604C">
          <w:pgSz w:w="11910" w:h="16840"/>
          <w:pgMar w:top="920" w:right="425" w:bottom="1240" w:left="850" w:header="0" w:footer="1013" w:gutter="0"/>
          <w:cols w:space="720"/>
        </w:sectPr>
      </w:pPr>
    </w:p>
    <w:p w:rsidR="000F604C" w:rsidRDefault="00124BA6">
      <w:pPr>
        <w:pStyle w:val="a3"/>
        <w:spacing w:before="66"/>
        <w:ind w:left="1570"/>
        <w:jc w:val="both"/>
      </w:pPr>
      <w:r>
        <w:lastRenderedPageBreak/>
        <w:t>источники</w:t>
      </w:r>
      <w:r>
        <w:rPr>
          <w:spacing w:val="-8"/>
        </w:rPr>
        <w:t xml:space="preserve"> </w:t>
      </w:r>
      <w:r>
        <w:rPr>
          <w:spacing w:val="-2"/>
        </w:rPr>
        <w:t>огня;</w:t>
      </w:r>
    </w:p>
    <w:p w:rsidR="000F604C" w:rsidRDefault="00124BA6">
      <w:pPr>
        <w:pStyle w:val="a5"/>
        <w:numPr>
          <w:ilvl w:val="0"/>
          <w:numId w:val="3"/>
        </w:numPr>
        <w:tabs>
          <w:tab w:val="left" w:pos="1570"/>
        </w:tabs>
        <w:spacing w:before="5"/>
        <w:rPr>
          <w:sz w:val="24"/>
        </w:rPr>
      </w:pPr>
      <w:r>
        <w:rPr>
          <w:sz w:val="24"/>
        </w:rPr>
        <w:t>огораживать</w:t>
      </w:r>
      <w:r>
        <w:rPr>
          <w:spacing w:val="-12"/>
          <w:sz w:val="24"/>
        </w:rPr>
        <w:t xml:space="preserve"> </w:t>
      </w:r>
      <w:r>
        <w:rPr>
          <w:sz w:val="24"/>
        </w:rPr>
        <w:t>и</w:t>
      </w:r>
      <w:r>
        <w:rPr>
          <w:spacing w:val="-11"/>
          <w:sz w:val="24"/>
        </w:rPr>
        <w:t xml:space="preserve"> </w:t>
      </w:r>
      <w:r>
        <w:rPr>
          <w:sz w:val="24"/>
        </w:rPr>
        <w:t>перегораживать</w:t>
      </w:r>
      <w:r>
        <w:rPr>
          <w:spacing w:val="-15"/>
          <w:sz w:val="24"/>
        </w:rPr>
        <w:t xml:space="preserve"> </w:t>
      </w:r>
      <w:r>
        <w:rPr>
          <w:sz w:val="24"/>
        </w:rPr>
        <w:t>охранные</w:t>
      </w:r>
      <w:r>
        <w:rPr>
          <w:spacing w:val="-6"/>
          <w:sz w:val="24"/>
        </w:rPr>
        <w:t xml:space="preserve"> </w:t>
      </w:r>
      <w:r>
        <w:rPr>
          <w:spacing w:val="-4"/>
          <w:sz w:val="24"/>
        </w:rPr>
        <w:t>зоны;</w:t>
      </w:r>
    </w:p>
    <w:p w:rsidR="000F604C" w:rsidRDefault="00124BA6">
      <w:pPr>
        <w:pStyle w:val="a5"/>
        <w:numPr>
          <w:ilvl w:val="0"/>
          <w:numId w:val="3"/>
        </w:numPr>
        <w:tabs>
          <w:tab w:val="left" w:pos="1570"/>
        </w:tabs>
        <w:spacing w:before="11" w:line="232" w:lineRule="auto"/>
        <w:ind w:right="258"/>
        <w:rPr>
          <w:sz w:val="24"/>
        </w:rPr>
      </w:pPr>
      <w:r>
        <w:rPr>
          <w:sz w:val="24"/>
        </w:rPr>
        <w:t>размещать какие-либо здания, строения, сооружения, не относящиеся к объектам газопровода, за исключением объектов, предусмотренных по согласованию с эксплуатирующей газопровод организацией;</w:t>
      </w:r>
    </w:p>
    <w:p w:rsidR="000F604C" w:rsidRDefault="00124BA6">
      <w:pPr>
        <w:pStyle w:val="a5"/>
        <w:numPr>
          <w:ilvl w:val="0"/>
          <w:numId w:val="3"/>
        </w:numPr>
        <w:tabs>
          <w:tab w:val="left" w:pos="1570"/>
        </w:tabs>
        <w:spacing w:before="15" w:line="237" w:lineRule="auto"/>
        <w:ind w:right="275"/>
        <w:rPr>
          <w:sz w:val="24"/>
        </w:rPr>
      </w:pPr>
      <w:r>
        <w:rPr>
          <w:sz w:val="24"/>
        </w:rPr>
        <w:t>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0F604C" w:rsidRDefault="000F604C">
      <w:pPr>
        <w:pStyle w:val="a3"/>
        <w:spacing w:before="21"/>
        <w:ind w:left="0"/>
      </w:pPr>
    </w:p>
    <w:p w:rsidR="000F604C" w:rsidRDefault="00124BA6">
      <w:pPr>
        <w:pStyle w:val="Heading1"/>
        <w:spacing w:line="232" w:lineRule="auto"/>
        <w:ind w:firstLine="710"/>
        <w:jc w:val="left"/>
      </w:pPr>
      <w:bookmarkStart w:id="42" w:name="В_охранных_зонах_магистральных_газопрово"/>
      <w:bookmarkEnd w:id="42"/>
      <w:r>
        <w:t>В</w:t>
      </w:r>
      <w:r>
        <w:rPr>
          <w:spacing w:val="38"/>
        </w:rPr>
        <w:t xml:space="preserve"> </w:t>
      </w:r>
      <w:r>
        <w:t>охранных зонах магистральных газопроводов</w:t>
      </w:r>
      <w:r>
        <w:rPr>
          <w:spacing w:val="36"/>
        </w:rPr>
        <w:t xml:space="preserve"> </w:t>
      </w:r>
      <w:r>
        <w:t>без</w:t>
      </w:r>
      <w:r>
        <w:rPr>
          <w:spacing w:val="35"/>
        </w:rPr>
        <w:t xml:space="preserve"> </w:t>
      </w:r>
      <w:r>
        <w:t>согласования с</w:t>
      </w:r>
      <w:r>
        <w:rPr>
          <w:spacing w:val="30"/>
        </w:rPr>
        <w:t xml:space="preserve"> </w:t>
      </w:r>
      <w:r>
        <w:t>собственником магистрального газопровода не допускается:</w:t>
      </w:r>
    </w:p>
    <w:p w:rsidR="000F604C" w:rsidRDefault="00124BA6">
      <w:pPr>
        <w:pStyle w:val="a5"/>
        <w:numPr>
          <w:ilvl w:val="0"/>
          <w:numId w:val="3"/>
        </w:numPr>
        <w:tabs>
          <w:tab w:val="left" w:pos="1570"/>
        </w:tabs>
        <w:spacing w:line="287" w:lineRule="exact"/>
        <w:jc w:val="left"/>
        <w:rPr>
          <w:sz w:val="24"/>
        </w:rPr>
      </w:pPr>
      <w:r>
        <w:rPr>
          <w:sz w:val="24"/>
        </w:rPr>
        <w:t>проведение</w:t>
      </w:r>
      <w:r>
        <w:rPr>
          <w:spacing w:val="-15"/>
          <w:sz w:val="24"/>
        </w:rPr>
        <w:t xml:space="preserve"> </w:t>
      </w:r>
      <w:r>
        <w:rPr>
          <w:sz w:val="24"/>
        </w:rPr>
        <w:t>горных,</w:t>
      </w:r>
      <w:r>
        <w:rPr>
          <w:spacing w:val="-15"/>
          <w:sz w:val="24"/>
        </w:rPr>
        <w:t xml:space="preserve"> </w:t>
      </w:r>
      <w:r>
        <w:rPr>
          <w:sz w:val="24"/>
        </w:rPr>
        <w:t>взрывных,</w:t>
      </w:r>
      <w:r>
        <w:rPr>
          <w:spacing w:val="-12"/>
          <w:sz w:val="24"/>
        </w:rPr>
        <w:t xml:space="preserve"> </w:t>
      </w:r>
      <w:r>
        <w:rPr>
          <w:sz w:val="24"/>
        </w:rPr>
        <w:t>строительных,</w:t>
      </w:r>
      <w:r>
        <w:rPr>
          <w:spacing w:val="-15"/>
          <w:sz w:val="24"/>
        </w:rPr>
        <w:t xml:space="preserve"> </w:t>
      </w:r>
      <w:r>
        <w:rPr>
          <w:sz w:val="24"/>
        </w:rPr>
        <w:t>монтажных,</w:t>
      </w:r>
      <w:r>
        <w:rPr>
          <w:spacing w:val="-8"/>
          <w:sz w:val="24"/>
        </w:rPr>
        <w:t xml:space="preserve"> </w:t>
      </w:r>
      <w:r>
        <w:rPr>
          <w:sz w:val="24"/>
        </w:rPr>
        <w:t>мелиоративных</w:t>
      </w:r>
      <w:r>
        <w:rPr>
          <w:spacing w:val="-15"/>
          <w:sz w:val="24"/>
        </w:rPr>
        <w:t xml:space="preserve"> </w:t>
      </w:r>
      <w:r>
        <w:rPr>
          <w:spacing w:val="-2"/>
          <w:sz w:val="24"/>
        </w:rPr>
        <w:t>работ;</w:t>
      </w:r>
    </w:p>
    <w:p w:rsidR="000F604C" w:rsidRDefault="00124BA6">
      <w:pPr>
        <w:pStyle w:val="a5"/>
        <w:numPr>
          <w:ilvl w:val="0"/>
          <w:numId w:val="3"/>
        </w:numPr>
        <w:tabs>
          <w:tab w:val="left" w:pos="1632"/>
        </w:tabs>
        <w:spacing w:before="4" w:line="293" w:lineRule="exact"/>
        <w:ind w:left="1632" w:hanging="422"/>
        <w:jc w:val="left"/>
        <w:rPr>
          <w:sz w:val="24"/>
        </w:rPr>
      </w:pPr>
      <w:r>
        <w:rPr>
          <w:sz w:val="24"/>
        </w:rPr>
        <w:t>проведение</w:t>
      </w:r>
      <w:r>
        <w:rPr>
          <w:spacing w:val="-9"/>
          <w:sz w:val="24"/>
        </w:rPr>
        <w:t xml:space="preserve"> </w:t>
      </w:r>
      <w:r>
        <w:rPr>
          <w:sz w:val="24"/>
        </w:rPr>
        <w:t>земляных</w:t>
      </w:r>
      <w:r>
        <w:rPr>
          <w:spacing w:val="-14"/>
          <w:sz w:val="24"/>
        </w:rPr>
        <w:t xml:space="preserve"> </w:t>
      </w:r>
      <w:r>
        <w:rPr>
          <w:sz w:val="24"/>
        </w:rPr>
        <w:t>работ</w:t>
      </w:r>
      <w:r>
        <w:rPr>
          <w:spacing w:val="-9"/>
          <w:sz w:val="24"/>
        </w:rPr>
        <w:t xml:space="preserve"> </w:t>
      </w:r>
      <w:r>
        <w:rPr>
          <w:sz w:val="24"/>
        </w:rPr>
        <w:t>на</w:t>
      </w:r>
      <w:r>
        <w:rPr>
          <w:spacing w:val="-15"/>
          <w:sz w:val="24"/>
        </w:rPr>
        <w:t xml:space="preserve"> </w:t>
      </w:r>
      <w:r>
        <w:rPr>
          <w:sz w:val="24"/>
        </w:rPr>
        <w:t>глубине</w:t>
      </w:r>
      <w:r>
        <w:rPr>
          <w:spacing w:val="-1"/>
          <w:sz w:val="24"/>
        </w:rPr>
        <w:t xml:space="preserve"> </w:t>
      </w:r>
      <w:r>
        <w:rPr>
          <w:sz w:val="24"/>
        </w:rPr>
        <w:t>более</w:t>
      </w:r>
      <w:r>
        <w:rPr>
          <w:spacing w:val="-3"/>
          <w:sz w:val="24"/>
        </w:rPr>
        <w:t xml:space="preserve"> </w:t>
      </w:r>
      <w:r>
        <w:rPr>
          <w:sz w:val="24"/>
        </w:rPr>
        <w:t>чем 0,3</w:t>
      </w:r>
      <w:r>
        <w:rPr>
          <w:spacing w:val="-15"/>
          <w:sz w:val="24"/>
        </w:rPr>
        <w:t xml:space="preserve"> </w:t>
      </w:r>
      <w:r>
        <w:rPr>
          <w:sz w:val="24"/>
        </w:rPr>
        <w:t>метра,</w:t>
      </w:r>
      <w:r>
        <w:rPr>
          <w:spacing w:val="-3"/>
          <w:sz w:val="24"/>
        </w:rPr>
        <w:t xml:space="preserve"> </w:t>
      </w:r>
      <w:r>
        <w:rPr>
          <w:sz w:val="24"/>
        </w:rPr>
        <w:t>планировка</w:t>
      </w:r>
      <w:r>
        <w:rPr>
          <w:spacing w:val="-5"/>
          <w:sz w:val="24"/>
        </w:rPr>
        <w:t xml:space="preserve"> </w:t>
      </w:r>
      <w:r>
        <w:rPr>
          <w:spacing w:val="-2"/>
          <w:sz w:val="24"/>
        </w:rPr>
        <w:t>грунта;</w:t>
      </w:r>
    </w:p>
    <w:p w:rsidR="000F604C" w:rsidRDefault="00124BA6">
      <w:pPr>
        <w:pStyle w:val="a5"/>
        <w:numPr>
          <w:ilvl w:val="0"/>
          <w:numId w:val="3"/>
        </w:numPr>
        <w:tabs>
          <w:tab w:val="left" w:pos="1570"/>
        </w:tabs>
        <w:spacing w:line="293" w:lineRule="exact"/>
        <w:jc w:val="left"/>
        <w:rPr>
          <w:sz w:val="24"/>
        </w:rPr>
      </w:pPr>
      <w:r>
        <w:rPr>
          <w:sz w:val="24"/>
        </w:rPr>
        <w:t>размещение</w:t>
      </w:r>
      <w:r>
        <w:rPr>
          <w:spacing w:val="-14"/>
          <w:sz w:val="24"/>
        </w:rPr>
        <w:t xml:space="preserve"> </w:t>
      </w:r>
      <w:r>
        <w:rPr>
          <w:sz w:val="24"/>
        </w:rPr>
        <w:t>полевых</w:t>
      </w:r>
      <w:r>
        <w:rPr>
          <w:spacing w:val="-12"/>
          <w:sz w:val="24"/>
        </w:rPr>
        <w:t xml:space="preserve"> </w:t>
      </w:r>
      <w:r>
        <w:rPr>
          <w:sz w:val="24"/>
        </w:rPr>
        <w:t>станов</w:t>
      </w:r>
      <w:r>
        <w:rPr>
          <w:spacing w:val="-7"/>
          <w:sz w:val="24"/>
        </w:rPr>
        <w:t xml:space="preserve"> </w:t>
      </w:r>
      <w:r>
        <w:rPr>
          <w:sz w:val="24"/>
        </w:rPr>
        <w:t>и</w:t>
      </w:r>
      <w:r>
        <w:rPr>
          <w:spacing w:val="-9"/>
          <w:sz w:val="24"/>
        </w:rPr>
        <w:t xml:space="preserve"> </w:t>
      </w:r>
      <w:r>
        <w:rPr>
          <w:sz w:val="24"/>
        </w:rPr>
        <w:t>загонов</w:t>
      </w:r>
      <w:r>
        <w:rPr>
          <w:spacing w:val="-2"/>
          <w:sz w:val="24"/>
        </w:rPr>
        <w:t xml:space="preserve"> </w:t>
      </w:r>
      <w:r>
        <w:rPr>
          <w:sz w:val="24"/>
        </w:rPr>
        <w:t>для</w:t>
      </w:r>
      <w:r>
        <w:rPr>
          <w:spacing w:val="2"/>
          <w:sz w:val="24"/>
        </w:rPr>
        <w:t xml:space="preserve"> </w:t>
      </w:r>
      <w:r>
        <w:rPr>
          <w:spacing w:val="-2"/>
          <w:sz w:val="24"/>
        </w:rPr>
        <w:t>скота;</w:t>
      </w:r>
    </w:p>
    <w:p w:rsidR="000F604C" w:rsidRDefault="00124BA6">
      <w:pPr>
        <w:pStyle w:val="a5"/>
        <w:numPr>
          <w:ilvl w:val="0"/>
          <w:numId w:val="3"/>
        </w:numPr>
        <w:tabs>
          <w:tab w:val="left" w:pos="1570"/>
        </w:tabs>
        <w:spacing w:line="293" w:lineRule="exact"/>
        <w:jc w:val="left"/>
        <w:rPr>
          <w:sz w:val="24"/>
        </w:rPr>
      </w:pPr>
      <w:r>
        <w:rPr>
          <w:spacing w:val="-2"/>
          <w:sz w:val="24"/>
        </w:rPr>
        <w:t>размещение</w:t>
      </w:r>
      <w:r>
        <w:rPr>
          <w:spacing w:val="4"/>
          <w:sz w:val="24"/>
        </w:rPr>
        <w:t xml:space="preserve"> </w:t>
      </w:r>
      <w:r>
        <w:rPr>
          <w:spacing w:val="-2"/>
          <w:sz w:val="24"/>
        </w:rPr>
        <w:t>туристских</w:t>
      </w:r>
      <w:r>
        <w:rPr>
          <w:sz w:val="24"/>
        </w:rPr>
        <w:t xml:space="preserve"> </w:t>
      </w:r>
      <w:r>
        <w:rPr>
          <w:spacing w:val="-2"/>
          <w:sz w:val="24"/>
        </w:rPr>
        <w:t>стоянок;</w:t>
      </w:r>
    </w:p>
    <w:p w:rsidR="000F604C" w:rsidRDefault="00124BA6">
      <w:pPr>
        <w:pStyle w:val="a5"/>
        <w:numPr>
          <w:ilvl w:val="0"/>
          <w:numId w:val="3"/>
        </w:numPr>
        <w:tabs>
          <w:tab w:val="left" w:pos="1570"/>
        </w:tabs>
        <w:spacing w:line="293" w:lineRule="exact"/>
        <w:jc w:val="left"/>
        <w:rPr>
          <w:sz w:val="24"/>
        </w:rPr>
      </w:pPr>
      <w:r>
        <w:rPr>
          <w:sz w:val="24"/>
        </w:rPr>
        <w:t>размещение</w:t>
      </w:r>
      <w:r>
        <w:rPr>
          <w:spacing w:val="-19"/>
          <w:sz w:val="24"/>
        </w:rPr>
        <w:t xml:space="preserve"> </w:t>
      </w:r>
      <w:r>
        <w:rPr>
          <w:sz w:val="24"/>
        </w:rPr>
        <w:t>гаражей,</w:t>
      </w:r>
      <w:r>
        <w:rPr>
          <w:spacing w:val="-10"/>
          <w:sz w:val="24"/>
        </w:rPr>
        <w:t xml:space="preserve"> </w:t>
      </w:r>
      <w:r>
        <w:rPr>
          <w:sz w:val="24"/>
        </w:rPr>
        <w:t>парковок</w:t>
      </w:r>
      <w:r>
        <w:rPr>
          <w:spacing w:val="-11"/>
          <w:sz w:val="24"/>
        </w:rPr>
        <w:t xml:space="preserve"> </w:t>
      </w:r>
      <w:r>
        <w:rPr>
          <w:sz w:val="24"/>
        </w:rPr>
        <w:t>транспортных</w:t>
      </w:r>
      <w:r>
        <w:rPr>
          <w:spacing w:val="-13"/>
          <w:sz w:val="24"/>
        </w:rPr>
        <w:t xml:space="preserve"> </w:t>
      </w:r>
      <w:r>
        <w:rPr>
          <w:spacing w:val="-2"/>
          <w:sz w:val="24"/>
        </w:rPr>
        <w:t>средств;</w:t>
      </w:r>
    </w:p>
    <w:p w:rsidR="000F604C" w:rsidRDefault="00124BA6">
      <w:pPr>
        <w:pStyle w:val="a5"/>
        <w:numPr>
          <w:ilvl w:val="0"/>
          <w:numId w:val="3"/>
        </w:numPr>
        <w:tabs>
          <w:tab w:val="left" w:pos="1570"/>
        </w:tabs>
        <w:spacing w:line="293" w:lineRule="exact"/>
        <w:jc w:val="left"/>
        <w:rPr>
          <w:sz w:val="24"/>
        </w:rPr>
      </w:pPr>
      <w:r>
        <w:rPr>
          <w:spacing w:val="-2"/>
          <w:sz w:val="24"/>
        </w:rPr>
        <w:t>прокладка</w:t>
      </w:r>
      <w:r>
        <w:rPr>
          <w:spacing w:val="-1"/>
          <w:sz w:val="24"/>
        </w:rPr>
        <w:t xml:space="preserve"> </w:t>
      </w:r>
      <w:r>
        <w:rPr>
          <w:spacing w:val="-2"/>
          <w:sz w:val="24"/>
        </w:rPr>
        <w:t>инженерных</w:t>
      </w:r>
      <w:r>
        <w:rPr>
          <w:spacing w:val="-3"/>
          <w:sz w:val="24"/>
        </w:rPr>
        <w:t xml:space="preserve"> </w:t>
      </w:r>
      <w:r>
        <w:rPr>
          <w:spacing w:val="-2"/>
          <w:sz w:val="24"/>
        </w:rPr>
        <w:t>коммуникаций;</w:t>
      </w:r>
    </w:p>
    <w:p w:rsidR="000F604C" w:rsidRDefault="00124BA6">
      <w:pPr>
        <w:pStyle w:val="a5"/>
        <w:numPr>
          <w:ilvl w:val="0"/>
          <w:numId w:val="3"/>
        </w:numPr>
        <w:tabs>
          <w:tab w:val="left" w:pos="1570"/>
        </w:tabs>
        <w:spacing w:before="88" w:line="237" w:lineRule="auto"/>
        <w:ind w:right="804"/>
        <w:jc w:val="left"/>
        <w:rPr>
          <w:sz w:val="24"/>
        </w:rPr>
      </w:pPr>
      <w:r>
        <w:rPr>
          <w:sz w:val="24"/>
        </w:rPr>
        <w:t>проведение работ на объектах транспортной инфраструктуры, находящихся на территории охранной зоны;</w:t>
      </w:r>
    </w:p>
    <w:p w:rsidR="000F604C" w:rsidRDefault="00124BA6">
      <w:pPr>
        <w:pStyle w:val="a5"/>
        <w:numPr>
          <w:ilvl w:val="0"/>
          <w:numId w:val="3"/>
        </w:numPr>
        <w:tabs>
          <w:tab w:val="left" w:pos="1570"/>
        </w:tabs>
        <w:spacing w:before="5" w:line="291" w:lineRule="exact"/>
        <w:jc w:val="left"/>
        <w:rPr>
          <w:sz w:val="24"/>
        </w:rPr>
      </w:pPr>
      <w:r>
        <w:rPr>
          <w:sz w:val="24"/>
        </w:rPr>
        <w:t>сооружение</w:t>
      </w:r>
      <w:r>
        <w:rPr>
          <w:spacing w:val="-17"/>
          <w:sz w:val="24"/>
        </w:rPr>
        <w:t xml:space="preserve"> </w:t>
      </w:r>
      <w:r>
        <w:rPr>
          <w:sz w:val="24"/>
        </w:rPr>
        <w:t>переездов</w:t>
      </w:r>
      <w:r>
        <w:rPr>
          <w:spacing w:val="-15"/>
          <w:sz w:val="24"/>
        </w:rPr>
        <w:t xml:space="preserve"> </w:t>
      </w:r>
      <w:r>
        <w:rPr>
          <w:sz w:val="24"/>
        </w:rPr>
        <w:t>через</w:t>
      </w:r>
      <w:r>
        <w:rPr>
          <w:spacing w:val="-14"/>
          <w:sz w:val="24"/>
        </w:rPr>
        <w:t xml:space="preserve"> </w:t>
      </w:r>
      <w:r>
        <w:rPr>
          <w:sz w:val="24"/>
        </w:rPr>
        <w:t>магистральные</w:t>
      </w:r>
      <w:r>
        <w:rPr>
          <w:spacing w:val="-17"/>
          <w:sz w:val="24"/>
        </w:rPr>
        <w:t xml:space="preserve"> </w:t>
      </w:r>
      <w:r>
        <w:rPr>
          <w:spacing w:val="-2"/>
          <w:sz w:val="24"/>
        </w:rPr>
        <w:t>газопроводы;</w:t>
      </w:r>
    </w:p>
    <w:p w:rsidR="000F604C" w:rsidRDefault="00124BA6">
      <w:pPr>
        <w:pStyle w:val="a5"/>
        <w:numPr>
          <w:ilvl w:val="0"/>
          <w:numId w:val="3"/>
        </w:numPr>
        <w:tabs>
          <w:tab w:val="left" w:pos="1570"/>
        </w:tabs>
        <w:spacing w:before="4" w:line="232" w:lineRule="auto"/>
        <w:ind w:right="526"/>
        <w:jc w:val="left"/>
        <w:rPr>
          <w:sz w:val="24"/>
        </w:rPr>
      </w:pPr>
      <w:r>
        <w:rPr>
          <w:sz w:val="24"/>
        </w:rPr>
        <w:t>проведение</w:t>
      </w:r>
      <w:r>
        <w:rPr>
          <w:spacing w:val="-8"/>
          <w:sz w:val="24"/>
        </w:rPr>
        <w:t xml:space="preserve"> </w:t>
      </w:r>
      <w:r>
        <w:rPr>
          <w:sz w:val="24"/>
        </w:rPr>
        <w:t>инженерных</w:t>
      </w:r>
      <w:r>
        <w:rPr>
          <w:spacing w:val="-12"/>
          <w:sz w:val="24"/>
        </w:rPr>
        <w:t xml:space="preserve"> </w:t>
      </w:r>
      <w:r>
        <w:rPr>
          <w:sz w:val="24"/>
        </w:rPr>
        <w:t>изысканий,</w:t>
      </w:r>
      <w:r>
        <w:rPr>
          <w:spacing w:val="-10"/>
          <w:sz w:val="24"/>
        </w:rPr>
        <w:t xml:space="preserve"> </w:t>
      </w:r>
      <w:r>
        <w:rPr>
          <w:sz w:val="24"/>
        </w:rPr>
        <w:t>связанных</w:t>
      </w:r>
      <w:r>
        <w:rPr>
          <w:spacing w:val="-12"/>
          <w:sz w:val="24"/>
        </w:rPr>
        <w:t xml:space="preserve"> </w:t>
      </w:r>
      <w:r>
        <w:rPr>
          <w:sz w:val="24"/>
        </w:rPr>
        <w:t>с</w:t>
      </w:r>
      <w:r>
        <w:rPr>
          <w:spacing w:val="-10"/>
          <w:sz w:val="24"/>
        </w:rPr>
        <w:t xml:space="preserve"> </w:t>
      </w:r>
      <w:r>
        <w:rPr>
          <w:sz w:val="24"/>
        </w:rPr>
        <w:t>бурением</w:t>
      </w:r>
      <w:r>
        <w:rPr>
          <w:spacing w:val="-2"/>
          <w:sz w:val="24"/>
        </w:rPr>
        <w:t xml:space="preserve"> </w:t>
      </w:r>
      <w:r>
        <w:rPr>
          <w:sz w:val="24"/>
        </w:rPr>
        <w:t>скважин</w:t>
      </w:r>
      <w:r>
        <w:rPr>
          <w:spacing w:val="-12"/>
          <w:sz w:val="24"/>
        </w:rPr>
        <w:t xml:space="preserve"> </w:t>
      </w:r>
      <w:r>
        <w:rPr>
          <w:sz w:val="24"/>
        </w:rPr>
        <w:t>и</w:t>
      </w:r>
      <w:r>
        <w:rPr>
          <w:spacing w:val="-4"/>
          <w:sz w:val="24"/>
        </w:rPr>
        <w:t xml:space="preserve"> </w:t>
      </w:r>
      <w:r>
        <w:rPr>
          <w:sz w:val="24"/>
        </w:rPr>
        <w:t xml:space="preserve">устройством </w:t>
      </w:r>
      <w:r>
        <w:rPr>
          <w:spacing w:val="-2"/>
          <w:sz w:val="24"/>
        </w:rPr>
        <w:t>шурфов;</w:t>
      </w:r>
    </w:p>
    <w:p w:rsidR="000F604C" w:rsidRDefault="00124BA6">
      <w:pPr>
        <w:pStyle w:val="a5"/>
        <w:numPr>
          <w:ilvl w:val="0"/>
          <w:numId w:val="3"/>
        </w:numPr>
        <w:tabs>
          <w:tab w:val="left" w:pos="1570"/>
        </w:tabs>
        <w:spacing w:before="7"/>
        <w:jc w:val="left"/>
        <w:rPr>
          <w:sz w:val="24"/>
        </w:rPr>
      </w:pPr>
      <w:r>
        <w:rPr>
          <w:sz w:val="24"/>
        </w:rPr>
        <w:t>устройство</w:t>
      </w:r>
      <w:r>
        <w:rPr>
          <w:spacing w:val="-7"/>
          <w:sz w:val="24"/>
        </w:rPr>
        <w:t xml:space="preserve"> </w:t>
      </w:r>
      <w:r>
        <w:rPr>
          <w:sz w:val="24"/>
        </w:rPr>
        <w:t>причалов</w:t>
      </w:r>
      <w:r>
        <w:rPr>
          <w:spacing w:val="-4"/>
          <w:sz w:val="24"/>
        </w:rPr>
        <w:t xml:space="preserve"> </w:t>
      </w:r>
      <w:r>
        <w:rPr>
          <w:sz w:val="24"/>
        </w:rPr>
        <w:t>для</w:t>
      </w:r>
      <w:r>
        <w:rPr>
          <w:spacing w:val="-10"/>
          <w:sz w:val="24"/>
        </w:rPr>
        <w:t xml:space="preserve"> </w:t>
      </w:r>
      <w:r>
        <w:rPr>
          <w:sz w:val="24"/>
        </w:rPr>
        <w:t>судов</w:t>
      </w:r>
      <w:r>
        <w:rPr>
          <w:spacing w:val="-4"/>
          <w:sz w:val="24"/>
        </w:rPr>
        <w:t xml:space="preserve"> </w:t>
      </w:r>
      <w:r>
        <w:rPr>
          <w:sz w:val="24"/>
        </w:rPr>
        <w:t>и</w:t>
      </w:r>
      <w:r>
        <w:rPr>
          <w:spacing w:val="-16"/>
          <w:sz w:val="24"/>
        </w:rPr>
        <w:t xml:space="preserve"> </w:t>
      </w:r>
      <w:r>
        <w:rPr>
          <w:spacing w:val="-2"/>
          <w:sz w:val="24"/>
        </w:rPr>
        <w:t>пляжей.</w:t>
      </w:r>
    </w:p>
    <w:p w:rsidR="000F604C" w:rsidRDefault="000F604C">
      <w:pPr>
        <w:pStyle w:val="a3"/>
        <w:spacing w:before="18"/>
        <w:ind w:left="0"/>
      </w:pPr>
    </w:p>
    <w:p w:rsidR="000F604C" w:rsidRDefault="00124BA6">
      <w:pPr>
        <w:pStyle w:val="Heading1"/>
        <w:spacing w:line="242" w:lineRule="auto"/>
        <w:ind w:right="274" w:firstLine="710"/>
      </w:pPr>
      <w:bookmarkStart w:id="43" w:name="8._Водоохранные_зоны,_прибрежные_защитны"/>
      <w:bookmarkEnd w:id="43"/>
      <w:r>
        <w:t xml:space="preserve">8. </w:t>
      </w:r>
      <w:proofErr w:type="spellStart"/>
      <w:r>
        <w:t>Водоохранные</w:t>
      </w:r>
      <w:proofErr w:type="spellEnd"/>
      <w:r>
        <w:t xml:space="preserve"> зоны, прибрежные защитные и береговые полосы поверхностных водных объектов</w:t>
      </w:r>
    </w:p>
    <w:p w:rsidR="000F604C" w:rsidRDefault="00124BA6">
      <w:pPr>
        <w:pStyle w:val="a3"/>
        <w:ind w:right="257" w:firstLine="542"/>
        <w:jc w:val="both"/>
      </w:pPr>
      <w:proofErr w:type="spellStart"/>
      <w:proofErr w:type="gramStart"/>
      <w:r>
        <w:rPr>
          <w:b/>
        </w:rPr>
        <w:t>Водоохранными</w:t>
      </w:r>
      <w:proofErr w:type="spellEnd"/>
      <w:r>
        <w:rPr>
          <w:b/>
        </w:rPr>
        <w:t xml:space="preserve"> зонами </w:t>
      </w:r>
      <w:r>
        <w:t>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0F604C" w:rsidRDefault="00124BA6">
      <w:pPr>
        <w:pStyle w:val="a3"/>
        <w:ind w:right="247" w:firstLine="542"/>
        <w:jc w:val="both"/>
      </w:pPr>
      <w:r>
        <w:t xml:space="preserve">В границах </w:t>
      </w:r>
      <w:proofErr w:type="spellStart"/>
      <w:r>
        <w:t>водоохранных</w:t>
      </w:r>
      <w:proofErr w:type="spellEnd"/>
      <w:r>
        <w:t xml:space="preserve"> зон устанавливаются прибрежные защитные полосы, на территориях которых вводятся дополнительные ограничения хозяйственной и</w:t>
      </w:r>
      <w:r>
        <w:rPr>
          <w:spacing w:val="40"/>
        </w:rPr>
        <w:t xml:space="preserve"> </w:t>
      </w:r>
      <w:r>
        <w:t>иной</w:t>
      </w:r>
      <w:r>
        <w:rPr>
          <w:spacing w:val="40"/>
        </w:rPr>
        <w:t xml:space="preserve"> </w:t>
      </w:r>
      <w:r>
        <w:rPr>
          <w:spacing w:val="-2"/>
        </w:rPr>
        <w:t>деятельности.</w:t>
      </w:r>
    </w:p>
    <w:p w:rsidR="000F604C" w:rsidRDefault="00124BA6">
      <w:pPr>
        <w:pStyle w:val="a3"/>
        <w:spacing w:line="242" w:lineRule="auto"/>
        <w:ind w:right="283" w:firstLine="542"/>
        <w:jc w:val="both"/>
      </w:pPr>
      <w:r>
        <w:t>Береговые полосы выделяются в целях обеспечения доступа каждого гражданина к водным объектам общего пользования.</w:t>
      </w:r>
    </w:p>
    <w:p w:rsidR="000F604C" w:rsidRDefault="00124BA6">
      <w:pPr>
        <w:pStyle w:val="a3"/>
        <w:spacing w:line="242" w:lineRule="auto"/>
        <w:ind w:right="285" w:firstLine="542"/>
        <w:jc w:val="both"/>
      </w:pPr>
      <w:r>
        <w:t xml:space="preserve">В соответствии с Водным кодексом РФ ширина </w:t>
      </w:r>
      <w:proofErr w:type="spellStart"/>
      <w:r>
        <w:t>водоохранных</w:t>
      </w:r>
      <w:proofErr w:type="spellEnd"/>
      <w:r>
        <w:t xml:space="preserve"> зон рек или ручьев устанавливается от их истока для рек или ручьев протяженностью:</w:t>
      </w:r>
    </w:p>
    <w:p w:rsidR="000F604C" w:rsidRDefault="00124BA6">
      <w:pPr>
        <w:pStyle w:val="a3"/>
        <w:spacing w:line="269" w:lineRule="exact"/>
        <w:ind w:left="825"/>
        <w:jc w:val="both"/>
      </w:pPr>
      <w:r>
        <w:t>до</w:t>
      </w:r>
      <w:r>
        <w:rPr>
          <w:spacing w:val="15"/>
        </w:rPr>
        <w:t xml:space="preserve"> </w:t>
      </w:r>
      <w:r>
        <w:t>10</w:t>
      </w:r>
      <w:r>
        <w:rPr>
          <w:spacing w:val="-8"/>
        </w:rPr>
        <w:t xml:space="preserve"> </w:t>
      </w:r>
      <w:r>
        <w:t>км</w:t>
      </w:r>
      <w:r>
        <w:rPr>
          <w:spacing w:val="-7"/>
        </w:rPr>
        <w:t xml:space="preserve"> </w:t>
      </w:r>
      <w:r>
        <w:t>-</w:t>
      </w:r>
      <w:r>
        <w:rPr>
          <w:spacing w:val="3"/>
        </w:rPr>
        <w:t xml:space="preserve"> </w:t>
      </w:r>
      <w:r>
        <w:t>в</w:t>
      </w:r>
      <w:r>
        <w:rPr>
          <w:spacing w:val="-7"/>
        </w:rPr>
        <w:t xml:space="preserve"> </w:t>
      </w:r>
      <w:r>
        <w:t>размере</w:t>
      </w:r>
      <w:r>
        <w:rPr>
          <w:spacing w:val="1"/>
        </w:rPr>
        <w:t xml:space="preserve"> </w:t>
      </w:r>
      <w:r>
        <w:t>50</w:t>
      </w:r>
      <w:r>
        <w:rPr>
          <w:spacing w:val="-12"/>
        </w:rPr>
        <w:t xml:space="preserve"> </w:t>
      </w:r>
      <w:r>
        <w:rPr>
          <w:spacing w:val="-5"/>
        </w:rPr>
        <w:t>м;</w:t>
      </w:r>
    </w:p>
    <w:p w:rsidR="000F604C" w:rsidRDefault="00124BA6">
      <w:pPr>
        <w:pStyle w:val="a3"/>
        <w:spacing w:line="242" w:lineRule="auto"/>
        <w:ind w:left="825" w:right="6235"/>
        <w:jc w:val="both"/>
      </w:pPr>
      <w:r>
        <w:t>от 10 до 50 км -</w:t>
      </w:r>
      <w:r>
        <w:rPr>
          <w:spacing w:val="40"/>
        </w:rPr>
        <w:t xml:space="preserve"> </w:t>
      </w:r>
      <w:r>
        <w:t>в размере 100 м; от</w:t>
      </w:r>
      <w:r>
        <w:rPr>
          <w:spacing w:val="-2"/>
        </w:rPr>
        <w:t xml:space="preserve"> </w:t>
      </w:r>
      <w:r>
        <w:t>50</w:t>
      </w:r>
      <w:r>
        <w:rPr>
          <w:spacing w:val="-3"/>
        </w:rPr>
        <w:t xml:space="preserve"> </w:t>
      </w:r>
      <w:r>
        <w:t>км</w:t>
      </w:r>
      <w:r>
        <w:rPr>
          <w:spacing w:val="-1"/>
        </w:rPr>
        <w:t xml:space="preserve"> </w:t>
      </w:r>
      <w:r>
        <w:t>и более</w:t>
      </w:r>
      <w:r>
        <w:rPr>
          <w:spacing w:val="-3"/>
        </w:rPr>
        <w:t xml:space="preserve"> </w:t>
      </w:r>
      <w:r>
        <w:t>-</w:t>
      </w:r>
      <w:r>
        <w:rPr>
          <w:spacing w:val="-1"/>
        </w:rPr>
        <w:t xml:space="preserve"> </w:t>
      </w:r>
      <w:r>
        <w:t>в размере</w:t>
      </w:r>
      <w:r>
        <w:rPr>
          <w:spacing w:val="-3"/>
        </w:rPr>
        <w:t xml:space="preserve"> </w:t>
      </w:r>
      <w:r>
        <w:t>200</w:t>
      </w:r>
      <w:r>
        <w:rPr>
          <w:spacing w:val="-8"/>
        </w:rPr>
        <w:t xml:space="preserve"> </w:t>
      </w:r>
      <w:r>
        <w:t>м.</w:t>
      </w:r>
    </w:p>
    <w:p w:rsidR="000F604C" w:rsidRDefault="00124BA6">
      <w:pPr>
        <w:pStyle w:val="a3"/>
        <w:ind w:right="249" w:firstLine="542"/>
        <w:jc w:val="both"/>
      </w:pPr>
      <w:r>
        <w:t xml:space="preserve">Для реки, ручья протяженностью менее 10 км от истока до устья </w:t>
      </w:r>
      <w:proofErr w:type="spellStart"/>
      <w:r>
        <w:t>водоохранная</w:t>
      </w:r>
      <w:proofErr w:type="spellEnd"/>
      <w:r>
        <w:t xml:space="preserve"> зона совпадает с прибрежной защитной полосой. Радиус </w:t>
      </w:r>
      <w:proofErr w:type="spellStart"/>
      <w:r>
        <w:t>водоохранной</w:t>
      </w:r>
      <w:proofErr w:type="spellEnd"/>
      <w:r>
        <w:t xml:space="preserve"> зоны для истоков реки, ручья устанавливается в размере 50 м.</w:t>
      </w:r>
    </w:p>
    <w:p w:rsidR="000F604C" w:rsidRDefault="00124BA6">
      <w:pPr>
        <w:pStyle w:val="a3"/>
        <w:spacing w:line="242" w:lineRule="auto"/>
        <w:ind w:right="260" w:firstLine="542"/>
        <w:jc w:val="both"/>
      </w:pPr>
      <w:r>
        <w:t>Ширина прибрежной защитной полосы устанавливается в зависимости от уклона берега водного объекта и составляет 30</w:t>
      </w:r>
      <w:r>
        <w:rPr>
          <w:spacing w:val="-1"/>
        </w:rPr>
        <w:t xml:space="preserve"> </w:t>
      </w:r>
      <w:r>
        <w:t>м для</w:t>
      </w:r>
      <w:r>
        <w:rPr>
          <w:spacing w:val="-1"/>
        </w:rPr>
        <w:t xml:space="preserve"> </w:t>
      </w:r>
      <w:r>
        <w:t>обратного уклона или 0</w:t>
      </w:r>
      <w:r>
        <w:rPr>
          <w:rFonts w:ascii="Symbol" w:hAnsi="Symbol"/>
        </w:rPr>
        <w:t></w:t>
      </w:r>
      <w:r>
        <w:t>, 40</w:t>
      </w:r>
      <w:r>
        <w:rPr>
          <w:spacing w:val="-1"/>
        </w:rPr>
        <w:t xml:space="preserve"> </w:t>
      </w:r>
      <w:r>
        <w:t>м для уклона до 3</w:t>
      </w:r>
      <w:r>
        <w:rPr>
          <w:rFonts w:ascii="Symbol" w:hAnsi="Symbol"/>
        </w:rPr>
        <w:t></w:t>
      </w:r>
      <w:r>
        <w:t xml:space="preserve"> и 50</w:t>
      </w:r>
      <w:r>
        <w:rPr>
          <w:spacing w:val="-1"/>
        </w:rPr>
        <w:t xml:space="preserve"> </w:t>
      </w:r>
      <w:r>
        <w:t>м для уклона 3</w:t>
      </w:r>
      <w:r>
        <w:rPr>
          <w:rFonts w:ascii="Symbol" w:hAnsi="Symbol"/>
        </w:rPr>
        <w:t></w:t>
      </w:r>
      <w:r>
        <w:t xml:space="preserve"> и более.</w:t>
      </w:r>
    </w:p>
    <w:p w:rsidR="000F604C" w:rsidRDefault="00124BA6">
      <w:pPr>
        <w:pStyle w:val="a3"/>
        <w:ind w:right="261" w:firstLine="542"/>
        <w:jc w:val="both"/>
      </w:pPr>
      <w:r>
        <w:t>Вдоль береговой линии водного объекта общего пользования устанавливается береговая полоса, предназначенная для общего пользования. Ширина береговой полосы водных объектов составляет 20 м, за исключением береговой полосы каналов, а также рек и ручьев протяженностью</w:t>
      </w:r>
      <w:r>
        <w:rPr>
          <w:spacing w:val="30"/>
        </w:rPr>
        <w:t xml:space="preserve"> </w:t>
      </w:r>
      <w:r>
        <w:t>до</w:t>
      </w:r>
      <w:r>
        <w:rPr>
          <w:spacing w:val="40"/>
        </w:rPr>
        <w:t xml:space="preserve"> </w:t>
      </w:r>
      <w:r>
        <w:t>10</w:t>
      </w:r>
      <w:r>
        <w:rPr>
          <w:spacing w:val="30"/>
        </w:rPr>
        <w:t xml:space="preserve"> </w:t>
      </w:r>
      <w:r>
        <w:t>км</w:t>
      </w:r>
      <w:r>
        <w:rPr>
          <w:spacing w:val="27"/>
        </w:rPr>
        <w:t xml:space="preserve"> </w:t>
      </w:r>
      <w:r>
        <w:t>(5</w:t>
      </w:r>
      <w:r>
        <w:rPr>
          <w:spacing w:val="30"/>
        </w:rPr>
        <w:t xml:space="preserve"> </w:t>
      </w:r>
      <w:r>
        <w:t>м).</w:t>
      </w:r>
      <w:r>
        <w:rPr>
          <w:spacing w:val="37"/>
        </w:rPr>
        <w:t xml:space="preserve"> </w:t>
      </w:r>
      <w:r>
        <w:t>В</w:t>
      </w:r>
      <w:r>
        <w:rPr>
          <w:spacing w:val="38"/>
        </w:rPr>
        <w:t xml:space="preserve"> </w:t>
      </w:r>
      <w:r>
        <w:t>целях</w:t>
      </w:r>
      <w:r>
        <w:rPr>
          <w:spacing w:val="21"/>
        </w:rPr>
        <w:t xml:space="preserve"> </w:t>
      </w:r>
      <w:r>
        <w:t>обеспечения</w:t>
      </w:r>
      <w:r>
        <w:rPr>
          <w:spacing w:val="40"/>
        </w:rPr>
        <w:t xml:space="preserve"> </w:t>
      </w:r>
      <w:r>
        <w:t>свободного</w:t>
      </w:r>
      <w:r>
        <w:rPr>
          <w:spacing w:val="40"/>
        </w:rPr>
        <w:t xml:space="preserve"> </w:t>
      </w:r>
      <w:r>
        <w:t>доступа</w:t>
      </w:r>
      <w:r>
        <w:rPr>
          <w:spacing w:val="39"/>
        </w:rPr>
        <w:t xml:space="preserve"> </w:t>
      </w:r>
      <w:r>
        <w:t>граждан</w:t>
      </w:r>
      <w:r>
        <w:rPr>
          <w:spacing w:val="37"/>
        </w:rPr>
        <w:t xml:space="preserve"> </w:t>
      </w:r>
      <w:r>
        <w:t>к</w:t>
      </w:r>
      <w:r>
        <w:rPr>
          <w:spacing w:val="28"/>
        </w:rPr>
        <w:t xml:space="preserve"> </w:t>
      </w:r>
      <w:proofErr w:type="gramStart"/>
      <w:r>
        <w:t>водному</w:t>
      </w:r>
      <w:proofErr w:type="gramEnd"/>
    </w:p>
    <w:p w:rsidR="000F604C" w:rsidRDefault="000F604C">
      <w:pPr>
        <w:pStyle w:val="a3"/>
        <w:jc w:val="both"/>
        <w:sectPr w:rsidR="000F604C">
          <w:pgSz w:w="11910" w:h="16840"/>
          <w:pgMar w:top="920" w:right="425" w:bottom="1240" w:left="850" w:header="0" w:footer="1013" w:gutter="0"/>
          <w:cols w:space="720"/>
        </w:sectPr>
      </w:pPr>
    </w:p>
    <w:p w:rsidR="000F604C" w:rsidRDefault="00124BA6">
      <w:pPr>
        <w:pStyle w:val="a3"/>
        <w:spacing w:before="71"/>
      </w:pPr>
      <w:r>
        <w:lastRenderedPageBreak/>
        <w:t>объекту</w:t>
      </w:r>
      <w:r>
        <w:rPr>
          <w:spacing w:val="-18"/>
        </w:rPr>
        <w:t xml:space="preserve"> </w:t>
      </w:r>
      <w:r>
        <w:t>береговая</w:t>
      </w:r>
      <w:r>
        <w:rPr>
          <w:spacing w:val="-2"/>
        </w:rPr>
        <w:t xml:space="preserve"> </w:t>
      </w:r>
      <w:r>
        <w:t>полоса</w:t>
      </w:r>
      <w:r>
        <w:rPr>
          <w:spacing w:val="1"/>
        </w:rPr>
        <w:t xml:space="preserve"> </w:t>
      </w:r>
      <w:r>
        <w:t>не</w:t>
      </w:r>
      <w:r>
        <w:rPr>
          <w:spacing w:val="-9"/>
        </w:rPr>
        <w:t xml:space="preserve"> </w:t>
      </w:r>
      <w:r>
        <w:t>может</w:t>
      </w:r>
      <w:r>
        <w:rPr>
          <w:spacing w:val="-1"/>
        </w:rPr>
        <w:t xml:space="preserve"> </w:t>
      </w:r>
      <w:r>
        <w:t xml:space="preserve">быть </w:t>
      </w:r>
      <w:r>
        <w:rPr>
          <w:spacing w:val="-2"/>
        </w:rPr>
        <w:t>застроена.</w:t>
      </w:r>
    </w:p>
    <w:p w:rsidR="000F604C" w:rsidRDefault="00124BA6">
      <w:pPr>
        <w:pStyle w:val="a3"/>
        <w:spacing w:before="7" w:line="242" w:lineRule="auto"/>
        <w:ind w:right="328" w:firstLine="850"/>
      </w:pPr>
      <w:r>
        <w:t>Таким</w:t>
      </w:r>
      <w:r>
        <w:rPr>
          <w:spacing w:val="-2"/>
        </w:rPr>
        <w:t xml:space="preserve"> </w:t>
      </w:r>
      <w:r>
        <w:t>образом,</w:t>
      </w:r>
      <w:r>
        <w:rPr>
          <w:spacing w:val="-1"/>
        </w:rPr>
        <w:t xml:space="preserve"> </w:t>
      </w:r>
      <w:proofErr w:type="spellStart"/>
      <w:r>
        <w:t>водоохранная</w:t>
      </w:r>
      <w:proofErr w:type="spellEnd"/>
      <w:r>
        <w:rPr>
          <w:spacing w:val="-3"/>
        </w:rPr>
        <w:t xml:space="preserve"> </w:t>
      </w:r>
      <w:r>
        <w:t xml:space="preserve">зона </w:t>
      </w:r>
      <w:proofErr w:type="spellStart"/>
      <w:r>
        <w:t>р</w:t>
      </w:r>
      <w:proofErr w:type="gramStart"/>
      <w:r>
        <w:t>.К</w:t>
      </w:r>
      <w:proofErr w:type="gramEnd"/>
      <w:r>
        <w:t>алмашка</w:t>
      </w:r>
      <w:proofErr w:type="spellEnd"/>
      <w:r>
        <w:t xml:space="preserve">, р. </w:t>
      </w:r>
      <w:proofErr w:type="spellStart"/>
      <w:r>
        <w:t>Карамала</w:t>
      </w:r>
      <w:proofErr w:type="spellEnd"/>
      <w:r>
        <w:t xml:space="preserve"> составляет</w:t>
      </w:r>
      <w:r>
        <w:rPr>
          <w:spacing w:val="-2"/>
        </w:rPr>
        <w:t xml:space="preserve"> </w:t>
      </w:r>
      <w:r>
        <w:t>100</w:t>
      </w:r>
      <w:r>
        <w:rPr>
          <w:spacing w:val="-4"/>
        </w:rPr>
        <w:t xml:space="preserve"> </w:t>
      </w:r>
      <w:r>
        <w:t>м, прибрежная защитная полоса 50 м, береговая полоса 20 м.</w:t>
      </w:r>
    </w:p>
    <w:p w:rsidR="000F604C" w:rsidRDefault="000F604C">
      <w:pPr>
        <w:pStyle w:val="a3"/>
        <w:spacing w:before="247"/>
        <w:ind w:left="0"/>
      </w:pPr>
    </w:p>
    <w:p w:rsidR="000F604C" w:rsidRDefault="00124BA6">
      <w:pPr>
        <w:pStyle w:val="Heading1"/>
        <w:spacing w:before="1" w:line="273" w:lineRule="exact"/>
        <w:ind w:left="994"/>
      </w:pPr>
      <w:bookmarkStart w:id="44" w:name="В_границах_водоохранных_зон_рек,_других_"/>
      <w:bookmarkEnd w:id="44"/>
      <w:r>
        <w:t>В</w:t>
      </w:r>
      <w:r>
        <w:rPr>
          <w:spacing w:val="-12"/>
        </w:rPr>
        <w:t xml:space="preserve"> </w:t>
      </w:r>
      <w:r>
        <w:t>границах</w:t>
      </w:r>
      <w:r>
        <w:rPr>
          <w:spacing w:val="-13"/>
        </w:rPr>
        <w:t xml:space="preserve"> </w:t>
      </w:r>
      <w:proofErr w:type="spellStart"/>
      <w:r>
        <w:t>водоохранных</w:t>
      </w:r>
      <w:proofErr w:type="spellEnd"/>
      <w:r>
        <w:rPr>
          <w:spacing w:val="-16"/>
        </w:rPr>
        <w:t xml:space="preserve"> </w:t>
      </w:r>
      <w:r>
        <w:t>зон</w:t>
      </w:r>
      <w:r>
        <w:rPr>
          <w:spacing w:val="-5"/>
        </w:rPr>
        <w:t xml:space="preserve"> </w:t>
      </w:r>
      <w:r>
        <w:t>рек,</w:t>
      </w:r>
      <w:r>
        <w:rPr>
          <w:spacing w:val="-3"/>
        </w:rPr>
        <w:t xml:space="preserve"> </w:t>
      </w:r>
      <w:r>
        <w:t>других</w:t>
      </w:r>
      <w:r>
        <w:rPr>
          <w:spacing w:val="-17"/>
        </w:rPr>
        <w:t xml:space="preserve"> </w:t>
      </w:r>
      <w:r>
        <w:t>водных</w:t>
      </w:r>
      <w:r>
        <w:rPr>
          <w:spacing w:val="-17"/>
        </w:rPr>
        <w:t xml:space="preserve"> </w:t>
      </w:r>
      <w:r>
        <w:t>объектов</w:t>
      </w:r>
      <w:r>
        <w:rPr>
          <w:spacing w:val="-4"/>
        </w:rPr>
        <w:t xml:space="preserve"> </w:t>
      </w:r>
      <w:r>
        <w:rPr>
          <w:spacing w:val="-2"/>
        </w:rPr>
        <w:t>запрещено:</w:t>
      </w:r>
    </w:p>
    <w:p w:rsidR="000F604C" w:rsidRDefault="00124BA6">
      <w:pPr>
        <w:pStyle w:val="a5"/>
        <w:numPr>
          <w:ilvl w:val="0"/>
          <w:numId w:val="2"/>
        </w:numPr>
        <w:tabs>
          <w:tab w:val="left" w:pos="1569"/>
        </w:tabs>
        <w:spacing w:line="291" w:lineRule="exact"/>
        <w:ind w:left="1569" w:hanging="359"/>
        <w:rPr>
          <w:sz w:val="24"/>
        </w:rPr>
      </w:pPr>
      <w:r>
        <w:rPr>
          <w:sz w:val="24"/>
        </w:rPr>
        <w:t>использование</w:t>
      </w:r>
      <w:r>
        <w:rPr>
          <w:spacing w:val="-12"/>
          <w:sz w:val="24"/>
        </w:rPr>
        <w:t xml:space="preserve"> </w:t>
      </w:r>
      <w:r>
        <w:rPr>
          <w:sz w:val="24"/>
        </w:rPr>
        <w:t>сточных</w:t>
      </w:r>
      <w:r>
        <w:rPr>
          <w:spacing w:val="-16"/>
          <w:sz w:val="24"/>
        </w:rPr>
        <w:t xml:space="preserve"> </w:t>
      </w:r>
      <w:r>
        <w:rPr>
          <w:sz w:val="24"/>
        </w:rPr>
        <w:t>вод</w:t>
      </w:r>
      <w:r>
        <w:rPr>
          <w:spacing w:val="-15"/>
          <w:sz w:val="24"/>
        </w:rPr>
        <w:t xml:space="preserve"> </w:t>
      </w:r>
      <w:r>
        <w:rPr>
          <w:sz w:val="24"/>
        </w:rPr>
        <w:t>в</w:t>
      </w:r>
      <w:r>
        <w:rPr>
          <w:spacing w:val="-8"/>
          <w:sz w:val="24"/>
        </w:rPr>
        <w:t xml:space="preserve"> </w:t>
      </w:r>
      <w:r>
        <w:rPr>
          <w:sz w:val="24"/>
        </w:rPr>
        <w:t>целях</w:t>
      </w:r>
      <w:r>
        <w:rPr>
          <w:spacing w:val="-15"/>
          <w:sz w:val="24"/>
        </w:rPr>
        <w:t xml:space="preserve"> </w:t>
      </w:r>
      <w:r>
        <w:rPr>
          <w:sz w:val="24"/>
        </w:rPr>
        <w:t>регулирования</w:t>
      </w:r>
      <w:r>
        <w:rPr>
          <w:spacing w:val="-4"/>
          <w:sz w:val="24"/>
        </w:rPr>
        <w:t xml:space="preserve"> </w:t>
      </w:r>
      <w:r>
        <w:rPr>
          <w:sz w:val="24"/>
        </w:rPr>
        <w:t>плодородия</w:t>
      </w:r>
      <w:r>
        <w:rPr>
          <w:spacing w:val="-4"/>
          <w:sz w:val="24"/>
        </w:rPr>
        <w:t xml:space="preserve"> </w:t>
      </w:r>
      <w:r>
        <w:rPr>
          <w:spacing w:val="-2"/>
          <w:sz w:val="24"/>
        </w:rPr>
        <w:t>почв;</w:t>
      </w:r>
    </w:p>
    <w:p w:rsidR="000F604C" w:rsidRDefault="00124BA6">
      <w:pPr>
        <w:pStyle w:val="a5"/>
        <w:numPr>
          <w:ilvl w:val="0"/>
          <w:numId w:val="2"/>
        </w:numPr>
        <w:tabs>
          <w:tab w:val="left" w:pos="1570"/>
        </w:tabs>
        <w:spacing w:before="4" w:line="235" w:lineRule="auto"/>
        <w:ind w:right="265"/>
        <w:rPr>
          <w:sz w:val="24"/>
        </w:rPr>
      </w:pPr>
      <w:r>
        <w:rPr>
          <w:sz w:val="24"/>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F604C" w:rsidRDefault="00124BA6">
      <w:pPr>
        <w:pStyle w:val="a5"/>
        <w:numPr>
          <w:ilvl w:val="0"/>
          <w:numId w:val="2"/>
        </w:numPr>
        <w:tabs>
          <w:tab w:val="left" w:pos="1569"/>
        </w:tabs>
        <w:spacing w:before="6" w:line="294" w:lineRule="exact"/>
        <w:ind w:left="1569" w:hanging="359"/>
        <w:rPr>
          <w:sz w:val="24"/>
        </w:rPr>
      </w:pPr>
      <w:r>
        <w:rPr>
          <w:sz w:val="24"/>
        </w:rPr>
        <w:t>осуществление</w:t>
      </w:r>
      <w:r>
        <w:rPr>
          <w:spacing w:val="-17"/>
          <w:sz w:val="24"/>
        </w:rPr>
        <w:t xml:space="preserve"> </w:t>
      </w:r>
      <w:r>
        <w:rPr>
          <w:sz w:val="24"/>
        </w:rPr>
        <w:t>авиационных</w:t>
      </w:r>
      <w:r>
        <w:rPr>
          <w:spacing w:val="-15"/>
          <w:sz w:val="24"/>
        </w:rPr>
        <w:t xml:space="preserve"> </w:t>
      </w:r>
      <w:r>
        <w:rPr>
          <w:sz w:val="24"/>
        </w:rPr>
        <w:t>мер</w:t>
      </w:r>
      <w:r>
        <w:rPr>
          <w:spacing w:val="-15"/>
          <w:sz w:val="24"/>
        </w:rPr>
        <w:t xml:space="preserve"> </w:t>
      </w:r>
      <w:r>
        <w:rPr>
          <w:sz w:val="24"/>
        </w:rPr>
        <w:t>по</w:t>
      </w:r>
      <w:r>
        <w:rPr>
          <w:spacing w:val="-9"/>
          <w:sz w:val="24"/>
        </w:rPr>
        <w:t xml:space="preserve"> </w:t>
      </w:r>
      <w:r>
        <w:rPr>
          <w:sz w:val="24"/>
        </w:rPr>
        <w:t>борьбе</w:t>
      </w:r>
      <w:r>
        <w:rPr>
          <w:spacing w:val="-12"/>
          <w:sz w:val="24"/>
        </w:rPr>
        <w:t xml:space="preserve"> </w:t>
      </w:r>
      <w:r>
        <w:rPr>
          <w:sz w:val="24"/>
        </w:rPr>
        <w:t>с</w:t>
      </w:r>
      <w:r>
        <w:rPr>
          <w:spacing w:val="-15"/>
          <w:sz w:val="24"/>
        </w:rPr>
        <w:t xml:space="preserve"> </w:t>
      </w:r>
      <w:r>
        <w:rPr>
          <w:sz w:val="24"/>
        </w:rPr>
        <w:t>вредными</w:t>
      </w:r>
      <w:r>
        <w:rPr>
          <w:spacing w:val="-15"/>
          <w:sz w:val="24"/>
        </w:rPr>
        <w:t xml:space="preserve"> </w:t>
      </w:r>
      <w:r>
        <w:rPr>
          <w:spacing w:val="-2"/>
          <w:sz w:val="24"/>
        </w:rPr>
        <w:t>организмами;</w:t>
      </w:r>
    </w:p>
    <w:p w:rsidR="000F604C" w:rsidRDefault="00124BA6">
      <w:pPr>
        <w:pStyle w:val="a5"/>
        <w:numPr>
          <w:ilvl w:val="0"/>
          <w:numId w:val="2"/>
        </w:numPr>
        <w:tabs>
          <w:tab w:val="left" w:pos="1570"/>
        </w:tabs>
        <w:spacing w:before="2" w:line="237" w:lineRule="auto"/>
        <w:ind w:right="266"/>
        <w:rPr>
          <w:sz w:val="24"/>
        </w:rPr>
      </w:pPr>
      <w:r>
        <w:rPr>
          <w:sz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F604C" w:rsidRDefault="00124BA6">
      <w:pPr>
        <w:pStyle w:val="a5"/>
        <w:numPr>
          <w:ilvl w:val="0"/>
          <w:numId w:val="2"/>
        </w:numPr>
        <w:tabs>
          <w:tab w:val="left" w:pos="1570"/>
        </w:tabs>
        <w:spacing w:before="67"/>
        <w:ind w:right="260"/>
      </w:pPr>
      <w:proofErr w:type="gramStart"/>
      <w:r>
        <w:rPr>
          <w:sz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w:t>
      </w:r>
      <w:r w:rsidR="00990A2C">
        <w:rPr>
          <w:sz w:val="24"/>
        </w:rPr>
        <w:t xml:space="preserve"> </w:t>
      </w:r>
      <w:r>
        <w:t>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0F604C" w:rsidRDefault="00124BA6">
      <w:pPr>
        <w:pStyle w:val="a5"/>
        <w:numPr>
          <w:ilvl w:val="0"/>
          <w:numId w:val="2"/>
        </w:numPr>
        <w:tabs>
          <w:tab w:val="left" w:pos="1570"/>
        </w:tabs>
        <w:spacing w:before="14" w:line="232" w:lineRule="auto"/>
        <w:ind w:right="269"/>
        <w:rPr>
          <w:sz w:val="24"/>
        </w:rPr>
      </w:pPr>
      <w:r>
        <w:rPr>
          <w:sz w:val="24"/>
        </w:rPr>
        <w:t xml:space="preserve">размещение специализированных хранилищ пестицидов и </w:t>
      </w:r>
      <w:proofErr w:type="spellStart"/>
      <w:r>
        <w:rPr>
          <w:sz w:val="24"/>
        </w:rPr>
        <w:t>агрохимикатов</w:t>
      </w:r>
      <w:proofErr w:type="spellEnd"/>
      <w:r>
        <w:rPr>
          <w:sz w:val="24"/>
        </w:rPr>
        <w:t xml:space="preserve">, применение пестицидов и </w:t>
      </w:r>
      <w:proofErr w:type="spellStart"/>
      <w:r>
        <w:rPr>
          <w:sz w:val="24"/>
        </w:rPr>
        <w:t>агрохимикатов</w:t>
      </w:r>
      <w:proofErr w:type="spellEnd"/>
      <w:r>
        <w:rPr>
          <w:sz w:val="24"/>
        </w:rPr>
        <w:t>;</w:t>
      </w:r>
    </w:p>
    <w:p w:rsidR="000F604C" w:rsidRDefault="00124BA6">
      <w:pPr>
        <w:pStyle w:val="a5"/>
        <w:numPr>
          <w:ilvl w:val="0"/>
          <w:numId w:val="2"/>
        </w:numPr>
        <w:tabs>
          <w:tab w:val="left" w:pos="1569"/>
        </w:tabs>
        <w:spacing w:before="1" w:line="293" w:lineRule="exact"/>
        <w:ind w:left="1569" w:hanging="359"/>
        <w:rPr>
          <w:sz w:val="24"/>
        </w:rPr>
      </w:pPr>
      <w:r>
        <w:rPr>
          <w:sz w:val="24"/>
        </w:rPr>
        <w:t>сброс</w:t>
      </w:r>
      <w:r>
        <w:rPr>
          <w:spacing w:val="-12"/>
          <w:sz w:val="24"/>
        </w:rPr>
        <w:t xml:space="preserve"> </w:t>
      </w:r>
      <w:r>
        <w:rPr>
          <w:sz w:val="24"/>
        </w:rPr>
        <w:t>сточных,</w:t>
      </w:r>
      <w:r>
        <w:rPr>
          <w:spacing w:val="-3"/>
          <w:sz w:val="24"/>
        </w:rPr>
        <w:t xml:space="preserve"> </w:t>
      </w:r>
      <w:r>
        <w:rPr>
          <w:sz w:val="24"/>
        </w:rPr>
        <w:t>в</w:t>
      </w:r>
      <w:r>
        <w:rPr>
          <w:spacing w:val="-8"/>
          <w:sz w:val="24"/>
        </w:rPr>
        <w:t xml:space="preserve"> </w:t>
      </w:r>
      <w:r>
        <w:rPr>
          <w:sz w:val="24"/>
        </w:rPr>
        <w:t>том</w:t>
      </w:r>
      <w:r>
        <w:rPr>
          <w:spacing w:val="-10"/>
          <w:sz w:val="24"/>
        </w:rPr>
        <w:t xml:space="preserve"> </w:t>
      </w:r>
      <w:r>
        <w:rPr>
          <w:sz w:val="24"/>
        </w:rPr>
        <w:t>числе</w:t>
      </w:r>
      <w:r>
        <w:rPr>
          <w:spacing w:val="-11"/>
          <w:sz w:val="24"/>
        </w:rPr>
        <w:t xml:space="preserve"> </w:t>
      </w:r>
      <w:r>
        <w:rPr>
          <w:sz w:val="24"/>
        </w:rPr>
        <w:t>дренажных,</w:t>
      </w:r>
      <w:r>
        <w:rPr>
          <w:spacing w:val="3"/>
          <w:sz w:val="24"/>
        </w:rPr>
        <w:t xml:space="preserve"> </w:t>
      </w:r>
      <w:r>
        <w:rPr>
          <w:spacing w:val="-4"/>
          <w:sz w:val="24"/>
        </w:rPr>
        <w:t>вод;</w:t>
      </w:r>
    </w:p>
    <w:p w:rsidR="000F604C" w:rsidRDefault="00124BA6">
      <w:pPr>
        <w:pStyle w:val="a5"/>
        <w:numPr>
          <w:ilvl w:val="0"/>
          <w:numId w:val="2"/>
        </w:numPr>
        <w:tabs>
          <w:tab w:val="left" w:pos="1570"/>
        </w:tabs>
        <w:ind w:right="254"/>
        <w:rPr>
          <w:sz w:val="24"/>
        </w:rPr>
      </w:pPr>
      <w:proofErr w:type="gramStart"/>
      <w:r>
        <w:rPr>
          <w:sz w:val="24"/>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w:t>
      </w:r>
      <w:proofErr w:type="gramEnd"/>
      <w:r>
        <w:rPr>
          <w:sz w:val="24"/>
        </w:rPr>
        <w:t xml:space="preserve"> </w:t>
      </w:r>
      <w:proofErr w:type="gramStart"/>
      <w:r>
        <w:rPr>
          <w:sz w:val="24"/>
        </w:rPr>
        <w:t>2395-I "О недрах").</w:t>
      </w:r>
      <w:proofErr w:type="gramEnd"/>
    </w:p>
    <w:p w:rsidR="000F604C" w:rsidRDefault="000F604C">
      <w:pPr>
        <w:pStyle w:val="a3"/>
        <w:spacing w:before="14"/>
        <w:ind w:left="0"/>
      </w:pPr>
    </w:p>
    <w:p w:rsidR="000F604C" w:rsidRDefault="00124BA6">
      <w:pPr>
        <w:pStyle w:val="Heading1"/>
        <w:spacing w:line="242" w:lineRule="auto"/>
        <w:ind w:firstLine="710"/>
        <w:jc w:val="left"/>
      </w:pPr>
      <w:bookmarkStart w:id="45" w:name="В_границах_прибрежных_защитных_полос,_на"/>
      <w:bookmarkEnd w:id="45"/>
      <w:r>
        <w:t>В</w:t>
      </w:r>
      <w:r>
        <w:rPr>
          <w:spacing w:val="-1"/>
        </w:rPr>
        <w:t xml:space="preserve"> </w:t>
      </w:r>
      <w:r>
        <w:t>границах</w:t>
      </w:r>
      <w:r>
        <w:rPr>
          <w:spacing w:val="-11"/>
        </w:rPr>
        <w:t xml:space="preserve"> </w:t>
      </w:r>
      <w:r>
        <w:t>прибрежных</w:t>
      </w:r>
      <w:r>
        <w:rPr>
          <w:spacing w:val="-11"/>
        </w:rPr>
        <w:t xml:space="preserve"> </w:t>
      </w:r>
      <w:r>
        <w:t>защитных</w:t>
      </w:r>
      <w:r>
        <w:rPr>
          <w:spacing w:val="-11"/>
        </w:rPr>
        <w:t xml:space="preserve"> </w:t>
      </w:r>
      <w:r>
        <w:t>полос,</w:t>
      </w:r>
      <w:r>
        <w:rPr>
          <w:spacing w:val="-2"/>
        </w:rPr>
        <w:t xml:space="preserve"> </w:t>
      </w:r>
      <w:r>
        <w:t>наряду</w:t>
      </w:r>
      <w:r>
        <w:rPr>
          <w:spacing w:val="-3"/>
        </w:rPr>
        <w:t xml:space="preserve"> </w:t>
      </w:r>
      <w:r>
        <w:t>с</w:t>
      </w:r>
      <w:r>
        <w:rPr>
          <w:spacing w:val="-9"/>
        </w:rPr>
        <w:t xml:space="preserve"> </w:t>
      </w:r>
      <w:r>
        <w:t>ограничениями,</w:t>
      </w:r>
      <w:r>
        <w:rPr>
          <w:spacing w:val="-4"/>
        </w:rPr>
        <w:t xml:space="preserve"> </w:t>
      </w:r>
      <w:r>
        <w:t>указанными</w:t>
      </w:r>
      <w:r>
        <w:rPr>
          <w:spacing w:val="-11"/>
        </w:rPr>
        <w:t xml:space="preserve"> </w:t>
      </w:r>
      <w:r>
        <w:t xml:space="preserve">для </w:t>
      </w:r>
      <w:proofErr w:type="spellStart"/>
      <w:r>
        <w:t>водоохранных</w:t>
      </w:r>
      <w:proofErr w:type="spellEnd"/>
      <w:r>
        <w:t xml:space="preserve"> зон, запрещаются:</w:t>
      </w:r>
    </w:p>
    <w:p w:rsidR="000F604C" w:rsidRDefault="00124BA6">
      <w:pPr>
        <w:pStyle w:val="a5"/>
        <w:numPr>
          <w:ilvl w:val="0"/>
          <w:numId w:val="2"/>
        </w:numPr>
        <w:tabs>
          <w:tab w:val="left" w:pos="1570"/>
        </w:tabs>
        <w:spacing w:line="278" w:lineRule="exact"/>
        <w:jc w:val="left"/>
        <w:rPr>
          <w:sz w:val="24"/>
        </w:rPr>
      </w:pPr>
      <w:r>
        <w:rPr>
          <w:sz w:val="24"/>
        </w:rPr>
        <w:t>распашка</w:t>
      </w:r>
      <w:r>
        <w:rPr>
          <w:spacing w:val="-6"/>
          <w:sz w:val="24"/>
        </w:rPr>
        <w:t xml:space="preserve"> </w:t>
      </w:r>
      <w:r>
        <w:rPr>
          <w:spacing w:val="-2"/>
          <w:sz w:val="24"/>
        </w:rPr>
        <w:t>земель;</w:t>
      </w:r>
    </w:p>
    <w:p w:rsidR="000F604C" w:rsidRDefault="00124BA6">
      <w:pPr>
        <w:pStyle w:val="a5"/>
        <w:numPr>
          <w:ilvl w:val="0"/>
          <w:numId w:val="2"/>
        </w:numPr>
        <w:tabs>
          <w:tab w:val="left" w:pos="1570"/>
        </w:tabs>
        <w:spacing w:line="291" w:lineRule="exact"/>
        <w:jc w:val="left"/>
        <w:rPr>
          <w:sz w:val="24"/>
        </w:rPr>
      </w:pPr>
      <w:r>
        <w:rPr>
          <w:sz w:val="24"/>
        </w:rPr>
        <w:t>размещение</w:t>
      </w:r>
      <w:r>
        <w:rPr>
          <w:spacing w:val="-17"/>
          <w:sz w:val="24"/>
        </w:rPr>
        <w:t xml:space="preserve"> </w:t>
      </w:r>
      <w:r>
        <w:rPr>
          <w:sz w:val="24"/>
        </w:rPr>
        <w:t>отвалов</w:t>
      </w:r>
      <w:r>
        <w:rPr>
          <w:spacing w:val="-7"/>
          <w:sz w:val="24"/>
        </w:rPr>
        <w:t xml:space="preserve"> </w:t>
      </w:r>
      <w:r>
        <w:rPr>
          <w:sz w:val="24"/>
        </w:rPr>
        <w:t>размываемых</w:t>
      </w:r>
      <w:r>
        <w:rPr>
          <w:spacing w:val="-14"/>
          <w:sz w:val="24"/>
        </w:rPr>
        <w:t xml:space="preserve"> </w:t>
      </w:r>
      <w:r>
        <w:rPr>
          <w:spacing w:val="-2"/>
          <w:sz w:val="24"/>
        </w:rPr>
        <w:t>грунтов;</w:t>
      </w:r>
    </w:p>
    <w:p w:rsidR="000F604C" w:rsidRDefault="00124BA6">
      <w:pPr>
        <w:pStyle w:val="a5"/>
        <w:numPr>
          <w:ilvl w:val="0"/>
          <w:numId w:val="2"/>
        </w:numPr>
        <w:tabs>
          <w:tab w:val="left" w:pos="1570"/>
        </w:tabs>
        <w:spacing w:line="293" w:lineRule="exact"/>
        <w:jc w:val="left"/>
        <w:rPr>
          <w:sz w:val="24"/>
        </w:rPr>
      </w:pPr>
      <w:r>
        <w:rPr>
          <w:sz w:val="24"/>
        </w:rPr>
        <w:t>выпас</w:t>
      </w:r>
      <w:r>
        <w:rPr>
          <w:spacing w:val="-10"/>
          <w:sz w:val="24"/>
        </w:rPr>
        <w:t xml:space="preserve"> </w:t>
      </w:r>
      <w:r>
        <w:rPr>
          <w:sz w:val="24"/>
        </w:rPr>
        <w:t>сельскохозяйственных</w:t>
      </w:r>
      <w:r>
        <w:rPr>
          <w:spacing w:val="-13"/>
          <w:sz w:val="24"/>
        </w:rPr>
        <w:t xml:space="preserve"> </w:t>
      </w:r>
      <w:r>
        <w:rPr>
          <w:sz w:val="24"/>
        </w:rPr>
        <w:t>животных</w:t>
      </w:r>
      <w:r>
        <w:rPr>
          <w:spacing w:val="-14"/>
          <w:sz w:val="24"/>
        </w:rPr>
        <w:t xml:space="preserve"> </w:t>
      </w:r>
      <w:r>
        <w:rPr>
          <w:sz w:val="24"/>
        </w:rPr>
        <w:t>и</w:t>
      </w:r>
      <w:r>
        <w:rPr>
          <w:spacing w:val="-13"/>
          <w:sz w:val="24"/>
        </w:rPr>
        <w:t xml:space="preserve"> </w:t>
      </w:r>
      <w:r>
        <w:rPr>
          <w:sz w:val="24"/>
        </w:rPr>
        <w:t>организация</w:t>
      </w:r>
      <w:r>
        <w:rPr>
          <w:spacing w:val="-9"/>
          <w:sz w:val="24"/>
        </w:rPr>
        <w:t xml:space="preserve"> </w:t>
      </w:r>
      <w:r>
        <w:rPr>
          <w:sz w:val="24"/>
        </w:rPr>
        <w:t>для</w:t>
      </w:r>
      <w:r>
        <w:rPr>
          <w:spacing w:val="-6"/>
          <w:sz w:val="24"/>
        </w:rPr>
        <w:t xml:space="preserve"> </w:t>
      </w:r>
      <w:r>
        <w:rPr>
          <w:sz w:val="24"/>
        </w:rPr>
        <w:t>них</w:t>
      </w:r>
      <w:r>
        <w:rPr>
          <w:spacing w:val="-15"/>
          <w:sz w:val="24"/>
        </w:rPr>
        <w:t xml:space="preserve"> </w:t>
      </w:r>
      <w:r>
        <w:rPr>
          <w:sz w:val="24"/>
        </w:rPr>
        <w:t>летних</w:t>
      </w:r>
      <w:r>
        <w:rPr>
          <w:spacing w:val="-14"/>
          <w:sz w:val="24"/>
        </w:rPr>
        <w:t xml:space="preserve"> </w:t>
      </w:r>
      <w:r>
        <w:rPr>
          <w:sz w:val="24"/>
        </w:rPr>
        <w:t>лагерей,</w:t>
      </w:r>
      <w:r>
        <w:rPr>
          <w:spacing w:val="-7"/>
          <w:sz w:val="24"/>
        </w:rPr>
        <w:t xml:space="preserve"> </w:t>
      </w:r>
      <w:r>
        <w:rPr>
          <w:spacing w:val="-4"/>
          <w:sz w:val="24"/>
        </w:rPr>
        <w:t>ванн</w:t>
      </w:r>
    </w:p>
    <w:p w:rsidR="000F604C" w:rsidRDefault="000F604C">
      <w:pPr>
        <w:pStyle w:val="a3"/>
        <w:spacing w:before="4"/>
        <w:ind w:left="0"/>
      </w:pPr>
    </w:p>
    <w:p w:rsidR="000F604C" w:rsidRDefault="00124BA6">
      <w:pPr>
        <w:pStyle w:val="Heading1"/>
        <w:spacing w:line="273" w:lineRule="exact"/>
        <w:ind w:left="825"/>
        <w:jc w:val="left"/>
      </w:pPr>
      <w:bookmarkStart w:id="46" w:name="В_границах_береговой_полосы_запрещено:"/>
      <w:bookmarkEnd w:id="46"/>
      <w:r>
        <w:t>В</w:t>
      </w:r>
      <w:r>
        <w:rPr>
          <w:spacing w:val="-4"/>
        </w:rPr>
        <w:t xml:space="preserve"> </w:t>
      </w:r>
      <w:r>
        <w:t>границах</w:t>
      </w:r>
      <w:r>
        <w:rPr>
          <w:spacing w:val="-16"/>
        </w:rPr>
        <w:t xml:space="preserve"> </w:t>
      </w:r>
      <w:r>
        <w:t>береговой</w:t>
      </w:r>
      <w:r>
        <w:rPr>
          <w:spacing w:val="-9"/>
        </w:rPr>
        <w:t xml:space="preserve"> </w:t>
      </w:r>
      <w:r>
        <w:t>полосы</w:t>
      </w:r>
      <w:r>
        <w:rPr>
          <w:spacing w:val="-4"/>
        </w:rPr>
        <w:t xml:space="preserve"> </w:t>
      </w:r>
      <w:r>
        <w:rPr>
          <w:spacing w:val="-2"/>
        </w:rPr>
        <w:t>запрещено:</w:t>
      </w:r>
    </w:p>
    <w:p w:rsidR="000F604C" w:rsidRDefault="00124BA6">
      <w:pPr>
        <w:pStyle w:val="a5"/>
        <w:numPr>
          <w:ilvl w:val="0"/>
          <w:numId w:val="2"/>
        </w:numPr>
        <w:tabs>
          <w:tab w:val="left" w:pos="1570"/>
        </w:tabs>
        <w:spacing w:line="291" w:lineRule="exact"/>
        <w:jc w:val="left"/>
        <w:rPr>
          <w:sz w:val="24"/>
        </w:rPr>
      </w:pPr>
      <w:r>
        <w:rPr>
          <w:spacing w:val="-2"/>
          <w:sz w:val="24"/>
        </w:rPr>
        <w:t>приватизация</w:t>
      </w:r>
      <w:r>
        <w:rPr>
          <w:spacing w:val="10"/>
          <w:sz w:val="24"/>
        </w:rPr>
        <w:t xml:space="preserve"> </w:t>
      </w:r>
      <w:r>
        <w:rPr>
          <w:spacing w:val="-2"/>
          <w:sz w:val="24"/>
        </w:rPr>
        <w:t>земельных</w:t>
      </w:r>
      <w:r>
        <w:rPr>
          <w:sz w:val="24"/>
        </w:rPr>
        <w:t xml:space="preserve"> </w:t>
      </w:r>
      <w:r>
        <w:rPr>
          <w:spacing w:val="-2"/>
          <w:sz w:val="24"/>
        </w:rPr>
        <w:t>участков;</w:t>
      </w:r>
    </w:p>
    <w:p w:rsidR="000F604C" w:rsidRDefault="000F604C">
      <w:pPr>
        <w:pStyle w:val="a3"/>
        <w:spacing w:before="23"/>
        <w:ind w:left="0"/>
      </w:pPr>
    </w:p>
    <w:p w:rsidR="000F604C" w:rsidRDefault="00124BA6">
      <w:pPr>
        <w:pStyle w:val="Heading1"/>
        <w:spacing w:line="230" w:lineRule="auto"/>
        <w:ind w:right="296" w:firstLine="566"/>
      </w:pPr>
      <w:r>
        <w:t>Условно разрешенные виды использования</w:t>
      </w:r>
      <w:r>
        <w:rPr>
          <w:spacing w:val="-5"/>
        </w:rPr>
        <w:t xml:space="preserve"> </w:t>
      </w:r>
      <w:r>
        <w:t xml:space="preserve">территории в границах </w:t>
      </w:r>
      <w:proofErr w:type="spellStart"/>
      <w:r>
        <w:t>водоохранных</w:t>
      </w:r>
      <w:proofErr w:type="spellEnd"/>
      <w:r>
        <w:t xml:space="preserve"> зон поверхностных водных объектов:</w:t>
      </w:r>
    </w:p>
    <w:p w:rsidR="000F604C" w:rsidRDefault="00124BA6">
      <w:pPr>
        <w:pStyle w:val="a5"/>
        <w:numPr>
          <w:ilvl w:val="0"/>
          <w:numId w:val="2"/>
        </w:numPr>
        <w:tabs>
          <w:tab w:val="left" w:pos="1570"/>
        </w:tabs>
        <w:spacing w:line="237" w:lineRule="auto"/>
        <w:ind w:right="292"/>
        <w:rPr>
          <w:sz w:val="24"/>
        </w:rPr>
      </w:pPr>
      <w:r>
        <w:rPr>
          <w:sz w:val="24"/>
        </w:rPr>
        <w:t>движение транспортных</w:t>
      </w:r>
      <w:r>
        <w:rPr>
          <w:spacing w:val="-1"/>
          <w:sz w:val="24"/>
        </w:rPr>
        <w:t xml:space="preserve"> </w:t>
      </w:r>
      <w:r>
        <w:rPr>
          <w:sz w:val="24"/>
        </w:rPr>
        <w:t>средств по дорогам и стоянки их</w:t>
      </w:r>
      <w:r>
        <w:rPr>
          <w:spacing w:val="-1"/>
          <w:sz w:val="24"/>
        </w:rPr>
        <w:t xml:space="preserve"> </w:t>
      </w:r>
      <w:r>
        <w:rPr>
          <w:sz w:val="24"/>
        </w:rPr>
        <w:t>на дорогах</w:t>
      </w:r>
      <w:r>
        <w:rPr>
          <w:spacing w:val="-1"/>
          <w:sz w:val="24"/>
        </w:rPr>
        <w:t xml:space="preserve"> </w:t>
      </w:r>
      <w:r>
        <w:rPr>
          <w:sz w:val="24"/>
        </w:rPr>
        <w:t>и в специально оборудованных местах, имеющих твердое покрытие;</w:t>
      </w:r>
    </w:p>
    <w:p w:rsidR="000F604C" w:rsidRDefault="00124BA6">
      <w:pPr>
        <w:pStyle w:val="a5"/>
        <w:numPr>
          <w:ilvl w:val="0"/>
          <w:numId w:val="2"/>
        </w:numPr>
        <w:tabs>
          <w:tab w:val="left" w:pos="1570"/>
        </w:tabs>
        <w:ind w:right="257"/>
        <w:rPr>
          <w:sz w:val="24"/>
        </w:rPr>
      </w:pPr>
      <w:r>
        <w:rPr>
          <w:sz w:val="24"/>
        </w:rPr>
        <w:t>размещение автозаправочных станций, складов горюче-смазочных материалов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w:t>
      </w:r>
    </w:p>
    <w:p w:rsidR="000F604C" w:rsidRDefault="00124BA6">
      <w:pPr>
        <w:pStyle w:val="a5"/>
        <w:numPr>
          <w:ilvl w:val="0"/>
          <w:numId w:val="2"/>
        </w:numPr>
        <w:tabs>
          <w:tab w:val="left" w:pos="1570"/>
        </w:tabs>
        <w:spacing w:line="237" w:lineRule="auto"/>
        <w:ind w:right="267"/>
        <w:rPr>
          <w:sz w:val="24"/>
        </w:rPr>
      </w:pPr>
      <w:r>
        <w:rPr>
          <w:sz w:val="24"/>
        </w:rPr>
        <w:t>разведка и добыча общераспространенных полезных ископаемых пользователями недр,</w:t>
      </w:r>
      <w:r>
        <w:rPr>
          <w:spacing w:val="40"/>
          <w:sz w:val="24"/>
        </w:rPr>
        <w:t xml:space="preserve"> </w:t>
      </w:r>
      <w:r>
        <w:rPr>
          <w:sz w:val="24"/>
        </w:rPr>
        <w:t>осуществляющими</w:t>
      </w:r>
      <w:r>
        <w:rPr>
          <w:spacing w:val="40"/>
          <w:sz w:val="24"/>
        </w:rPr>
        <w:t xml:space="preserve"> </w:t>
      </w:r>
      <w:r>
        <w:rPr>
          <w:sz w:val="24"/>
        </w:rPr>
        <w:t>разведку</w:t>
      </w:r>
      <w:r>
        <w:rPr>
          <w:spacing w:val="31"/>
          <w:sz w:val="24"/>
        </w:rPr>
        <w:t xml:space="preserve"> </w:t>
      </w:r>
      <w:r>
        <w:rPr>
          <w:sz w:val="24"/>
        </w:rPr>
        <w:t>и</w:t>
      </w:r>
      <w:r>
        <w:rPr>
          <w:spacing w:val="40"/>
          <w:sz w:val="24"/>
        </w:rPr>
        <w:t xml:space="preserve"> </w:t>
      </w:r>
      <w:r>
        <w:rPr>
          <w:sz w:val="24"/>
        </w:rPr>
        <w:t>добычу</w:t>
      </w:r>
      <w:r>
        <w:rPr>
          <w:spacing w:val="31"/>
          <w:sz w:val="24"/>
        </w:rPr>
        <w:t xml:space="preserve"> </w:t>
      </w:r>
      <w:r>
        <w:rPr>
          <w:sz w:val="24"/>
        </w:rPr>
        <w:t>иных</w:t>
      </w:r>
      <w:r>
        <w:rPr>
          <w:spacing w:val="40"/>
          <w:sz w:val="24"/>
        </w:rPr>
        <w:t xml:space="preserve"> </w:t>
      </w:r>
      <w:r>
        <w:rPr>
          <w:sz w:val="24"/>
        </w:rPr>
        <w:t>видов</w:t>
      </w:r>
      <w:r>
        <w:rPr>
          <w:spacing w:val="40"/>
          <w:sz w:val="24"/>
        </w:rPr>
        <w:t xml:space="preserve"> </w:t>
      </w:r>
      <w:r>
        <w:rPr>
          <w:sz w:val="24"/>
        </w:rPr>
        <w:t>полезных</w:t>
      </w:r>
      <w:r>
        <w:rPr>
          <w:spacing w:val="40"/>
          <w:sz w:val="24"/>
        </w:rPr>
        <w:t xml:space="preserve"> </w:t>
      </w:r>
      <w:r>
        <w:rPr>
          <w:sz w:val="24"/>
        </w:rPr>
        <w:t>ископаемых,</w:t>
      </w:r>
      <w:r>
        <w:rPr>
          <w:spacing w:val="40"/>
          <w:sz w:val="24"/>
        </w:rPr>
        <w:t xml:space="preserve"> </w:t>
      </w:r>
      <w:proofErr w:type="gramStart"/>
      <w:r>
        <w:rPr>
          <w:sz w:val="24"/>
        </w:rPr>
        <w:t>в</w:t>
      </w:r>
      <w:proofErr w:type="gramEnd"/>
    </w:p>
    <w:p w:rsidR="000F604C" w:rsidRDefault="000F604C">
      <w:pPr>
        <w:pStyle w:val="a5"/>
        <w:spacing w:line="237" w:lineRule="auto"/>
        <w:rPr>
          <w:sz w:val="24"/>
        </w:rPr>
        <w:sectPr w:rsidR="000F604C">
          <w:pgSz w:w="11910" w:h="16840"/>
          <w:pgMar w:top="920" w:right="425" w:bottom="1240" w:left="850" w:header="0" w:footer="1013" w:gutter="0"/>
          <w:cols w:space="720"/>
        </w:sectPr>
      </w:pPr>
    </w:p>
    <w:p w:rsidR="000F604C" w:rsidRDefault="00124BA6">
      <w:pPr>
        <w:pStyle w:val="a3"/>
        <w:spacing w:before="71"/>
        <w:ind w:left="1570" w:right="254"/>
        <w:jc w:val="both"/>
      </w:pPr>
      <w:proofErr w:type="gramStart"/>
      <w:r>
        <w:lastRenderedPageBreak/>
        <w:t xml:space="preserve">границах предоставленных им в соответствии с </w:t>
      </w:r>
      <w:hyperlink r:id="rId10">
        <w:r>
          <w:t>законодательством</w:t>
        </w:r>
      </w:hyperlink>
      <w:r>
        <w:t xml:space="preserve"> РФ о недрах горных отводов и (или) геологических отводов на основании утвержденного технического</w:t>
      </w:r>
      <w:r>
        <w:rPr>
          <w:spacing w:val="75"/>
        </w:rPr>
        <w:t xml:space="preserve"> </w:t>
      </w:r>
      <w:r>
        <w:t>проекта</w:t>
      </w:r>
      <w:r>
        <w:rPr>
          <w:spacing w:val="70"/>
        </w:rPr>
        <w:t xml:space="preserve"> </w:t>
      </w:r>
      <w:r>
        <w:t>в соответствии</w:t>
      </w:r>
      <w:r>
        <w:rPr>
          <w:spacing w:val="72"/>
        </w:rPr>
        <w:t xml:space="preserve"> </w:t>
      </w:r>
      <w:r>
        <w:t>со</w:t>
      </w:r>
      <w:r>
        <w:rPr>
          <w:spacing w:val="74"/>
        </w:rPr>
        <w:t xml:space="preserve"> </w:t>
      </w:r>
      <w:hyperlink r:id="rId11">
        <w:r>
          <w:t>статьей 19.1</w:t>
        </w:r>
      </w:hyperlink>
      <w:r>
        <w:rPr>
          <w:spacing w:val="71"/>
        </w:rPr>
        <w:t xml:space="preserve"> </w:t>
      </w:r>
      <w:r>
        <w:t>Закона</w:t>
      </w:r>
      <w:r>
        <w:rPr>
          <w:spacing w:val="73"/>
        </w:rPr>
        <w:t xml:space="preserve"> </w:t>
      </w:r>
      <w:r>
        <w:t>РФ от</w:t>
      </w:r>
      <w:r>
        <w:rPr>
          <w:spacing w:val="70"/>
        </w:rPr>
        <w:t xml:space="preserve"> </w:t>
      </w:r>
      <w:r>
        <w:t>21.02.1992 г. N 2395-I "О недрах");</w:t>
      </w:r>
      <w:proofErr w:type="gramEnd"/>
    </w:p>
    <w:p w:rsidR="000F604C" w:rsidRDefault="00124BA6">
      <w:pPr>
        <w:pStyle w:val="a5"/>
        <w:numPr>
          <w:ilvl w:val="0"/>
          <w:numId w:val="2"/>
        </w:numPr>
        <w:tabs>
          <w:tab w:val="left" w:pos="1570"/>
        </w:tabs>
        <w:spacing w:before="2"/>
        <w:ind w:right="257"/>
        <w:rPr>
          <w:sz w:val="24"/>
        </w:rPr>
      </w:pPr>
      <w:r>
        <w:rPr>
          <w:sz w:val="24"/>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0F604C" w:rsidRDefault="00124BA6">
      <w:pPr>
        <w:pStyle w:val="a3"/>
        <w:spacing w:before="7" w:line="230" w:lineRule="auto"/>
        <w:ind w:left="1210" w:right="268"/>
        <w:jc w:val="both"/>
      </w:pPr>
      <w:r>
        <w:t>Под сооружениями, обеспечивающими охрану водных объектов от загрязнения, засорения, заиления и истощения вод, понимаются:</w:t>
      </w:r>
    </w:p>
    <w:p w:rsidR="000F604C" w:rsidRDefault="00124BA6">
      <w:pPr>
        <w:pStyle w:val="a5"/>
        <w:numPr>
          <w:ilvl w:val="0"/>
          <w:numId w:val="2"/>
        </w:numPr>
        <w:tabs>
          <w:tab w:val="left" w:pos="1570"/>
        </w:tabs>
        <w:spacing w:before="8" w:line="237" w:lineRule="auto"/>
        <w:ind w:right="270"/>
        <w:rPr>
          <w:sz w:val="24"/>
        </w:rPr>
      </w:pPr>
      <w:r>
        <w:rPr>
          <w:sz w:val="24"/>
        </w:rPr>
        <w:t>централизованные системы водоотведения (канализации), централизованные ливневые системы водоотведения;</w:t>
      </w:r>
    </w:p>
    <w:p w:rsidR="000F604C" w:rsidRDefault="00124BA6">
      <w:pPr>
        <w:pStyle w:val="a5"/>
        <w:numPr>
          <w:ilvl w:val="0"/>
          <w:numId w:val="2"/>
        </w:numPr>
        <w:tabs>
          <w:tab w:val="left" w:pos="1570"/>
        </w:tabs>
        <w:ind w:right="256"/>
        <w:rPr>
          <w:sz w:val="24"/>
        </w:rPr>
      </w:pPr>
      <w:r>
        <w:rPr>
          <w:sz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w:t>
      </w:r>
      <w:r>
        <w:rPr>
          <w:spacing w:val="-1"/>
          <w:sz w:val="24"/>
        </w:rPr>
        <w:t xml:space="preserve"> </w:t>
      </w:r>
      <w:r>
        <w:rPr>
          <w:sz w:val="24"/>
        </w:rPr>
        <w:t>они предназначены для приема таких вод;</w:t>
      </w:r>
    </w:p>
    <w:p w:rsidR="000F604C" w:rsidRDefault="00124BA6">
      <w:pPr>
        <w:pStyle w:val="a5"/>
        <w:numPr>
          <w:ilvl w:val="0"/>
          <w:numId w:val="2"/>
        </w:numPr>
        <w:tabs>
          <w:tab w:val="left" w:pos="1570"/>
        </w:tabs>
        <w:spacing w:before="90"/>
        <w:ind w:right="271"/>
        <w:rPr>
          <w:sz w:val="24"/>
        </w:rPr>
      </w:pPr>
      <w:r>
        <w:rPr>
          <w:sz w:val="24"/>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0F604C" w:rsidRDefault="00124BA6">
      <w:pPr>
        <w:pStyle w:val="a5"/>
        <w:numPr>
          <w:ilvl w:val="0"/>
          <w:numId w:val="2"/>
        </w:numPr>
        <w:tabs>
          <w:tab w:val="left" w:pos="1570"/>
        </w:tabs>
        <w:spacing w:before="2"/>
        <w:ind w:right="267"/>
        <w:rPr>
          <w:sz w:val="24"/>
        </w:rPr>
      </w:pPr>
      <w:r>
        <w:rPr>
          <w:sz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F604C" w:rsidRDefault="00124BA6">
      <w:pPr>
        <w:pStyle w:val="a3"/>
        <w:ind w:right="259" w:firstLine="427"/>
        <w:jc w:val="both"/>
      </w:pPr>
      <w:proofErr w:type="gramStart"/>
      <w: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t>водоохранных</w:t>
      </w:r>
      <w:proofErr w:type="spellEnd"/>
      <w:r>
        <w:t xml:space="preserve">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0F604C" w:rsidRDefault="00124BA6">
      <w:pPr>
        <w:pStyle w:val="Heading1"/>
        <w:spacing w:before="9" w:line="242" w:lineRule="auto"/>
        <w:ind w:right="288" w:firstLine="566"/>
      </w:pPr>
      <w:bookmarkStart w:id="47" w:name="Условно_разрешенные_виды_использования_т"/>
      <w:bookmarkEnd w:id="47"/>
      <w:r>
        <w:t>Условно разрешенные виды использования территории в границах береговых полос поверхностных водных объектов:</w:t>
      </w:r>
    </w:p>
    <w:p w:rsidR="000F604C" w:rsidRDefault="00124BA6">
      <w:pPr>
        <w:pStyle w:val="a5"/>
        <w:numPr>
          <w:ilvl w:val="0"/>
          <w:numId w:val="2"/>
        </w:numPr>
        <w:tabs>
          <w:tab w:val="left" w:pos="1570"/>
        </w:tabs>
        <w:ind w:right="271"/>
        <w:rPr>
          <w:sz w:val="24"/>
        </w:rPr>
      </w:pPr>
      <w:r>
        <w:rPr>
          <w:sz w:val="24"/>
        </w:rPr>
        <w:t>передвижение и пребывание около водных объектов (без использования механических транспортных средств), в том числе для осуществления</w:t>
      </w:r>
      <w:r>
        <w:rPr>
          <w:spacing w:val="40"/>
          <w:sz w:val="24"/>
        </w:rPr>
        <w:t xml:space="preserve"> </w:t>
      </w:r>
      <w:r>
        <w:rPr>
          <w:sz w:val="24"/>
        </w:rPr>
        <w:t>любительского и спортивного рыболовства и причаливания плавучих средств.</w:t>
      </w:r>
    </w:p>
    <w:p w:rsidR="000F604C" w:rsidRDefault="00124BA6">
      <w:pPr>
        <w:pStyle w:val="Heading1"/>
        <w:spacing w:before="263" w:line="272" w:lineRule="exact"/>
        <w:ind w:left="844"/>
      </w:pPr>
      <w:bookmarkStart w:id="48" w:name="9._Зоны_санитарной_охраны_источников_пит"/>
      <w:bookmarkEnd w:id="48"/>
      <w:r>
        <w:t>9.</w:t>
      </w:r>
      <w:r>
        <w:rPr>
          <w:spacing w:val="2"/>
        </w:rPr>
        <w:t xml:space="preserve"> </w:t>
      </w:r>
      <w:r>
        <w:t>Зоны</w:t>
      </w:r>
      <w:r>
        <w:rPr>
          <w:spacing w:val="-15"/>
        </w:rPr>
        <w:t xml:space="preserve"> </w:t>
      </w:r>
      <w:r>
        <w:t>санитарной</w:t>
      </w:r>
      <w:r>
        <w:rPr>
          <w:spacing w:val="-14"/>
        </w:rPr>
        <w:t xml:space="preserve"> </w:t>
      </w:r>
      <w:r>
        <w:t>охраны</w:t>
      </w:r>
      <w:r>
        <w:rPr>
          <w:spacing w:val="-6"/>
        </w:rPr>
        <w:t xml:space="preserve"> </w:t>
      </w:r>
      <w:r>
        <w:t>источников</w:t>
      </w:r>
      <w:r>
        <w:rPr>
          <w:spacing w:val="-15"/>
        </w:rPr>
        <w:t xml:space="preserve"> </w:t>
      </w:r>
      <w:r>
        <w:t>питьевого</w:t>
      </w:r>
      <w:r>
        <w:rPr>
          <w:spacing w:val="-9"/>
        </w:rPr>
        <w:t xml:space="preserve"> </w:t>
      </w:r>
      <w:r>
        <w:rPr>
          <w:spacing w:val="-2"/>
        </w:rPr>
        <w:t>водоснабжения</w:t>
      </w:r>
    </w:p>
    <w:p w:rsidR="000F604C" w:rsidRDefault="00124BA6">
      <w:pPr>
        <w:pStyle w:val="a3"/>
        <w:ind w:right="252" w:firstLine="710"/>
        <w:jc w:val="both"/>
      </w:pPr>
      <w:r>
        <w:t>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 (</w:t>
      </w:r>
      <w:proofErr w:type="spellStart"/>
      <w:r>
        <w:t>СанПиН</w:t>
      </w:r>
      <w:proofErr w:type="spellEnd"/>
      <w:r>
        <w:t xml:space="preserve"> 2.1.4.1110-02 «Зоны санитарной охраны источников водоснабжения и водопроводов питьевого назначения»).</w:t>
      </w:r>
    </w:p>
    <w:p w:rsidR="000F604C" w:rsidRDefault="00124BA6">
      <w:pPr>
        <w:pStyle w:val="a3"/>
        <w:spacing w:before="2" w:line="272" w:lineRule="exact"/>
        <w:ind w:left="994"/>
        <w:jc w:val="both"/>
      </w:pPr>
      <w:r>
        <w:t>Зона</w:t>
      </w:r>
      <w:r>
        <w:rPr>
          <w:spacing w:val="-17"/>
        </w:rPr>
        <w:t xml:space="preserve"> </w:t>
      </w:r>
      <w:r>
        <w:t>санитарной</w:t>
      </w:r>
      <w:r>
        <w:rPr>
          <w:spacing w:val="-15"/>
        </w:rPr>
        <w:t xml:space="preserve"> </w:t>
      </w:r>
      <w:r>
        <w:t>охраны</w:t>
      </w:r>
      <w:r>
        <w:rPr>
          <w:spacing w:val="-3"/>
        </w:rPr>
        <w:t xml:space="preserve"> </w:t>
      </w:r>
      <w:r>
        <w:t>водозаборов</w:t>
      </w:r>
      <w:r>
        <w:rPr>
          <w:spacing w:val="-12"/>
        </w:rPr>
        <w:t xml:space="preserve"> </w:t>
      </w:r>
      <w:r>
        <w:t>организуется</w:t>
      </w:r>
      <w:r>
        <w:rPr>
          <w:spacing w:val="-1"/>
        </w:rPr>
        <w:t xml:space="preserve"> </w:t>
      </w:r>
      <w:r>
        <w:t>в</w:t>
      </w:r>
      <w:r>
        <w:rPr>
          <w:spacing w:val="-4"/>
        </w:rPr>
        <w:t xml:space="preserve"> </w:t>
      </w:r>
      <w:r>
        <w:t>составе</w:t>
      </w:r>
      <w:r>
        <w:rPr>
          <w:spacing w:val="-10"/>
        </w:rPr>
        <w:t xml:space="preserve"> </w:t>
      </w:r>
      <w:r>
        <w:t>трех</w:t>
      </w:r>
      <w:r>
        <w:rPr>
          <w:spacing w:val="-15"/>
        </w:rPr>
        <w:t xml:space="preserve"> </w:t>
      </w:r>
      <w:r>
        <w:rPr>
          <w:spacing w:val="-2"/>
        </w:rPr>
        <w:t>поясов:</w:t>
      </w:r>
    </w:p>
    <w:p w:rsidR="000F604C" w:rsidRDefault="00124BA6">
      <w:pPr>
        <w:pStyle w:val="a3"/>
        <w:ind w:right="273" w:firstLine="710"/>
        <w:jc w:val="both"/>
      </w:pPr>
      <w:r>
        <w:t>Первый пояс (строгого режима) включает территорию расположения водозаборов, площадок расположения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0F604C" w:rsidRDefault="00124BA6">
      <w:pPr>
        <w:pStyle w:val="a3"/>
        <w:spacing w:line="242" w:lineRule="auto"/>
        <w:ind w:right="285" w:firstLine="710"/>
        <w:jc w:val="both"/>
      </w:pPr>
      <w: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604C" w:rsidRDefault="00124BA6">
      <w:pPr>
        <w:pStyle w:val="a3"/>
        <w:ind w:right="253" w:firstLine="710"/>
        <w:jc w:val="both"/>
      </w:pPr>
      <w:r>
        <w:t>Ввиду отсутствия разработанных проектов зон санитарной охраны для скважин, используемых</w:t>
      </w:r>
      <w:r>
        <w:rPr>
          <w:spacing w:val="-3"/>
        </w:rPr>
        <w:t xml:space="preserve"> </w:t>
      </w:r>
      <w:r>
        <w:t>для хозяйственно-питьевого</w:t>
      </w:r>
      <w:r>
        <w:rPr>
          <w:spacing w:val="-1"/>
        </w:rPr>
        <w:t xml:space="preserve"> </w:t>
      </w:r>
      <w:r>
        <w:t>водоснабжения</w:t>
      </w:r>
      <w:r>
        <w:rPr>
          <w:spacing w:val="-1"/>
        </w:rPr>
        <w:t xml:space="preserve"> </w:t>
      </w:r>
      <w:r>
        <w:t xml:space="preserve">сельского поселения, </w:t>
      </w:r>
      <w:proofErr w:type="gramStart"/>
      <w:r>
        <w:t>устанавливается первый пояс</w:t>
      </w:r>
      <w:r>
        <w:rPr>
          <w:spacing w:val="-1"/>
        </w:rPr>
        <w:t xml:space="preserve"> </w:t>
      </w:r>
      <w:r>
        <w:t>зоны санитарной</w:t>
      </w:r>
      <w:r>
        <w:rPr>
          <w:spacing w:val="-4"/>
        </w:rPr>
        <w:t xml:space="preserve"> </w:t>
      </w:r>
      <w:r>
        <w:t>охраны подземного водозабора</w:t>
      </w:r>
      <w:r>
        <w:rPr>
          <w:spacing w:val="-1"/>
        </w:rPr>
        <w:t xml:space="preserve"> </w:t>
      </w:r>
      <w:r>
        <w:t>принят</w:t>
      </w:r>
      <w:proofErr w:type="gramEnd"/>
      <w:r>
        <w:t xml:space="preserve"> 50 м</w:t>
      </w:r>
      <w:r>
        <w:rPr>
          <w:spacing w:val="-3"/>
        </w:rPr>
        <w:t xml:space="preserve"> </w:t>
      </w:r>
      <w:r>
        <w:t>от крайних скважин. В дальнейшем необходимо проведение расчетов</w:t>
      </w:r>
      <w:r>
        <w:rPr>
          <w:spacing w:val="-1"/>
        </w:rPr>
        <w:t xml:space="preserve"> </w:t>
      </w:r>
      <w:r>
        <w:t>и установление границ II</w:t>
      </w:r>
      <w:r>
        <w:rPr>
          <w:spacing w:val="-2"/>
        </w:rPr>
        <w:t xml:space="preserve"> </w:t>
      </w:r>
      <w:r>
        <w:t>и III поясов,</w:t>
      </w:r>
      <w:r>
        <w:rPr>
          <w:spacing w:val="-1"/>
        </w:rPr>
        <w:t xml:space="preserve"> </w:t>
      </w:r>
      <w:r>
        <w:t xml:space="preserve">в каждом </w:t>
      </w:r>
      <w:proofErr w:type="gramStart"/>
      <w:r>
        <w:t>из</w:t>
      </w:r>
      <w:proofErr w:type="gramEnd"/>
    </w:p>
    <w:p w:rsidR="000F604C" w:rsidRDefault="000F604C">
      <w:pPr>
        <w:pStyle w:val="a3"/>
        <w:jc w:val="both"/>
        <w:sectPr w:rsidR="000F604C">
          <w:pgSz w:w="11910" w:h="16840"/>
          <w:pgMar w:top="920" w:right="425" w:bottom="1200" w:left="850" w:header="0" w:footer="1013" w:gutter="0"/>
          <w:cols w:space="720"/>
        </w:sectPr>
      </w:pPr>
    </w:p>
    <w:p w:rsidR="000F604C" w:rsidRDefault="00124BA6">
      <w:pPr>
        <w:pStyle w:val="a3"/>
        <w:tabs>
          <w:tab w:val="left" w:pos="1387"/>
          <w:tab w:val="left" w:pos="2194"/>
          <w:tab w:val="left" w:pos="3591"/>
          <w:tab w:val="left" w:pos="5176"/>
          <w:tab w:val="left" w:pos="6083"/>
          <w:tab w:val="left" w:pos="6453"/>
          <w:tab w:val="left" w:pos="7750"/>
          <w:tab w:val="left" w:pos="8950"/>
        </w:tabs>
        <w:spacing w:before="78" w:line="232" w:lineRule="auto"/>
        <w:ind w:right="273"/>
      </w:pPr>
      <w:bookmarkStart w:id="49" w:name="_bookmark11"/>
      <w:bookmarkEnd w:id="49"/>
      <w:r>
        <w:rPr>
          <w:spacing w:val="-2"/>
        </w:rPr>
        <w:lastRenderedPageBreak/>
        <w:t>которых</w:t>
      </w:r>
      <w:r>
        <w:tab/>
      </w:r>
      <w:r>
        <w:rPr>
          <w:spacing w:val="-4"/>
        </w:rPr>
        <w:t>будет</w:t>
      </w:r>
      <w:r>
        <w:tab/>
      </w:r>
      <w:r>
        <w:rPr>
          <w:spacing w:val="-2"/>
        </w:rPr>
        <w:t>установлен</w:t>
      </w:r>
      <w:r>
        <w:tab/>
      </w:r>
      <w:r>
        <w:rPr>
          <w:spacing w:val="-2"/>
        </w:rPr>
        <w:t>специальный</w:t>
      </w:r>
      <w:r>
        <w:tab/>
      </w:r>
      <w:r>
        <w:rPr>
          <w:spacing w:val="-4"/>
        </w:rPr>
        <w:t>режим</w:t>
      </w:r>
      <w:r>
        <w:tab/>
      </w:r>
      <w:r>
        <w:rPr>
          <w:spacing w:val="-10"/>
        </w:rPr>
        <w:t>и</w:t>
      </w:r>
      <w:r>
        <w:tab/>
      </w:r>
      <w:r>
        <w:rPr>
          <w:spacing w:val="-2"/>
        </w:rPr>
        <w:t>определен</w:t>
      </w:r>
      <w:r>
        <w:tab/>
      </w:r>
      <w:r>
        <w:rPr>
          <w:spacing w:val="-2"/>
        </w:rPr>
        <w:t>комплекс</w:t>
      </w:r>
      <w:r>
        <w:tab/>
      </w:r>
      <w:r>
        <w:rPr>
          <w:spacing w:val="-2"/>
        </w:rPr>
        <w:t xml:space="preserve">мероприятий, </w:t>
      </w:r>
      <w:r>
        <w:t>направленных на предупреждение ухудшения качества воды.</w:t>
      </w:r>
    </w:p>
    <w:p w:rsidR="000F604C" w:rsidRDefault="000F604C">
      <w:pPr>
        <w:pStyle w:val="a3"/>
        <w:spacing w:before="26"/>
        <w:ind w:left="0"/>
      </w:pPr>
    </w:p>
    <w:p w:rsidR="000F604C" w:rsidRDefault="00124BA6">
      <w:pPr>
        <w:pStyle w:val="Heading1"/>
        <w:spacing w:before="1" w:line="242" w:lineRule="auto"/>
        <w:ind w:right="270" w:firstLine="537"/>
      </w:pPr>
      <w:bookmarkStart w:id="50" w:name="В_границах_I_пояса_зоны_санитарной_охран"/>
      <w:bookmarkEnd w:id="50"/>
      <w:r>
        <w:t>В границах I пояса зоны санитарной охраны подземных источников питьевого водоснабжения запрещается:</w:t>
      </w:r>
    </w:p>
    <w:p w:rsidR="000F604C" w:rsidRDefault="00124BA6">
      <w:pPr>
        <w:pStyle w:val="a5"/>
        <w:numPr>
          <w:ilvl w:val="0"/>
          <w:numId w:val="1"/>
        </w:numPr>
        <w:tabs>
          <w:tab w:val="left" w:pos="1569"/>
        </w:tabs>
        <w:spacing w:line="274" w:lineRule="exact"/>
        <w:ind w:left="1569" w:hanging="359"/>
        <w:rPr>
          <w:sz w:val="24"/>
        </w:rPr>
      </w:pPr>
      <w:r>
        <w:rPr>
          <w:spacing w:val="-2"/>
          <w:sz w:val="24"/>
        </w:rPr>
        <w:t>посадка</w:t>
      </w:r>
      <w:r>
        <w:rPr>
          <w:spacing w:val="4"/>
          <w:sz w:val="24"/>
        </w:rPr>
        <w:t xml:space="preserve"> </w:t>
      </w:r>
      <w:r>
        <w:rPr>
          <w:spacing w:val="-2"/>
          <w:sz w:val="24"/>
        </w:rPr>
        <w:t>высокоствольных</w:t>
      </w:r>
      <w:r>
        <w:rPr>
          <w:spacing w:val="2"/>
          <w:sz w:val="24"/>
        </w:rPr>
        <w:t xml:space="preserve"> </w:t>
      </w:r>
      <w:r>
        <w:rPr>
          <w:spacing w:val="-2"/>
          <w:sz w:val="24"/>
        </w:rPr>
        <w:t>деревьев;</w:t>
      </w:r>
    </w:p>
    <w:p w:rsidR="000F604C" w:rsidRDefault="00124BA6">
      <w:pPr>
        <w:pStyle w:val="a5"/>
        <w:numPr>
          <w:ilvl w:val="0"/>
          <w:numId w:val="1"/>
        </w:numPr>
        <w:tabs>
          <w:tab w:val="left" w:pos="1570"/>
        </w:tabs>
        <w:spacing w:line="237" w:lineRule="auto"/>
        <w:ind w:right="268"/>
        <w:rPr>
          <w:sz w:val="24"/>
        </w:rPr>
      </w:pPr>
      <w:r>
        <w:rPr>
          <w:sz w:val="24"/>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rsidR="000F604C" w:rsidRDefault="00124BA6">
      <w:pPr>
        <w:pStyle w:val="a5"/>
        <w:numPr>
          <w:ilvl w:val="0"/>
          <w:numId w:val="1"/>
        </w:numPr>
        <w:tabs>
          <w:tab w:val="left" w:pos="1569"/>
        </w:tabs>
        <w:spacing w:before="4" w:line="293" w:lineRule="exact"/>
        <w:ind w:left="1569" w:hanging="359"/>
        <w:rPr>
          <w:sz w:val="24"/>
        </w:rPr>
      </w:pPr>
      <w:r>
        <w:rPr>
          <w:sz w:val="24"/>
        </w:rPr>
        <w:t>размещение</w:t>
      </w:r>
      <w:r>
        <w:rPr>
          <w:spacing w:val="-15"/>
          <w:sz w:val="24"/>
        </w:rPr>
        <w:t xml:space="preserve"> </w:t>
      </w:r>
      <w:r>
        <w:rPr>
          <w:sz w:val="24"/>
        </w:rPr>
        <w:t>жилых</w:t>
      </w:r>
      <w:r>
        <w:rPr>
          <w:spacing w:val="-15"/>
          <w:sz w:val="24"/>
        </w:rPr>
        <w:t xml:space="preserve"> </w:t>
      </w:r>
      <w:r>
        <w:rPr>
          <w:sz w:val="24"/>
        </w:rPr>
        <w:t>и</w:t>
      </w:r>
      <w:r>
        <w:rPr>
          <w:spacing w:val="-8"/>
          <w:sz w:val="24"/>
        </w:rPr>
        <w:t xml:space="preserve"> </w:t>
      </w:r>
      <w:r>
        <w:rPr>
          <w:sz w:val="24"/>
        </w:rPr>
        <w:t>хозяйственно-бытовых</w:t>
      </w:r>
      <w:r>
        <w:rPr>
          <w:spacing w:val="-14"/>
          <w:sz w:val="24"/>
        </w:rPr>
        <w:t xml:space="preserve"> </w:t>
      </w:r>
      <w:r>
        <w:rPr>
          <w:spacing w:val="-2"/>
          <w:sz w:val="24"/>
        </w:rPr>
        <w:t>зданий;</w:t>
      </w:r>
    </w:p>
    <w:p w:rsidR="000F604C" w:rsidRDefault="00124BA6">
      <w:pPr>
        <w:pStyle w:val="a5"/>
        <w:numPr>
          <w:ilvl w:val="0"/>
          <w:numId w:val="1"/>
        </w:numPr>
        <w:tabs>
          <w:tab w:val="left" w:pos="1569"/>
        </w:tabs>
        <w:spacing w:line="293" w:lineRule="exact"/>
        <w:ind w:left="1569" w:hanging="359"/>
        <w:rPr>
          <w:sz w:val="24"/>
        </w:rPr>
      </w:pPr>
      <w:r>
        <w:rPr>
          <w:sz w:val="24"/>
        </w:rPr>
        <w:t>проживание</w:t>
      </w:r>
      <w:r>
        <w:rPr>
          <w:spacing w:val="-17"/>
          <w:sz w:val="24"/>
        </w:rPr>
        <w:t xml:space="preserve"> </w:t>
      </w:r>
      <w:r>
        <w:rPr>
          <w:sz w:val="24"/>
        </w:rPr>
        <w:t>людей,</w:t>
      </w:r>
      <w:r>
        <w:rPr>
          <w:spacing w:val="-15"/>
          <w:sz w:val="24"/>
        </w:rPr>
        <w:t xml:space="preserve"> </w:t>
      </w:r>
      <w:r>
        <w:rPr>
          <w:sz w:val="24"/>
        </w:rPr>
        <w:t>применение</w:t>
      </w:r>
      <w:r>
        <w:rPr>
          <w:spacing w:val="-15"/>
          <w:sz w:val="24"/>
        </w:rPr>
        <w:t xml:space="preserve"> </w:t>
      </w:r>
      <w:r>
        <w:rPr>
          <w:sz w:val="24"/>
        </w:rPr>
        <w:t>ядохимикатов</w:t>
      </w:r>
      <w:r>
        <w:rPr>
          <w:spacing w:val="-15"/>
          <w:sz w:val="24"/>
        </w:rPr>
        <w:t xml:space="preserve"> </w:t>
      </w:r>
      <w:r>
        <w:rPr>
          <w:sz w:val="24"/>
        </w:rPr>
        <w:t>и</w:t>
      </w:r>
      <w:r>
        <w:rPr>
          <w:spacing w:val="-9"/>
          <w:sz w:val="24"/>
        </w:rPr>
        <w:t xml:space="preserve"> </w:t>
      </w:r>
      <w:r>
        <w:rPr>
          <w:spacing w:val="-2"/>
          <w:sz w:val="24"/>
        </w:rPr>
        <w:t>удобрений.</w:t>
      </w:r>
    </w:p>
    <w:p w:rsidR="000F604C" w:rsidRDefault="00124BA6">
      <w:pPr>
        <w:pStyle w:val="Heading1"/>
        <w:spacing w:before="14" w:line="237" w:lineRule="auto"/>
        <w:ind w:right="260" w:firstLine="537"/>
      </w:pPr>
      <w:bookmarkStart w:id="51" w:name="В_границах_II_пояса_зоны_санитарной_охра"/>
      <w:bookmarkEnd w:id="51"/>
      <w:r>
        <w:t>В границах II пояса зоны санитарной охраны подземных источников питьевого водоснабжения запрещается:</w:t>
      </w:r>
    </w:p>
    <w:p w:rsidR="000F604C" w:rsidRDefault="00124BA6">
      <w:pPr>
        <w:pStyle w:val="a5"/>
        <w:numPr>
          <w:ilvl w:val="0"/>
          <w:numId w:val="1"/>
        </w:numPr>
        <w:tabs>
          <w:tab w:val="left" w:pos="1570"/>
        </w:tabs>
        <w:spacing w:before="3" w:line="228" w:lineRule="auto"/>
        <w:ind w:right="271"/>
        <w:rPr>
          <w:sz w:val="24"/>
        </w:rPr>
      </w:pPr>
      <w:r>
        <w:rPr>
          <w:sz w:val="24"/>
        </w:rPr>
        <w:t>закачка отработанных вод в подземные горизонты и подземное складирование твердых отходов, разработки недр земли;</w:t>
      </w:r>
    </w:p>
    <w:p w:rsidR="000F604C" w:rsidRDefault="00124BA6">
      <w:pPr>
        <w:pStyle w:val="a5"/>
        <w:numPr>
          <w:ilvl w:val="0"/>
          <w:numId w:val="1"/>
        </w:numPr>
        <w:tabs>
          <w:tab w:val="left" w:pos="1570"/>
        </w:tabs>
        <w:spacing w:before="89"/>
        <w:ind w:right="257"/>
        <w:rPr>
          <w:sz w:val="24"/>
        </w:rPr>
      </w:pPr>
      <w:r>
        <w:rPr>
          <w:sz w:val="24"/>
        </w:rPr>
        <w:t xml:space="preserve">размещение складов горюче-смазочных материалов, ядохимикатов и минеральных удобрений, накопителей </w:t>
      </w:r>
      <w:proofErr w:type="spellStart"/>
      <w:r>
        <w:rPr>
          <w:sz w:val="24"/>
        </w:rPr>
        <w:t>промстоков</w:t>
      </w:r>
      <w:proofErr w:type="spellEnd"/>
      <w:r>
        <w:rPr>
          <w:sz w:val="24"/>
        </w:rPr>
        <w:t xml:space="preserve">, </w:t>
      </w:r>
      <w:proofErr w:type="spellStart"/>
      <w:r>
        <w:rPr>
          <w:sz w:val="24"/>
        </w:rPr>
        <w:t>шламохранилищ</w:t>
      </w:r>
      <w:proofErr w:type="spellEnd"/>
      <w:r>
        <w:rPr>
          <w:sz w:val="24"/>
        </w:rPr>
        <w:t xml:space="preserve"> и других объектов, обусловливающих опасность химического загрязнения подземных вод;</w:t>
      </w:r>
    </w:p>
    <w:p w:rsidR="000F604C" w:rsidRDefault="00124BA6">
      <w:pPr>
        <w:pStyle w:val="a5"/>
        <w:numPr>
          <w:ilvl w:val="0"/>
          <w:numId w:val="1"/>
        </w:numPr>
        <w:tabs>
          <w:tab w:val="left" w:pos="1570"/>
        </w:tabs>
        <w:spacing w:before="9"/>
        <w:ind w:right="266"/>
        <w:rPr>
          <w:sz w:val="24"/>
        </w:rPr>
      </w:pPr>
      <w:r>
        <w:rPr>
          <w:sz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0F604C" w:rsidRDefault="00124BA6">
      <w:pPr>
        <w:pStyle w:val="a5"/>
        <w:numPr>
          <w:ilvl w:val="0"/>
          <w:numId w:val="1"/>
        </w:numPr>
        <w:tabs>
          <w:tab w:val="left" w:pos="1569"/>
        </w:tabs>
        <w:spacing w:line="291" w:lineRule="exact"/>
        <w:ind w:left="1569" w:hanging="359"/>
        <w:rPr>
          <w:sz w:val="24"/>
        </w:rPr>
      </w:pPr>
      <w:r>
        <w:rPr>
          <w:sz w:val="24"/>
        </w:rPr>
        <w:t>применение</w:t>
      </w:r>
      <w:r>
        <w:rPr>
          <w:spacing w:val="-17"/>
          <w:sz w:val="24"/>
        </w:rPr>
        <w:t xml:space="preserve"> </w:t>
      </w:r>
      <w:r>
        <w:rPr>
          <w:sz w:val="24"/>
        </w:rPr>
        <w:t>удобрений</w:t>
      </w:r>
      <w:r>
        <w:rPr>
          <w:spacing w:val="-13"/>
          <w:sz w:val="24"/>
        </w:rPr>
        <w:t xml:space="preserve"> </w:t>
      </w:r>
      <w:r>
        <w:rPr>
          <w:sz w:val="24"/>
        </w:rPr>
        <w:t>и</w:t>
      </w:r>
      <w:r>
        <w:rPr>
          <w:spacing w:val="-8"/>
          <w:sz w:val="24"/>
        </w:rPr>
        <w:t xml:space="preserve"> </w:t>
      </w:r>
      <w:r>
        <w:rPr>
          <w:spacing w:val="-2"/>
          <w:sz w:val="24"/>
        </w:rPr>
        <w:t>ядохимикатов;</w:t>
      </w:r>
    </w:p>
    <w:p w:rsidR="000F604C" w:rsidRDefault="00124BA6">
      <w:pPr>
        <w:pStyle w:val="a5"/>
        <w:numPr>
          <w:ilvl w:val="0"/>
          <w:numId w:val="1"/>
        </w:numPr>
        <w:tabs>
          <w:tab w:val="left" w:pos="1569"/>
        </w:tabs>
        <w:spacing w:before="4"/>
        <w:ind w:left="1569" w:hanging="359"/>
        <w:rPr>
          <w:sz w:val="24"/>
        </w:rPr>
      </w:pPr>
      <w:r>
        <w:rPr>
          <w:sz w:val="24"/>
        </w:rPr>
        <w:t>рубка</w:t>
      </w:r>
      <w:r>
        <w:rPr>
          <w:spacing w:val="-12"/>
          <w:sz w:val="24"/>
        </w:rPr>
        <w:t xml:space="preserve"> </w:t>
      </w:r>
      <w:r>
        <w:rPr>
          <w:sz w:val="24"/>
        </w:rPr>
        <w:t>леса</w:t>
      </w:r>
      <w:r>
        <w:rPr>
          <w:spacing w:val="-12"/>
          <w:sz w:val="24"/>
        </w:rPr>
        <w:t xml:space="preserve"> </w:t>
      </w:r>
      <w:r>
        <w:rPr>
          <w:sz w:val="24"/>
        </w:rPr>
        <w:t>главного</w:t>
      </w:r>
      <w:r>
        <w:rPr>
          <w:spacing w:val="-5"/>
          <w:sz w:val="24"/>
        </w:rPr>
        <w:t xml:space="preserve"> </w:t>
      </w:r>
      <w:r>
        <w:rPr>
          <w:spacing w:val="-2"/>
          <w:sz w:val="24"/>
        </w:rPr>
        <w:t>пользования.</w:t>
      </w:r>
    </w:p>
    <w:p w:rsidR="000F604C" w:rsidRDefault="00124BA6">
      <w:pPr>
        <w:pStyle w:val="Heading1"/>
        <w:spacing w:before="11" w:line="242" w:lineRule="auto"/>
        <w:ind w:right="261" w:firstLine="537"/>
      </w:pPr>
      <w:bookmarkStart w:id="52" w:name="В_границах_III_пояса_зоны_санитарной_охр"/>
      <w:bookmarkEnd w:id="52"/>
      <w:r>
        <w:t>В границах III пояса зоны санитарной охраны подземных источников питьевого водоснабжения запрещается:</w:t>
      </w:r>
    </w:p>
    <w:p w:rsidR="000F604C" w:rsidRDefault="00124BA6">
      <w:pPr>
        <w:pStyle w:val="a5"/>
        <w:numPr>
          <w:ilvl w:val="0"/>
          <w:numId w:val="1"/>
        </w:numPr>
        <w:tabs>
          <w:tab w:val="left" w:pos="1570"/>
        </w:tabs>
        <w:spacing w:line="273" w:lineRule="exact"/>
        <w:jc w:val="left"/>
        <w:rPr>
          <w:sz w:val="24"/>
        </w:rPr>
      </w:pPr>
      <w:r>
        <w:rPr>
          <w:sz w:val="24"/>
        </w:rPr>
        <w:t>закачка</w:t>
      </w:r>
      <w:r>
        <w:rPr>
          <w:spacing w:val="-6"/>
          <w:sz w:val="24"/>
        </w:rPr>
        <w:t xml:space="preserve"> </w:t>
      </w:r>
      <w:r>
        <w:rPr>
          <w:sz w:val="24"/>
        </w:rPr>
        <w:t>отработанных</w:t>
      </w:r>
      <w:r>
        <w:rPr>
          <w:spacing w:val="-13"/>
          <w:sz w:val="24"/>
        </w:rPr>
        <w:t xml:space="preserve"> </w:t>
      </w:r>
      <w:r>
        <w:rPr>
          <w:sz w:val="24"/>
        </w:rPr>
        <w:t>вод</w:t>
      </w:r>
      <w:r>
        <w:rPr>
          <w:spacing w:val="-13"/>
          <w:sz w:val="24"/>
        </w:rPr>
        <w:t xml:space="preserve"> </w:t>
      </w:r>
      <w:r>
        <w:rPr>
          <w:sz w:val="24"/>
        </w:rPr>
        <w:t>в</w:t>
      </w:r>
      <w:r>
        <w:rPr>
          <w:spacing w:val="-8"/>
          <w:sz w:val="24"/>
        </w:rPr>
        <w:t xml:space="preserve"> </w:t>
      </w:r>
      <w:r>
        <w:rPr>
          <w:sz w:val="24"/>
        </w:rPr>
        <w:t>подземные</w:t>
      </w:r>
      <w:r>
        <w:rPr>
          <w:spacing w:val="-9"/>
          <w:sz w:val="24"/>
        </w:rPr>
        <w:t xml:space="preserve"> </w:t>
      </w:r>
      <w:r>
        <w:rPr>
          <w:spacing w:val="-2"/>
          <w:sz w:val="24"/>
        </w:rPr>
        <w:t>горизонты;</w:t>
      </w:r>
    </w:p>
    <w:p w:rsidR="000F604C" w:rsidRDefault="00124BA6">
      <w:pPr>
        <w:pStyle w:val="a5"/>
        <w:numPr>
          <w:ilvl w:val="0"/>
          <w:numId w:val="1"/>
        </w:numPr>
        <w:tabs>
          <w:tab w:val="left" w:pos="1570"/>
        </w:tabs>
        <w:spacing w:line="291" w:lineRule="exact"/>
        <w:jc w:val="left"/>
        <w:rPr>
          <w:sz w:val="24"/>
        </w:rPr>
      </w:pPr>
      <w:r>
        <w:rPr>
          <w:spacing w:val="-2"/>
          <w:sz w:val="24"/>
        </w:rPr>
        <w:t>подземное</w:t>
      </w:r>
      <w:r>
        <w:rPr>
          <w:spacing w:val="-5"/>
          <w:sz w:val="24"/>
        </w:rPr>
        <w:t xml:space="preserve"> </w:t>
      </w:r>
      <w:r>
        <w:rPr>
          <w:spacing w:val="-2"/>
          <w:sz w:val="24"/>
        </w:rPr>
        <w:t>складирование</w:t>
      </w:r>
      <w:r>
        <w:rPr>
          <w:spacing w:val="14"/>
          <w:sz w:val="24"/>
        </w:rPr>
        <w:t xml:space="preserve"> </w:t>
      </w:r>
      <w:r>
        <w:rPr>
          <w:spacing w:val="-2"/>
          <w:sz w:val="24"/>
        </w:rPr>
        <w:t>твердых</w:t>
      </w:r>
      <w:r>
        <w:rPr>
          <w:spacing w:val="-3"/>
          <w:sz w:val="24"/>
        </w:rPr>
        <w:t xml:space="preserve"> </w:t>
      </w:r>
      <w:r>
        <w:rPr>
          <w:spacing w:val="-2"/>
          <w:sz w:val="24"/>
        </w:rPr>
        <w:t>отходов;</w:t>
      </w:r>
    </w:p>
    <w:p w:rsidR="000F604C" w:rsidRDefault="00124BA6">
      <w:pPr>
        <w:pStyle w:val="a5"/>
        <w:numPr>
          <w:ilvl w:val="0"/>
          <w:numId w:val="1"/>
        </w:numPr>
        <w:tabs>
          <w:tab w:val="left" w:pos="1570"/>
        </w:tabs>
        <w:spacing w:line="294" w:lineRule="exact"/>
        <w:jc w:val="left"/>
        <w:rPr>
          <w:sz w:val="24"/>
        </w:rPr>
      </w:pPr>
      <w:r>
        <w:rPr>
          <w:sz w:val="24"/>
        </w:rPr>
        <w:t>разработки</w:t>
      </w:r>
      <w:r>
        <w:rPr>
          <w:spacing w:val="-9"/>
          <w:sz w:val="24"/>
        </w:rPr>
        <w:t xml:space="preserve"> </w:t>
      </w:r>
      <w:r>
        <w:rPr>
          <w:sz w:val="24"/>
        </w:rPr>
        <w:t>недр</w:t>
      </w:r>
      <w:r>
        <w:rPr>
          <w:spacing w:val="-5"/>
          <w:sz w:val="24"/>
        </w:rPr>
        <w:t xml:space="preserve"> </w:t>
      </w:r>
      <w:r>
        <w:rPr>
          <w:spacing w:val="-2"/>
          <w:sz w:val="24"/>
        </w:rPr>
        <w:t>земли.</w:t>
      </w:r>
    </w:p>
    <w:p w:rsidR="000F604C" w:rsidRDefault="00124BA6">
      <w:pPr>
        <w:pStyle w:val="Heading1"/>
        <w:spacing w:before="7"/>
        <w:ind w:right="260" w:firstLine="537"/>
      </w:pPr>
      <w:bookmarkStart w:id="53" w:name="Условно_разрешенные_виды_использования_з"/>
      <w:bookmarkEnd w:id="53"/>
      <w:r>
        <w:t>Условно разрешенные виды использования земельных участков и иных объектов недвижимости, расположенных в границах III пояса зоны санитарной охраны подземных источников питьевого водоснабжения:</w:t>
      </w:r>
    </w:p>
    <w:p w:rsidR="000F604C" w:rsidRDefault="00124BA6">
      <w:pPr>
        <w:pStyle w:val="a5"/>
        <w:numPr>
          <w:ilvl w:val="0"/>
          <w:numId w:val="1"/>
        </w:numPr>
        <w:tabs>
          <w:tab w:val="left" w:pos="1570"/>
        </w:tabs>
        <w:ind w:right="261"/>
        <w:rPr>
          <w:sz w:val="24"/>
        </w:rPr>
      </w:pPr>
      <w:r>
        <w:rPr>
          <w:sz w:val="24"/>
        </w:rPr>
        <w:t xml:space="preserve">размещение складов горюче-смазочных материалов, ядохимикатов и минеральных удобрений, накопителей </w:t>
      </w:r>
      <w:proofErr w:type="spellStart"/>
      <w:r>
        <w:rPr>
          <w:sz w:val="24"/>
        </w:rPr>
        <w:t>промстоков</w:t>
      </w:r>
      <w:proofErr w:type="spellEnd"/>
      <w:r>
        <w:rPr>
          <w:sz w:val="24"/>
        </w:rPr>
        <w:t xml:space="preserve">, </w:t>
      </w:r>
      <w:proofErr w:type="spellStart"/>
      <w:r>
        <w:rPr>
          <w:sz w:val="24"/>
        </w:rPr>
        <w:t>шламохранилищ</w:t>
      </w:r>
      <w:proofErr w:type="spellEnd"/>
      <w:r>
        <w:rPr>
          <w:sz w:val="24"/>
        </w:rPr>
        <w:t xml:space="preserve"> и других объектов, обусловливающих опасность химического загрязнения подземных вод,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заключения Управления Роспотребнадзора по РТ, выданного с учетом заключения органов геологического контроля.</w:t>
      </w:r>
    </w:p>
    <w:p w:rsidR="000F604C" w:rsidRDefault="000F604C">
      <w:pPr>
        <w:pStyle w:val="a3"/>
        <w:spacing w:before="9"/>
        <w:ind w:left="0"/>
      </w:pPr>
    </w:p>
    <w:p w:rsidR="000F604C" w:rsidRDefault="00124BA6">
      <w:pPr>
        <w:pStyle w:val="Heading1"/>
        <w:spacing w:line="242" w:lineRule="auto"/>
        <w:ind w:right="328" w:firstLine="710"/>
        <w:jc w:val="left"/>
      </w:pPr>
      <w:bookmarkStart w:id="54" w:name="Статья_6._Описание_ограничений_использов"/>
      <w:bookmarkStart w:id="55" w:name="_bookmark12"/>
      <w:bookmarkEnd w:id="54"/>
      <w:bookmarkEnd w:id="55"/>
      <w:r>
        <w:t>Статья</w:t>
      </w:r>
      <w:r>
        <w:rPr>
          <w:spacing w:val="-14"/>
        </w:rPr>
        <w:t xml:space="preserve"> </w:t>
      </w:r>
      <w:r>
        <w:t>6.</w:t>
      </w:r>
      <w:r>
        <w:rPr>
          <w:spacing w:val="-11"/>
        </w:rPr>
        <w:t xml:space="preserve"> </w:t>
      </w:r>
      <w:r>
        <w:t>Описание</w:t>
      </w:r>
      <w:r>
        <w:rPr>
          <w:spacing w:val="-13"/>
        </w:rPr>
        <w:t xml:space="preserve"> </w:t>
      </w:r>
      <w:r>
        <w:t>ограничений</w:t>
      </w:r>
      <w:r>
        <w:rPr>
          <w:spacing w:val="-11"/>
        </w:rPr>
        <w:t xml:space="preserve"> </w:t>
      </w:r>
      <w:r>
        <w:t>использования</w:t>
      </w:r>
      <w:r>
        <w:rPr>
          <w:spacing w:val="-9"/>
        </w:rPr>
        <w:t xml:space="preserve"> </w:t>
      </w:r>
      <w:r>
        <w:t>недвижимости,</w:t>
      </w:r>
      <w:r>
        <w:rPr>
          <w:spacing w:val="-1"/>
        </w:rPr>
        <w:t xml:space="preserve"> </w:t>
      </w:r>
      <w:r>
        <w:t>установленных</w:t>
      </w:r>
      <w:r>
        <w:rPr>
          <w:spacing w:val="-15"/>
        </w:rPr>
        <w:t xml:space="preserve"> </w:t>
      </w:r>
      <w:r>
        <w:t>для зон охраны объектов культурного наследия</w:t>
      </w:r>
    </w:p>
    <w:p w:rsidR="000F604C" w:rsidRDefault="00124BA6">
      <w:pPr>
        <w:pStyle w:val="a3"/>
        <w:spacing w:before="249" w:line="276" w:lineRule="auto"/>
        <w:ind w:firstLine="706"/>
      </w:pPr>
      <w:r>
        <w:t>В</w:t>
      </w:r>
      <w:r>
        <w:rPr>
          <w:spacing w:val="-15"/>
        </w:rPr>
        <w:t xml:space="preserve"> </w:t>
      </w:r>
      <w:r>
        <w:t>соответствии</w:t>
      </w:r>
      <w:r>
        <w:rPr>
          <w:spacing w:val="-15"/>
        </w:rPr>
        <w:t xml:space="preserve"> </w:t>
      </w:r>
      <w:r>
        <w:t>с</w:t>
      </w:r>
      <w:r>
        <w:rPr>
          <w:spacing w:val="-15"/>
        </w:rPr>
        <w:t xml:space="preserve"> </w:t>
      </w:r>
      <w:r>
        <w:t>Федеральным</w:t>
      </w:r>
      <w:r>
        <w:rPr>
          <w:spacing w:val="-9"/>
        </w:rPr>
        <w:t xml:space="preserve"> </w:t>
      </w:r>
      <w:r>
        <w:t>законом</w:t>
      </w:r>
      <w:r>
        <w:rPr>
          <w:spacing w:val="-5"/>
        </w:rPr>
        <w:t xml:space="preserve"> </w:t>
      </w:r>
      <w:r>
        <w:t>«Об</w:t>
      </w:r>
      <w:r>
        <w:rPr>
          <w:spacing w:val="-15"/>
        </w:rPr>
        <w:t xml:space="preserve"> </w:t>
      </w:r>
      <w:r>
        <w:t>объектах</w:t>
      </w:r>
      <w:r>
        <w:rPr>
          <w:spacing w:val="-15"/>
        </w:rPr>
        <w:t xml:space="preserve"> </w:t>
      </w:r>
      <w:r>
        <w:t>культурного</w:t>
      </w:r>
      <w:r>
        <w:rPr>
          <w:spacing w:val="-6"/>
        </w:rPr>
        <w:t xml:space="preserve"> </w:t>
      </w:r>
      <w:r>
        <w:t>наследия</w:t>
      </w:r>
      <w:r>
        <w:rPr>
          <w:spacing w:val="-3"/>
        </w:rPr>
        <w:t xml:space="preserve"> </w:t>
      </w:r>
      <w:r>
        <w:t>(памятниках истории и культуры) народов Российской Федерации» от 25 июня 2002 г. №73-ФЗ и законом Республики Башкортостан от 7 ноября 2005 г.</w:t>
      </w:r>
      <w:r>
        <w:rPr>
          <w:spacing w:val="-1"/>
        </w:rPr>
        <w:t xml:space="preserve"> </w:t>
      </w:r>
      <w:r>
        <w:t>№224-з все перечисленные</w:t>
      </w:r>
      <w:r>
        <w:rPr>
          <w:spacing w:val="-5"/>
        </w:rPr>
        <w:t xml:space="preserve"> </w:t>
      </w:r>
      <w:r>
        <w:t>объекты культурного наследия подлежат государственной охране.</w:t>
      </w:r>
    </w:p>
    <w:p w:rsidR="000F604C" w:rsidRDefault="000F604C">
      <w:pPr>
        <w:pStyle w:val="a3"/>
        <w:spacing w:line="276" w:lineRule="auto"/>
        <w:sectPr w:rsidR="000F604C">
          <w:pgSz w:w="11910" w:h="16840"/>
          <w:pgMar w:top="920" w:right="425" w:bottom="1240" w:left="850" w:header="0" w:footer="1013" w:gutter="0"/>
          <w:cols w:space="720"/>
        </w:sectPr>
      </w:pPr>
    </w:p>
    <w:p w:rsidR="000F604C" w:rsidRDefault="00124BA6">
      <w:pPr>
        <w:pStyle w:val="Heading1"/>
        <w:spacing w:before="61"/>
        <w:ind w:left="994"/>
      </w:pPr>
      <w:bookmarkStart w:id="56" w:name="Статья_7._Зоны_действия_публичных_сервит"/>
      <w:bookmarkEnd w:id="56"/>
      <w:r>
        <w:lastRenderedPageBreak/>
        <w:t>Статья</w:t>
      </w:r>
      <w:r>
        <w:rPr>
          <w:spacing w:val="-15"/>
        </w:rPr>
        <w:t xml:space="preserve"> </w:t>
      </w:r>
      <w:r>
        <w:t>7.</w:t>
      </w:r>
      <w:r>
        <w:rPr>
          <w:spacing w:val="-3"/>
        </w:rPr>
        <w:t xml:space="preserve"> </w:t>
      </w:r>
      <w:r>
        <w:t>Зоны</w:t>
      </w:r>
      <w:r>
        <w:rPr>
          <w:spacing w:val="-5"/>
        </w:rPr>
        <w:t xml:space="preserve"> </w:t>
      </w:r>
      <w:r>
        <w:t>действия</w:t>
      </w:r>
      <w:r>
        <w:rPr>
          <w:spacing w:val="-10"/>
        </w:rPr>
        <w:t xml:space="preserve"> </w:t>
      </w:r>
      <w:r>
        <w:t>публичных</w:t>
      </w:r>
      <w:r>
        <w:rPr>
          <w:spacing w:val="-13"/>
        </w:rPr>
        <w:t xml:space="preserve"> </w:t>
      </w:r>
      <w:r>
        <w:rPr>
          <w:spacing w:val="-2"/>
        </w:rPr>
        <w:t>сервитутов</w:t>
      </w:r>
    </w:p>
    <w:p w:rsidR="000F604C" w:rsidRDefault="00124BA6">
      <w:pPr>
        <w:pStyle w:val="a3"/>
        <w:spacing w:before="271" w:line="242" w:lineRule="auto"/>
        <w:ind w:firstLine="710"/>
      </w:pPr>
      <w: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0F604C" w:rsidRDefault="00124BA6">
      <w:pPr>
        <w:pStyle w:val="Heading1"/>
        <w:spacing w:before="274"/>
        <w:ind w:right="265" w:firstLine="566"/>
      </w:pPr>
      <w:bookmarkStart w:id="57" w:name="Глава_5._Назначение_основных_земель,_на_"/>
      <w:bookmarkStart w:id="58" w:name="_bookmark13"/>
      <w:bookmarkEnd w:id="57"/>
      <w:bookmarkEnd w:id="58"/>
      <w:r>
        <w:t>Глава 5.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p>
    <w:p w:rsidR="000F604C" w:rsidRDefault="00124BA6">
      <w:pPr>
        <w:pStyle w:val="a3"/>
        <w:ind w:right="269" w:firstLine="566"/>
        <w:jc w:val="both"/>
      </w:pPr>
      <w:r>
        <w:t>В настоящей главе содержится описание назначения земель, на которые действие градостроительного регламента не распространяется и земель, применительно к которым не устанавливаются градостроительные регламенты.</w:t>
      </w:r>
    </w:p>
    <w:p w:rsidR="000F604C" w:rsidRDefault="00124BA6">
      <w:pPr>
        <w:pStyle w:val="a3"/>
        <w:ind w:right="259" w:firstLine="566"/>
        <w:jc w:val="both"/>
      </w:pPr>
      <w:proofErr w:type="gramStart"/>
      <w:r>
        <w:t>На карте градостроительного зонирования (часть I настоящих Правил) помимо территориальных зон, отображены земельные участки, на которые не распространяется действие градостроительных регламентов – предназначенные для размещения линейных объектов и (или) занятые линейными объектами - дороги, улицы, трубопроводный транспорт, предоставленные для добычи полезных ископаемых и земли, применительно к которым не устанавливаются градостроительные регламенты – земли лесного фонда, земли водного фонда, покрытых</w:t>
      </w:r>
      <w:r w:rsidR="00990A2C">
        <w:t xml:space="preserve"> </w:t>
      </w:r>
      <w:r>
        <w:t>поверхностными водами, земли особо</w:t>
      </w:r>
      <w:proofErr w:type="gramEnd"/>
      <w:r>
        <w:t xml:space="preserve"> охраняемых природных территорий (за исключением земель лечебно-оздоровительных местностей и курортов).</w:t>
      </w:r>
    </w:p>
    <w:p w:rsidR="000F604C" w:rsidRDefault="00124BA6">
      <w:pPr>
        <w:pStyle w:val="a3"/>
        <w:ind w:right="263" w:firstLine="542"/>
        <w:jc w:val="both"/>
      </w:pPr>
      <w: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w:t>
      </w:r>
      <w:r>
        <w:rPr>
          <w:spacing w:val="40"/>
        </w:rPr>
        <w:t xml:space="preserve"> </w:t>
      </w:r>
      <w:r>
        <w:t>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w:t>
      </w:r>
      <w:r>
        <w:rPr>
          <w:spacing w:val="40"/>
        </w:rPr>
        <w:t xml:space="preserve"> </w:t>
      </w:r>
      <w:r>
        <w:t>состава</w:t>
      </w:r>
      <w:r>
        <w:rPr>
          <w:spacing w:val="40"/>
        </w:rPr>
        <w:t xml:space="preserve"> </w:t>
      </w:r>
      <w:r>
        <w:t>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3 настоящих Правил.</w:t>
      </w:r>
    </w:p>
    <w:p w:rsidR="000F604C" w:rsidRDefault="00124BA6">
      <w:pPr>
        <w:pStyle w:val="a3"/>
        <w:ind w:right="271" w:firstLine="542"/>
        <w:jc w:val="both"/>
      </w:pPr>
      <w:r>
        <w:t>На карте градостроительного зонирования могут быть выделены земельные участки, на которые действие градостроительных регламентов не распространяются и земель, для которых градостроительные регламенты не устанавливаются.</w:t>
      </w:r>
    </w:p>
    <w:p w:rsidR="000F604C" w:rsidRDefault="000F604C">
      <w:pPr>
        <w:pStyle w:val="a3"/>
        <w:spacing w:before="9"/>
        <w:ind w:left="0"/>
      </w:pPr>
    </w:p>
    <w:p w:rsidR="000F604C" w:rsidRDefault="00124BA6">
      <w:pPr>
        <w:pStyle w:val="Heading1"/>
        <w:ind w:right="265" w:firstLine="710"/>
      </w:pPr>
      <w:bookmarkStart w:id="59" w:name="Статья_8._Назначение_основных_земель,_на"/>
      <w:bookmarkStart w:id="60" w:name="_bookmark14"/>
      <w:bookmarkEnd w:id="59"/>
      <w:bookmarkEnd w:id="60"/>
      <w:r>
        <w:t>Статья 8.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p>
    <w:p w:rsidR="000F604C" w:rsidRDefault="00124BA6">
      <w:pPr>
        <w:spacing w:before="271" w:line="273" w:lineRule="exact"/>
        <w:ind w:left="994"/>
        <w:jc w:val="both"/>
        <w:rPr>
          <w:b/>
          <w:sz w:val="24"/>
        </w:rPr>
      </w:pPr>
      <w:r>
        <w:rPr>
          <w:b/>
          <w:sz w:val="24"/>
        </w:rPr>
        <w:t>Земли</w:t>
      </w:r>
      <w:r>
        <w:rPr>
          <w:b/>
          <w:spacing w:val="-13"/>
          <w:sz w:val="24"/>
        </w:rPr>
        <w:t xml:space="preserve"> </w:t>
      </w:r>
      <w:r>
        <w:rPr>
          <w:b/>
          <w:sz w:val="24"/>
        </w:rPr>
        <w:t>водного</w:t>
      </w:r>
      <w:r>
        <w:rPr>
          <w:b/>
          <w:spacing w:val="-5"/>
          <w:sz w:val="24"/>
        </w:rPr>
        <w:t xml:space="preserve"> </w:t>
      </w:r>
      <w:r>
        <w:rPr>
          <w:b/>
          <w:spacing w:val="-4"/>
          <w:sz w:val="24"/>
        </w:rPr>
        <w:t>фонда</w:t>
      </w:r>
    </w:p>
    <w:p w:rsidR="000F604C" w:rsidRDefault="00124BA6">
      <w:pPr>
        <w:pStyle w:val="a3"/>
        <w:ind w:right="272" w:firstLine="710"/>
        <w:jc w:val="both"/>
      </w:pPr>
      <w: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w:t>
      </w:r>
      <w:r>
        <w:rPr>
          <w:spacing w:val="-1"/>
        </w:rPr>
        <w:t xml:space="preserve"> </w:t>
      </w:r>
      <w:r>
        <w:t>использование</w:t>
      </w:r>
      <w:r>
        <w:rPr>
          <w:spacing w:val="-5"/>
        </w:rPr>
        <w:t xml:space="preserve"> </w:t>
      </w:r>
      <w:r>
        <w:t>определяется в соответствии с действующим законодательством РФ.</w:t>
      </w:r>
    </w:p>
    <w:sectPr w:rsidR="000F604C" w:rsidSect="000F604C">
      <w:pgSz w:w="11910" w:h="16840"/>
      <w:pgMar w:top="940" w:right="425" w:bottom="1240" w:left="850" w:header="0"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398" w:rsidRDefault="00460398" w:rsidP="000F604C">
      <w:r>
        <w:separator/>
      </w:r>
    </w:p>
  </w:endnote>
  <w:endnote w:type="continuationSeparator" w:id="0">
    <w:p w:rsidR="00460398" w:rsidRDefault="00460398" w:rsidP="000F6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DC0" w:rsidRDefault="007D6DC0">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45.4pt;margin-top:778.6pt;width:16pt;height:15.3pt;z-index:-251658752;mso-position-horizontal-relative:page;mso-position-vertical-relative:page" filled="f" stroked="f">
          <v:textbox inset="0,0,0,0">
            <w:txbxContent>
              <w:p w:rsidR="007D6DC0" w:rsidRDefault="007D6DC0">
                <w:pPr>
                  <w:pStyle w:val="a3"/>
                  <w:spacing w:before="10"/>
                  <w:ind w:left="60"/>
                </w:pPr>
                <w:r>
                  <w:rPr>
                    <w:spacing w:val="-5"/>
                  </w:rPr>
                  <w:fldChar w:fldCharType="begin"/>
                </w:r>
                <w:r>
                  <w:rPr>
                    <w:spacing w:val="-5"/>
                  </w:rPr>
                  <w:instrText xml:space="preserve"> PAGE </w:instrText>
                </w:r>
                <w:r>
                  <w:rPr>
                    <w:spacing w:val="-5"/>
                  </w:rPr>
                  <w:fldChar w:fldCharType="separate"/>
                </w:r>
                <w:r w:rsidR="009B1ABB">
                  <w:rPr>
                    <w:noProof/>
                    <w:spacing w:val="-5"/>
                  </w:rPr>
                  <w:t>20</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398" w:rsidRDefault="00460398" w:rsidP="000F604C">
      <w:r>
        <w:separator/>
      </w:r>
    </w:p>
  </w:footnote>
  <w:footnote w:type="continuationSeparator" w:id="0">
    <w:p w:rsidR="00460398" w:rsidRDefault="00460398" w:rsidP="000F6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75F"/>
    <w:multiLevelType w:val="hybridMultilevel"/>
    <w:tmpl w:val="930A71FC"/>
    <w:lvl w:ilvl="0" w:tplc="3DCAE2BC">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DD405F7E">
      <w:numFmt w:val="bullet"/>
      <w:lvlText w:val="•"/>
      <w:lvlJc w:val="left"/>
      <w:pPr>
        <w:ind w:left="2485" w:hanging="360"/>
      </w:pPr>
      <w:rPr>
        <w:rFonts w:hint="default"/>
        <w:lang w:val="ru-RU" w:eastAsia="en-US" w:bidi="ar-SA"/>
      </w:rPr>
    </w:lvl>
    <w:lvl w:ilvl="2" w:tplc="CEECEA42">
      <w:numFmt w:val="bullet"/>
      <w:lvlText w:val="•"/>
      <w:lvlJc w:val="left"/>
      <w:pPr>
        <w:ind w:left="3390" w:hanging="360"/>
      </w:pPr>
      <w:rPr>
        <w:rFonts w:hint="default"/>
        <w:lang w:val="ru-RU" w:eastAsia="en-US" w:bidi="ar-SA"/>
      </w:rPr>
    </w:lvl>
    <w:lvl w:ilvl="3" w:tplc="9A203FC6">
      <w:numFmt w:val="bullet"/>
      <w:lvlText w:val="•"/>
      <w:lvlJc w:val="left"/>
      <w:pPr>
        <w:ind w:left="4296" w:hanging="360"/>
      </w:pPr>
      <w:rPr>
        <w:rFonts w:hint="default"/>
        <w:lang w:val="ru-RU" w:eastAsia="en-US" w:bidi="ar-SA"/>
      </w:rPr>
    </w:lvl>
    <w:lvl w:ilvl="4" w:tplc="0D724934">
      <w:numFmt w:val="bullet"/>
      <w:lvlText w:val="•"/>
      <w:lvlJc w:val="left"/>
      <w:pPr>
        <w:ind w:left="5201" w:hanging="360"/>
      </w:pPr>
      <w:rPr>
        <w:rFonts w:hint="default"/>
        <w:lang w:val="ru-RU" w:eastAsia="en-US" w:bidi="ar-SA"/>
      </w:rPr>
    </w:lvl>
    <w:lvl w:ilvl="5" w:tplc="E170108C">
      <w:numFmt w:val="bullet"/>
      <w:lvlText w:val="•"/>
      <w:lvlJc w:val="left"/>
      <w:pPr>
        <w:ind w:left="6106" w:hanging="360"/>
      </w:pPr>
      <w:rPr>
        <w:rFonts w:hint="default"/>
        <w:lang w:val="ru-RU" w:eastAsia="en-US" w:bidi="ar-SA"/>
      </w:rPr>
    </w:lvl>
    <w:lvl w:ilvl="6" w:tplc="51F80440">
      <w:numFmt w:val="bullet"/>
      <w:lvlText w:val="•"/>
      <w:lvlJc w:val="left"/>
      <w:pPr>
        <w:ind w:left="7012" w:hanging="360"/>
      </w:pPr>
      <w:rPr>
        <w:rFonts w:hint="default"/>
        <w:lang w:val="ru-RU" w:eastAsia="en-US" w:bidi="ar-SA"/>
      </w:rPr>
    </w:lvl>
    <w:lvl w:ilvl="7" w:tplc="56C059E0">
      <w:numFmt w:val="bullet"/>
      <w:lvlText w:val="•"/>
      <w:lvlJc w:val="left"/>
      <w:pPr>
        <w:ind w:left="7917" w:hanging="360"/>
      </w:pPr>
      <w:rPr>
        <w:rFonts w:hint="default"/>
        <w:lang w:val="ru-RU" w:eastAsia="en-US" w:bidi="ar-SA"/>
      </w:rPr>
    </w:lvl>
    <w:lvl w:ilvl="8" w:tplc="60DAE2A4">
      <w:numFmt w:val="bullet"/>
      <w:lvlText w:val="•"/>
      <w:lvlJc w:val="left"/>
      <w:pPr>
        <w:ind w:left="8823" w:hanging="360"/>
      </w:pPr>
      <w:rPr>
        <w:rFonts w:hint="default"/>
        <w:lang w:val="ru-RU" w:eastAsia="en-US" w:bidi="ar-SA"/>
      </w:rPr>
    </w:lvl>
  </w:abstractNum>
  <w:abstractNum w:abstractNumId="1">
    <w:nsid w:val="08A83851"/>
    <w:multiLevelType w:val="hybridMultilevel"/>
    <w:tmpl w:val="7674A14C"/>
    <w:lvl w:ilvl="0" w:tplc="6B82B64E">
      <w:numFmt w:val="bullet"/>
      <w:lvlText w:val=""/>
      <w:lvlJc w:val="left"/>
      <w:pPr>
        <w:ind w:left="1186" w:hanging="371"/>
      </w:pPr>
      <w:rPr>
        <w:rFonts w:ascii="Symbol" w:eastAsia="Symbol" w:hAnsi="Symbol" w:cs="Symbol" w:hint="default"/>
        <w:b w:val="0"/>
        <w:bCs w:val="0"/>
        <w:i w:val="0"/>
        <w:iCs w:val="0"/>
        <w:spacing w:val="0"/>
        <w:w w:val="100"/>
        <w:sz w:val="24"/>
        <w:szCs w:val="24"/>
        <w:lang w:val="ru-RU" w:eastAsia="en-US" w:bidi="ar-SA"/>
      </w:rPr>
    </w:lvl>
    <w:lvl w:ilvl="1" w:tplc="5EFC6D56">
      <w:numFmt w:val="bullet"/>
      <w:lvlText w:val="•"/>
      <w:lvlJc w:val="left"/>
      <w:pPr>
        <w:ind w:left="2125" w:hanging="371"/>
      </w:pPr>
      <w:rPr>
        <w:rFonts w:hint="default"/>
        <w:lang w:val="ru-RU" w:eastAsia="en-US" w:bidi="ar-SA"/>
      </w:rPr>
    </w:lvl>
    <w:lvl w:ilvl="2" w:tplc="E862953E">
      <w:numFmt w:val="bullet"/>
      <w:lvlText w:val="•"/>
      <w:lvlJc w:val="left"/>
      <w:pPr>
        <w:ind w:left="3070" w:hanging="371"/>
      </w:pPr>
      <w:rPr>
        <w:rFonts w:hint="default"/>
        <w:lang w:val="ru-RU" w:eastAsia="en-US" w:bidi="ar-SA"/>
      </w:rPr>
    </w:lvl>
    <w:lvl w:ilvl="3" w:tplc="10CA7192">
      <w:numFmt w:val="bullet"/>
      <w:lvlText w:val="•"/>
      <w:lvlJc w:val="left"/>
      <w:pPr>
        <w:ind w:left="4016" w:hanging="371"/>
      </w:pPr>
      <w:rPr>
        <w:rFonts w:hint="default"/>
        <w:lang w:val="ru-RU" w:eastAsia="en-US" w:bidi="ar-SA"/>
      </w:rPr>
    </w:lvl>
    <w:lvl w:ilvl="4" w:tplc="762012DA">
      <w:numFmt w:val="bullet"/>
      <w:lvlText w:val="•"/>
      <w:lvlJc w:val="left"/>
      <w:pPr>
        <w:ind w:left="4961" w:hanging="371"/>
      </w:pPr>
      <w:rPr>
        <w:rFonts w:hint="default"/>
        <w:lang w:val="ru-RU" w:eastAsia="en-US" w:bidi="ar-SA"/>
      </w:rPr>
    </w:lvl>
    <w:lvl w:ilvl="5" w:tplc="7456A686">
      <w:numFmt w:val="bullet"/>
      <w:lvlText w:val="•"/>
      <w:lvlJc w:val="left"/>
      <w:pPr>
        <w:ind w:left="5906" w:hanging="371"/>
      </w:pPr>
      <w:rPr>
        <w:rFonts w:hint="default"/>
        <w:lang w:val="ru-RU" w:eastAsia="en-US" w:bidi="ar-SA"/>
      </w:rPr>
    </w:lvl>
    <w:lvl w:ilvl="6" w:tplc="FA36B6EE">
      <w:numFmt w:val="bullet"/>
      <w:lvlText w:val="•"/>
      <w:lvlJc w:val="left"/>
      <w:pPr>
        <w:ind w:left="6852" w:hanging="371"/>
      </w:pPr>
      <w:rPr>
        <w:rFonts w:hint="default"/>
        <w:lang w:val="ru-RU" w:eastAsia="en-US" w:bidi="ar-SA"/>
      </w:rPr>
    </w:lvl>
    <w:lvl w:ilvl="7" w:tplc="50EE1696">
      <w:numFmt w:val="bullet"/>
      <w:lvlText w:val="•"/>
      <w:lvlJc w:val="left"/>
      <w:pPr>
        <w:ind w:left="7797" w:hanging="371"/>
      </w:pPr>
      <w:rPr>
        <w:rFonts w:hint="default"/>
        <w:lang w:val="ru-RU" w:eastAsia="en-US" w:bidi="ar-SA"/>
      </w:rPr>
    </w:lvl>
    <w:lvl w:ilvl="8" w:tplc="B568E646">
      <w:numFmt w:val="bullet"/>
      <w:lvlText w:val="•"/>
      <w:lvlJc w:val="left"/>
      <w:pPr>
        <w:ind w:left="8743" w:hanging="371"/>
      </w:pPr>
      <w:rPr>
        <w:rFonts w:hint="default"/>
        <w:lang w:val="ru-RU" w:eastAsia="en-US" w:bidi="ar-SA"/>
      </w:rPr>
    </w:lvl>
  </w:abstractNum>
  <w:abstractNum w:abstractNumId="2">
    <w:nsid w:val="10467371"/>
    <w:multiLevelType w:val="hybridMultilevel"/>
    <w:tmpl w:val="02561AE0"/>
    <w:lvl w:ilvl="0" w:tplc="56C085E2">
      <w:start w:val="1"/>
      <w:numFmt w:val="decimal"/>
      <w:lvlText w:val="%1)"/>
      <w:lvlJc w:val="left"/>
      <w:pPr>
        <w:ind w:left="1090" w:hanging="275"/>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D9A631F0">
      <w:numFmt w:val="bullet"/>
      <w:lvlText w:val="•"/>
      <w:lvlJc w:val="left"/>
      <w:pPr>
        <w:ind w:left="2053" w:hanging="275"/>
      </w:pPr>
      <w:rPr>
        <w:rFonts w:hint="default"/>
        <w:lang w:val="ru-RU" w:eastAsia="en-US" w:bidi="ar-SA"/>
      </w:rPr>
    </w:lvl>
    <w:lvl w:ilvl="2" w:tplc="341471CA">
      <w:numFmt w:val="bullet"/>
      <w:lvlText w:val="•"/>
      <w:lvlJc w:val="left"/>
      <w:pPr>
        <w:ind w:left="3006" w:hanging="275"/>
      </w:pPr>
      <w:rPr>
        <w:rFonts w:hint="default"/>
        <w:lang w:val="ru-RU" w:eastAsia="en-US" w:bidi="ar-SA"/>
      </w:rPr>
    </w:lvl>
    <w:lvl w:ilvl="3" w:tplc="F6AAA302">
      <w:numFmt w:val="bullet"/>
      <w:lvlText w:val="•"/>
      <w:lvlJc w:val="left"/>
      <w:pPr>
        <w:ind w:left="3960" w:hanging="275"/>
      </w:pPr>
      <w:rPr>
        <w:rFonts w:hint="default"/>
        <w:lang w:val="ru-RU" w:eastAsia="en-US" w:bidi="ar-SA"/>
      </w:rPr>
    </w:lvl>
    <w:lvl w:ilvl="4" w:tplc="1D3AABA4">
      <w:numFmt w:val="bullet"/>
      <w:lvlText w:val="•"/>
      <w:lvlJc w:val="left"/>
      <w:pPr>
        <w:ind w:left="4913" w:hanging="275"/>
      </w:pPr>
      <w:rPr>
        <w:rFonts w:hint="default"/>
        <w:lang w:val="ru-RU" w:eastAsia="en-US" w:bidi="ar-SA"/>
      </w:rPr>
    </w:lvl>
    <w:lvl w:ilvl="5" w:tplc="30884858">
      <w:numFmt w:val="bullet"/>
      <w:lvlText w:val="•"/>
      <w:lvlJc w:val="left"/>
      <w:pPr>
        <w:ind w:left="5866" w:hanging="275"/>
      </w:pPr>
      <w:rPr>
        <w:rFonts w:hint="default"/>
        <w:lang w:val="ru-RU" w:eastAsia="en-US" w:bidi="ar-SA"/>
      </w:rPr>
    </w:lvl>
    <w:lvl w:ilvl="6" w:tplc="AEB49C9E">
      <w:numFmt w:val="bullet"/>
      <w:lvlText w:val="•"/>
      <w:lvlJc w:val="left"/>
      <w:pPr>
        <w:ind w:left="6820" w:hanging="275"/>
      </w:pPr>
      <w:rPr>
        <w:rFonts w:hint="default"/>
        <w:lang w:val="ru-RU" w:eastAsia="en-US" w:bidi="ar-SA"/>
      </w:rPr>
    </w:lvl>
    <w:lvl w:ilvl="7" w:tplc="D3CCC1F2">
      <w:numFmt w:val="bullet"/>
      <w:lvlText w:val="•"/>
      <w:lvlJc w:val="left"/>
      <w:pPr>
        <w:ind w:left="7773" w:hanging="275"/>
      </w:pPr>
      <w:rPr>
        <w:rFonts w:hint="default"/>
        <w:lang w:val="ru-RU" w:eastAsia="en-US" w:bidi="ar-SA"/>
      </w:rPr>
    </w:lvl>
    <w:lvl w:ilvl="8" w:tplc="D8443D22">
      <w:numFmt w:val="bullet"/>
      <w:lvlText w:val="•"/>
      <w:lvlJc w:val="left"/>
      <w:pPr>
        <w:ind w:left="8727" w:hanging="275"/>
      </w:pPr>
      <w:rPr>
        <w:rFonts w:hint="default"/>
        <w:lang w:val="ru-RU" w:eastAsia="en-US" w:bidi="ar-SA"/>
      </w:rPr>
    </w:lvl>
  </w:abstractNum>
  <w:abstractNum w:abstractNumId="3">
    <w:nsid w:val="331E3CD2"/>
    <w:multiLevelType w:val="hybridMultilevel"/>
    <w:tmpl w:val="2EC830AA"/>
    <w:lvl w:ilvl="0" w:tplc="4DC6FC5A">
      <w:start w:val="1"/>
      <w:numFmt w:val="decimal"/>
      <w:lvlText w:val="%1."/>
      <w:lvlJc w:val="left"/>
      <w:pPr>
        <w:ind w:left="283"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86535E">
      <w:numFmt w:val="bullet"/>
      <w:lvlText w:val="-"/>
      <w:lvlJc w:val="left"/>
      <w:pPr>
        <w:ind w:left="283" w:hanging="150"/>
      </w:pPr>
      <w:rPr>
        <w:rFonts w:ascii="Times New Roman" w:eastAsia="Times New Roman" w:hAnsi="Times New Roman" w:cs="Times New Roman" w:hint="default"/>
        <w:b w:val="0"/>
        <w:bCs w:val="0"/>
        <w:i w:val="0"/>
        <w:iCs w:val="0"/>
        <w:spacing w:val="0"/>
        <w:w w:val="95"/>
        <w:sz w:val="24"/>
        <w:szCs w:val="24"/>
        <w:lang w:val="ru-RU" w:eastAsia="en-US" w:bidi="ar-SA"/>
      </w:rPr>
    </w:lvl>
    <w:lvl w:ilvl="2" w:tplc="CB169F68">
      <w:numFmt w:val="bullet"/>
      <w:lvlText w:val="•"/>
      <w:lvlJc w:val="left"/>
      <w:pPr>
        <w:ind w:left="2350" w:hanging="150"/>
      </w:pPr>
      <w:rPr>
        <w:rFonts w:hint="default"/>
        <w:lang w:val="ru-RU" w:eastAsia="en-US" w:bidi="ar-SA"/>
      </w:rPr>
    </w:lvl>
    <w:lvl w:ilvl="3" w:tplc="C87CB47A">
      <w:numFmt w:val="bullet"/>
      <w:lvlText w:val="•"/>
      <w:lvlJc w:val="left"/>
      <w:pPr>
        <w:ind w:left="3386" w:hanging="150"/>
      </w:pPr>
      <w:rPr>
        <w:rFonts w:hint="default"/>
        <w:lang w:val="ru-RU" w:eastAsia="en-US" w:bidi="ar-SA"/>
      </w:rPr>
    </w:lvl>
    <w:lvl w:ilvl="4" w:tplc="1C52FB7A">
      <w:numFmt w:val="bullet"/>
      <w:lvlText w:val="•"/>
      <w:lvlJc w:val="left"/>
      <w:pPr>
        <w:ind w:left="4421" w:hanging="150"/>
      </w:pPr>
      <w:rPr>
        <w:rFonts w:hint="default"/>
        <w:lang w:val="ru-RU" w:eastAsia="en-US" w:bidi="ar-SA"/>
      </w:rPr>
    </w:lvl>
    <w:lvl w:ilvl="5" w:tplc="27E010B2">
      <w:numFmt w:val="bullet"/>
      <w:lvlText w:val="•"/>
      <w:lvlJc w:val="left"/>
      <w:pPr>
        <w:ind w:left="5456" w:hanging="150"/>
      </w:pPr>
      <w:rPr>
        <w:rFonts w:hint="default"/>
        <w:lang w:val="ru-RU" w:eastAsia="en-US" w:bidi="ar-SA"/>
      </w:rPr>
    </w:lvl>
    <w:lvl w:ilvl="6" w:tplc="DD8606F0">
      <w:numFmt w:val="bullet"/>
      <w:lvlText w:val="•"/>
      <w:lvlJc w:val="left"/>
      <w:pPr>
        <w:ind w:left="6492" w:hanging="150"/>
      </w:pPr>
      <w:rPr>
        <w:rFonts w:hint="default"/>
        <w:lang w:val="ru-RU" w:eastAsia="en-US" w:bidi="ar-SA"/>
      </w:rPr>
    </w:lvl>
    <w:lvl w:ilvl="7" w:tplc="7062CCC0">
      <w:numFmt w:val="bullet"/>
      <w:lvlText w:val="•"/>
      <w:lvlJc w:val="left"/>
      <w:pPr>
        <w:ind w:left="7527" w:hanging="150"/>
      </w:pPr>
      <w:rPr>
        <w:rFonts w:hint="default"/>
        <w:lang w:val="ru-RU" w:eastAsia="en-US" w:bidi="ar-SA"/>
      </w:rPr>
    </w:lvl>
    <w:lvl w:ilvl="8" w:tplc="861AFB00">
      <w:numFmt w:val="bullet"/>
      <w:lvlText w:val="•"/>
      <w:lvlJc w:val="left"/>
      <w:pPr>
        <w:ind w:left="8563" w:hanging="150"/>
      </w:pPr>
      <w:rPr>
        <w:rFonts w:hint="default"/>
        <w:lang w:val="ru-RU" w:eastAsia="en-US" w:bidi="ar-SA"/>
      </w:rPr>
    </w:lvl>
  </w:abstractNum>
  <w:abstractNum w:abstractNumId="4">
    <w:nsid w:val="37D2368B"/>
    <w:multiLevelType w:val="hybridMultilevel"/>
    <w:tmpl w:val="7FDA2CC2"/>
    <w:lvl w:ilvl="0" w:tplc="8142529A">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4D74D726">
      <w:numFmt w:val="bullet"/>
      <w:lvlText w:val="•"/>
      <w:lvlJc w:val="left"/>
      <w:pPr>
        <w:ind w:left="2485" w:hanging="360"/>
      </w:pPr>
      <w:rPr>
        <w:rFonts w:hint="default"/>
        <w:lang w:val="ru-RU" w:eastAsia="en-US" w:bidi="ar-SA"/>
      </w:rPr>
    </w:lvl>
    <w:lvl w:ilvl="2" w:tplc="5D2CD0B4">
      <w:numFmt w:val="bullet"/>
      <w:lvlText w:val="•"/>
      <w:lvlJc w:val="left"/>
      <w:pPr>
        <w:ind w:left="3390" w:hanging="360"/>
      </w:pPr>
      <w:rPr>
        <w:rFonts w:hint="default"/>
        <w:lang w:val="ru-RU" w:eastAsia="en-US" w:bidi="ar-SA"/>
      </w:rPr>
    </w:lvl>
    <w:lvl w:ilvl="3" w:tplc="3F62F09E">
      <w:numFmt w:val="bullet"/>
      <w:lvlText w:val="•"/>
      <w:lvlJc w:val="left"/>
      <w:pPr>
        <w:ind w:left="4296" w:hanging="360"/>
      </w:pPr>
      <w:rPr>
        <w:rFonts w:hint="default"/>
        <w:lang w:val="ru-RU" w:eastAsia="en-US" w:bidi="ar-SA"/>
      </w:rPr>
    </w:lvl>
    <w:lvl w:ilvl="4" w:tplc="9D52E14A">
      <w:numFmt w:val="bullet"/>
      <w:lvlText w:val="•"/>
      <w:lvlJc w:val="left"/>
      <w:pPr>
        <w:ind w:left="5201" w:hanging="360"/>
      </w:pPr>
      <w:rPr>
        <w:rFonts w:hint="default"/>
        <w:lang w:val="ru-RU" w:eastAsia="en-US" w:bidi="ar-SA"/>
      </w:rPr>
    </w:lvl>
    <w:lvl w:ilvl="5" w:tplc="8D9C43FC">
      <w:numFmt w:val="bullet"/>
      <w:lvlText w:val="•"/>
      <w:lvlJc w:val="left"/>
      <w:pPr>
        <w:ind w:left="6106" w:hanging="360"/>
      </w:pPr>
      <w:rPr>
        <w:rFonts w:hint="default"/>
        <w:lang w:val="ru-RU" w:eastAsia="en-US" w:bidi="ar-SA"/>
      </w:rPr>
    </w:lvl>
    <w:lvl w:ilvl="6" w:tplc="7B3A074C">
      <w:numFmt w:val="bullet"/>
      <w:lvlText w:val="•"/>
      <w:lvlJc w:val="left"/>
      <w:pPr>
        <w:ind w:left="7012" w:hanging="360"/>
      </w:pPr>
      <w:rPr>
        <w:rFonts w:hint="default"/>
        <w:lang w:val="ru-RU" w:eastAsia="en-US" w:bidi="ar-SA"/>
      </w:rPr>
    </w:lvl>
    <w:lvl w:ilvl="7" w:tplc="72D85A16">
      <w:numFmt w:val="bullet"/>
      <w:lvlText w:val="•"/>
      <w:lvlJc w:val="left"/>
      <w:pPr>
        <w:ind w:left="7917" w:hanging="360"/>
      </w:pPr>
      <w:rPr>
        <w:rFonts w:hint="default"/>
        <w:lang w:val="ru-RU" w:eastAsia="en-US" w:bidi="ar-SA"/>
      </w:rPr>
    </w:lvl>
    <w:lvl w:ilvl="8" w:tplc="93FC9240">
      <w:numFmt w:val="bullet"/>
      <w:lvlText w:val="•"/>
      <w:lvlJc w:val="left"/>
      <w:pPr>
        <w:ind w:left="8823" w:hanging="360"/>
      </w:pPr>
      <w:rPr>
        <w:rFonts w:hint="default"/>
        <w:lang w:val="ru-RU" w:eastAsia="en-US" w:bidi="ar-SA"/>
      </w:rPr>
    </w:lvl>
  </w:abstractNum>
  <w:abstractNum w:abstractNumId="5">
    <w:nsid w:val="37E87D54"/>
    <w:multiLevelType w:val="hybridMultilevel"/>
    <w:tmpl w:val="A71EC812"/>
    <w:lvl w:ilvl="0" w:tplc="E6FC090E">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C440460C">
      <w:numFmt w:val="bullet"/>
      <w:lvlText w:val="•"/>
      <w:lvlJc w:val="left"/>
      <w:pPr>
        <w:ind w:left="2485" w:hanging="360"/>
      </w:pPr>
      <w:rPr>
        <w:rFonts w:hint="default"/>
        <w:lang w:val="ru-RU" w:eastAsia="en-US" w:bidi="ar-SA"/>
      </w:rPr>
    </w:lvl>
    <w:lvl w:ilvl="2" w:tplc="BCBC026A">
      <w:numFmt w:val="bullet"/>
      <w:lvlText w:val="•"/>
      <w:lvlJc w:val="left"/>
      <w:pPr>
        <w:ind w:left="3390" w:hanging="360"/>
      </w:pPr>
      <w:rPr>
        <w:rFonts w:hint="default"/>
        <w:lang w:val="ru-RU" w:eastAsia="en-US" w:bidi="ar-SA"/>
      </w:rPr>
    </w:lvl>
    <w:lvl w:ilvl="3" w:tplc="12547932">
      <w:numFmt w:val="bullet"/>
      <w:lvlText w:val="•"/>
      <w:lvlJc w:val="left"/>
      <w:pPr>
        <w:ind w:left="4296" w:hanging="360"/>
      </w:pPr>
      <w:rPr>
        <w:rFonts w:hint="default"/>
        <w:lang w:val="ru-RU" w:eastAsia="en-US" w:bidi="ar-SA"/>
      </w:rPr>
    </w:lvl>
    <w:lvl w:ilvl="4" w:tplc="122691FA">
      <w:numFmt w:val="bullet"/>
      <w:lvlText w:val="•"/>
      <w:lvlJc w:val="left"/>
      <w:pPr>
        <w:ind w:left="5201" w:hanging="360"/>
      </w:pPr>
      <w:rPr>
        <w:rFonts w:hint="default"/>
        <w:lang w:val="ru-RU" w:eastAsia="en-US" w:bidi="ar-SA"/>
      </w:rPr>
    </w:lvl>
    <w:lvl w:ilvl="5" w:tplc="B74675A6">
      <w:numFmt w:val="bullet"/>
      <w:lvlText w:val="•"/>
      <w:lvlJc w:val="left"/>
      <w:pPr>
        <w:ind w:left="6106" w:hanging="360"/>
      </w:pPr>
      <w:rPr>
        <w:rFonts w:hint="default"/>
        <w:lang w:val="ru-RU" w:eastAsia="en-US" w:bidi="ar-SA"/>
      </w:rPr>
    </w:lvl>
    <w:lvl w:ilvl="6" w:tplc="D8389C1A">
      <w:numFmt w:val="bullet"/>
      <w:lvlText w:val="•"/>
      <w:lvlJc w:val="left"/>
      <w:pPr>
        <w:ind w:left="7012" w:hanging="360"/>
      </w:pPr>
      <w:rPr>
        <w:rFonts w:hint="default"/>
        <w:lang w:val="ru-RU" w:eastAsia="en-US" w:bidi="ar-SA"/>
      </w:rPr>
    </w:lvl>
    <w:lvl w:ilvl="7" w:tplc="2076BABA">
      <w:numFmt w:val="bullet"/>
      <w:lvlText w:val="•"/>
      <w:lvlJc w:val="left"/>
      <w:pPr>
        <w:ind w:left="7917" w:hanging="360"/>
      </w:pPr>
      <w:rPr>
        <w:rFonts w:hint="default"/>
        <w:lang w:val="ru-RU" w:eastAsia="en-US" w:bidi="ar-SA"/>
      </w:rPr>
    </w:lvl>
    <w:lvl w:ilvl="8" w:tplc="E8F0D106">
      <w:numFmt w:val="bullet"/>
      <w:lvlText w:val="•"/>
      <w:lvlJc w:val="left"/>
      <w:pPr>
        <w:ind w:left="8823" w:hanging="360"/>
      </w:pPr>
      <w:rPr>
        <w:rFonts w:hint="default"/>
        <w:lang w:val="ru-RU" w:eastAsia="en-US" w:bidi="ar-SA"/>
      </w:rPr>
    </w:lvl>
  </w:abstractNum>
  <w:abstractNum w:abstractNumId="6">
    <w:nsid w:val="3B2E03FB"/>
    <w:multiLevelType w:val="hybridMultilevel"/>
    <w:tmpl w:val="C57A8C5E"/>
    <w:lvl w:ilvl="0" w:tplc="77743238">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D49C005A">
      <w:numFmt w:val="bullet"/>
      <w:lvlText w:val="•"/>
      <w:lvlJc w:val="left"/>
      <w:pPr>
        <w:ind w:left="2485" w:hanging="360"/>
      </w:pPr>
      <w:rPr>
        <w:rFonts w:hint="default"/>
        <w:lang w:val="ru-RU" w:eastAsia="en-US" w:bidi="ar-SA"/>
      </w:rPr>
    </w:lvl>
    <w:lvl w:ilvl="2" w:tplc="F56A8A9E">
      <w:numFmt w:val="bullet"/>
      <w:lvlText w:val="•"/>
      <w:lvlJc w:val="left"/>
      <w:pPr>
        <w:ind w:left="3390" w:hanging="360"/>
      </w:pPr>
      <w:rPr>
        <w:rFonts w:hint="default"/>
        <w:lang w:val="ru-RU" w:eastAsia="en-US" w:bidi="ar-SA"/>
      </w:rPr>
    </w:lvl>
    <w:lvl w:ilvl="3" w:tplc="4948DB5A">
      <w:numFmt w:val="bullet"/>
      <w:lvlText w:val="•"/>
      <w:lvlJc w:val="left"/>
      <w:pPr>
        <w:ind w:left="4296" w:hanging="360"/>
      </w:pPr>
      <w:rPr>
        <w:rFonts w:hint="default"/>
        <w:lang w:val="ru-RU" w:eastAsia="en-US" w:bidi="ar-SA"/>
      </w:rPr>
    </w:lvl>
    <w:lvl w:ilvl="4" w:tplc="89F63064">
      <w:numFmt w:val="bullet"/>
      <w:lvlText w:val="•"/>
      <w:lvlJc w:val="left"/>
      <w:pPr>
        <w:ind w:left="5201" w:hanging="360"/>
      </w:pPr>
      <w:rPr>
        <w:rFonts w:hint="default"/>
        <w:lang w:val="ru-RU" w:eastAsia="en-US" w:bidi="ar-SA"/>
      </w:rPr>
    </w:lvl>
    <w:lvl w:ilvl="5" w:tplc="BE8C7A64">
      <w:numFmt w:val="bullet"/>
      <w:lvlText w:val="•"/>
      <w:lvlJc w:val="left"/>
      <w:pPr>
        <w:ind w:left="6106" w:hanging="360"/>
      </w:pPr>
      <w:rPr>
        <w:rFonts w:hint="default"/>
        <w:lang w:val="ru-RU" w:eastAsia="en-US" w:bidi="ar-SA"/>
      </w:rPr>
    </w:lvl>
    <w:lvl w:ilvl="6" w:tplc="D9DECC6E">
      <w:numFmt w:val="bullet"/>
      <w:lvlText w:val="•"/>
      <w:lvlJc w:val="left"/>
      <w:pPr>
        <w:ind w:left="7012" w:hanging="360"/>
      </w:pPr>
      <w:rPr>
        <w:rFonts w:hint="default"/>
        <w:lang w:val="ru-RU" w:eastAsia="en-US" w:bidi="ar-SA"/>
      </w:rPr>
    </w:lvl>
    <w:lvl w:ilvl="7" w:tplc="16D08B2E">
      <w:numFmt w:val="bullet"/>
      <w:lvlText w:val="•"/>
      <w:lvlJc w:val="left"/>
      <w:pPr>
        <w:ind w:left="7917" w:hanging="360"/>
      </w:pPr>
      <w:rPr>
        <w:rFonts w:hint="default"/>
        <w:lang w:val="ru-RU" w:eastAsia="en-US" w:bidi="ar-SA"/>
      </w:rPr>
    </w:lvl>
    <w:lvl w:ilvl="8" w:tplc="06680D24">
      <w:numFmt w:val="bullet"/>
      <w:lvlText w:val="•"/>
      <w:lvlJc w:val="left"/>
      <w:pPr>
        <w:ind w:left="8823" w:hanging="360"/>
      </w:pPr>
      <w:rPr>
        <w:rFonts w:hint="default"/>
        <w:lang w:val="ru-RU" w:eastAsia="en-US" w:bidi="ar-SA"/>
      </w:rPr>
    </w:lvl>
  </w:abstractNum>
  <w:abstractNum w:abstractNumId="7">
    <w:nsid w:val="446B7D71"/>
    <w:multiLevelType w:val="hybridMultilevel"/>
    <w:tmpl w:val="6B203240"/>
    <w:lvl w:ilvl="0" w:tplc="197CF9C2">
      <w:start w:val="1"/>
      <w:numFmt w:val="decimal"/>
      <w:lvlText w:val="%1."/>
      <w:lvlJc w:val="left"/>
      <w:pPr>
        <w:ind w:left="283"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D38A0D2">
      <w:numFmt w:val="bullet"/>
      <w:lvlText w:val="-"/>
      <w:lvlJc w:val="left"/>
      <w:pPr>
        <w:ind w:left="283" w:hanging="241"/>
      </w:pPr>
      <w:rPr>
        <w:rFonts w:ascii="Times New Roman" w:eastAsia="Times New Roman" w:hAnsi="Times New Roman" w:cs="Times New Roman" w:hint="default"/>
        <w:b w:val="0"/>
        <w:bCs w:val="0"/>
        <w:i w:val="0"/>
        <w:iCs w:val="0"/>
        <w:spacing w:val="0"/>
        <w:w w:val="90"/>
        <w:sz w:val="24"/>
        <w:szCs w:val="24"/>
        <w:lang w:val="ru-RU" w:eastAsia="en-US" w:bidi="ar-SA"/>
      </w:rPr>
    </w:lvl>
    <w:lvl w:ilvl="2" w:tplc="0436F328">
      <w:numFmt w:val="bullet"/>
      <w:lvlText w:val="•"/>
      <w:lvlJc w:val="left"/>
      <w:pPr>
        <w:ind w:left="2350" w:hanging="241"/>
      </w:pPr>
      <w:rPr>
        <w:rFonts w:hint="default"/>
        <w:lang w:val="ru-RU" w:eastAsia="en-US" w:bidi="ar-SA"/>
      </w:rPr>
    </w:lvl>
    <w:lvl w:ilvl="3" w:tplc="DB0E5A4E">
      <w:numFmt w:val="bullet"/>
      <w:lvlText w:val="•"/>
      <w:lvlJc w:val="left"/>
      <w:pPr>
        <w:ind w:left="3386" w:hanging="241"/>
      </w:pPr>
      <w:rPr>
        <w:rFonts w:hint="default"/>
        <w:lang w:val="ru-RU" w:eastAsia="en-US" w:bidi="ar-SA"/>
      </w:rPr>
    </w:lvl>
    <w:lvl w:ilvl="4" w:tplc="BD307BD8">
      <w:numFmt w:val="bullet"/>
      <w:lvlText w:val="•"/>
      <w:lvlJc w:val="left"/>
      <w:pPr>
        <w:ind w:left="4421" w:hanging="241"/>
      </w:pPr>
      <w:rPr>
        <w:rFonts w:hint="default"/>
        <w:lang w:val="ru-RU" w:eastAsia="en-US" w:bidi="ar-SA"/>
      </w:rPr>
    </w:lvl>
    <w:lvl w:ilvl="5" w:tplc="9942E9BA">
      <w:numFmt w:val="bullet"/>
      <w:lvlText w:val="•"/>
      <w:lvlJc w:val="left"/>
      <w:pPr>
        <w:ind w:left="5456" w:hanging="241"/>
      </w:pPr>
      <w:rPr>
        <w:rFonts w:hint="default"/>
        <w:lang w:val="ru-RU" w:eastAsia="en-US" w:bidi="ar-SA"/>
      </w:rPr>
    </w:lvl>
    <w:lvl w:ilvl="6" w:tplc="2076B6EC">
      <w:numFmt w:val="bullet"/>
      <w:lvlText w:val="•"/>
      <w:lvlJc w:val="left"/>
      <w:pPr>
        <w:ind w:left="6492" w:hanging="241"/>
      </w:pPr>
      <w:rPr>
        <w:rFonts w:hint="default"/>
        <w:lang w:val="ru-RU" w:eastAsia="en-US" w:bidi="ar-SA"/>
      </w:rPr>
    </w:lvl>
    <w:lvl w:ilvl="7" w:tplc="FE443CFC">
      <w:numFmt w:val="bullet"/>
      <w:lvlText w:val="•"/>
      <w:lvlJc w:val="left"/>
      <w:pPr>
        <w:ind w:left="7527" w:hanging="241"/>
      </w:pPr>
      <w:rPr>
        <w:rFonts w:hint="default"/>
        <w:lang w:val="ru-RU" w:eastAsia="en-US" w:bidi="ar-SA"/>
      </w:rPr>
    </w:lvl>
    <w:lvl w:ilvl="8" w:tplc="F25072AE">
      <w:numFmt w:val="bullet"/>
      <w:lvlText w:val="•"/>
      <w:lvlJc w:val="left"/>
      <w:pPr>
        <w:ind w:left="8563" w:hanging="241"/>
      </w:pPr>
      <w:rPr>
        <w:rFonts w:hint="default"/>
        <w:lang w:val="ru-RU" w:eastAsia="en-US" w:bidi="ar-SA"/>
      </w:rPr>
    </w:lvl>
  </w:abstractNum>
  <w:abstractNum w:abstractNumId="8">
    <w:nsid w:val="4A7D668E"/>
    <w:multiLevelType w:val="hybridMultilevel"/>
    <w:tmpl w:val="2BF83EBC"/>
    <w:lvl w:ilvl="0" w:tplc="3A46EBF8">
      <w:numFmt w:val="bullet"/>
      <w:lvlText w:val=""/>
      <w:lvlJc w:val="left"/>
      <w:pPr>
        <w:ind w:left="1570" w:hanging="360"/>
      </w:pPr>
      <w:rPr>
        <w:rFonts w:ascii="Symbol" w:eastAsia="Symbol" w:hAnsi="Symbol" w:cs="Symbol" w:hint="default"/>
        <w:b w:val="0"/>
        <w:bCs w:val="0"/>
        <w:i w:val="0"/>
        <w:iCs w:val="0"/>
        <w:spacing w:val="0"/>
        <w:w w:val="100"/>
        <w:sz w:val="24"/>
        <w:szCs w:val="24"/>
        <w:lang w:val="ru-RU" w:eastAsia="en-US" w:bidi="ar-SA"/>
      </w:rPr>
    </w:lvl>
    <w:lvl w:ilvl="1" w:tplc="1AA807A4">
      <w:numFmt w:val="bullet"/>
      <w:lvlText w:val="•"/>
      <w:lvlJc w:val="left"/>
      <w:pPr>
        <w:ind w:left="2485" w:hanging="360"/>
      </w:pPr>
      <w:rPr>
        <w:rFonts w:hint="default"/>
        <w:lang w:val="ru-RU" w:eastAsia="en-US" w:bidi="ar-SA"/>
      </w:rPr>
    </w:lvl>
    <w:lvl w:ilvl="2" w:tplc="97CE3FF4">
      <w:numFmt w:val="bullet"/>
      <w:lvlText w:val="•"/>
      <w:lvlJc w:val="left"/>
      <w:pPr>
        <w:ind w:left="3390" w:hanging="360"/>
      </w:pPr>
      <w:rPr>
        <w:rFonts w:hint="default"/>
        <w:lang w:val="ru-RU" w:eastAsia="en-US" w:bidi="ar-SA"/>
      </w:rPr>
    </w:lvl>
    <w:lvl w:ilvl="3" w:tplc="04BCE394">
      <w:numFmt w:val="bullet"/>
      <w:lvlText w:val="•"/>
      <w:lvlJc w:val="left"/>
      <w:pPr>
        <w:ind w:left="4296" w:hanging="360"/>
      </w:pPr>
      <w:rPr>
        <w:rFonts w:hint="default"/>
        <w:lang w:val="ru-RU" w:eastAsia="en-US" w:bidi="ar-SA"/>
      </w:rPr>
    </w:lvl>
    <w:lvl w:ilvl="4" w:tplc="4FC4A696">
      <w:numFmt w:val="bullet"/>
      <w:lvlText w:val="•"/>
      <w:lvlJc w:val="left"/>
      <w:pPr>
        <w:ind w:left="5201" w:hanging="360"/>
      </w:pPr>
      <w:rPr>
        <w:rFonts w:hint="default"/>
        <w:lang w:val="ru-RU" w:eastAsia="en-US" w:bidi="ar-SA"/>
      </w:rPr>
    </w:lvl>
    <w:lvl w:ilvl="5" w:tplc="55FC0790">
      <w:numFmt w:val="bullet"/>
      <w:lvlText w:val="•"/>
      <w:lvlJc w:val="left"/>
      <w:pPr>
        <w:ind w:left="6106" w:hanging="360"/>
      </w:pPr>
      <w:rPr>
        <w:rFonts w:hint="default"/>
        <w:lang w:val="ru-RU" w:eastAsia="en-US" w:bidi="ar-SA"/>
      </w:rPr>
    </w:lvl>
    <w:lvl w:ilvl="6" w:tplc="7B4C9676">
      <w:numFmt w:val="bullet"/>
      <w:lvlText w:val="•"/>
      <w:lvlJc w:val="left"/>
      <w:pPr>
        <w:ind w:left="7012" w:hanging="360"/>
      </w:pPr>
      <w:rPr>
        <w:rFonts w:hint="default"/>
        <w:lang w:val="ru-RU" w:eastAsia="en-US" w:bidi="ar-SA"/>
      </w:rPr>
    </w:lvl>
    <w:lvl w:ilvl="7" w:tplc="BA3ADC7A">
      <w:numFmt w:val="bullet"/>
      <w:lvlText w:val="•"/>
      <w:lvlJc w:val="left"/>
      <w:pPr>
        <w:ind w:left="7917" w:hanging="360"/>
      </w:pPr>
      <w:rPr>
        <w:rFonts w:hint="default"/>
        <w:lang w:val="ru-RU" w:eastAsia="en-US" w:bidi="ar-SA"/>
      </w:rPr>
    </w:lvl>
    <w:lvl w:ilvl="8" w:tplc="BFBE63FA">
      <w:numFmt w:val="bullet"/>
      <w:lvlText w:val="•"/>
      <w:lvlJc w:val="left"/>
      <w:pPr>
        <w:ind w:left="8823" w:hanging="360"/>
      </w:pPr>
      <w:rPr>
        <w:rFonts w:hint="default"/>
        <w:lang w:val="ru-RU" w:eastAsia="en-US" w:bidi="ar-SA"/>
      </w:rPr>
    </w:lvl>
  </w:abstractNum>
  <w:abstractNum w:abstractNumId="9">
    <w:nsid w:val="54C675DF"/>
    <w:multiLevelType w:val="hybridMultilevel"/>
    <w:tmpl w:val="56EC055C"/>
    <w:lvl w:ilvl="0" w:tplc="14020C4E">
      <w:numFmt w:val="bullet"/>
      <w:lvlText w:val="-"/>
      <w:lvlJc w:val="left"/>
      <w:pPr>
        <w:ind w:left="239" w:hanging="150"/>
      </w:pPr>
      <w:rPr>
        <w:rFonts w:ascii="Times New Roman" w:eastAsia="Times New Roman" w:hAnsi="Times New Roman" w:cs="Times New Roman" w:hint="default"/>
        <w:b w:val="0"/>
        <w:bCs w:val="0"/>
        <w:i w:val="0"/>
        <w:iCs w:val="0"/>
        <w:spacing w:val="0"/>
        <w:w w:val="90"/>
        <w:sz w:val="24"/>
        <w:szCs w:val="24"/>
        <w:lang w:val="ru-RU" w:eastAsia="en-US" w:bidi="ar-SA"/>
      </w:rPr>
    </w:lvl>
    <w:lvl w:ilvl="1" w:tplc="57B88648">
      <w:numFmt w:val="bullet"/>
      <w:lvlText w:val="•"/>
      <w:lvlJc w:val="left"/>
      <w:pPr>
        <w:ind w:left="1206" w:hanging="150"/>
      </w:pPr>
      <w:rPr>
        <w:rFonts w:hint="default"/>
        <w:lang w:val="ru-RU" w:eastAsia="en-US" w:bidi="ar-SA"/>
      </w:rPr>
    </w:lvl>
    <w:lvl w:ilvl="2" w:tplc="DDCC973C">
      <w:numFmt w:val="bullet"/>
      <w:lvlText w:val="•"/>
      <w:lvlJc w:val="left"/>
      <w:pPr>
        <w:ind w:left="2172" w:hanging="150"/>
      </w:pPr>
      <w:rPr>
        <w:rFonts w:hint="default"/>
        <w:lang w:val="ru-RU" w:eastAsia="en-US" w:bidi="ar-SA"/>
      </w:rPr>
    </w:lvl>
    <w:lvl w:ilvl="3" w:tplc="85244C58">
      <w:numFmt w:val="bullet"/>
      <w:lvlText w:val="•"/>
      <w:lvlJc w:val="left"/>
      <w:pPr>
        <w:ind w:left="3139" w:hanging="150"/>
      </w:pPr>
      <w:rPr>
        <w:rFonts w:hint="default"/>
        <w:lang w:val="ru-RU" w:eastAsia="en-US" w:bidi="ar-SA"/>
      </w:rPr>
    </w:lvl>
    <w:lvl w:ilvl="4" w:tplc="3C68DCDC">
      <w:numFmt w:val="bullet"/>
      <w:lvlText w:val="•"/>
      <w:lvlJc w:val="left"/>
      <w:pPr>
        <w:ind w:left="4105" w:hanging="150"/>
      </w:pPr>
      <w:rPr>
        <w:rFonts w:hint="default"/>
        <w:lang w:val="ru-RU" w:eastAsia="en-US" w:bidi="ar-SA"/>
      </w:rPr>
    </w:lvl>
    <w:lvl w:ilvl="5" w:tplc="6AE4116C">
      <w:numFmt w:val="bullet"/>
      <w:lvlText w:val="•"/>
      <w:lvlJc w:val="left"/>
      <w:pPr>
        <w:ind w:left="5071" w:hanging="150"/>
      </w:pPr>
      <w:rPr>
        <w:rFonts w:hint="default"/>
        <w:lang w:val="ru-RU" w:eastAsia="en-US" w:bidi="ar-SA"/>
      </w:rPr>
    </w:lvl>
    <w:lvl w:ilvl="6" w:tplc="BBBCC708">
      <w:numFmt w:val="bullet"/>
      <w:lvlText w:val="•"/>
      <w:lvlJc w:val="left"/>
      <w:pPr>
        <w:ind w:left="6038" w:hanging="150"/>
      </w:pPr>
      <w:rPr>
        <w:rFonts w:hint="default"/>
        <w:lang w:val="ru-RU" w:eastAsia="en-US" w:bidi="ar-SA"/>
      </w:rPr>
    </w:lvl>
    <w:lvl w:ilvl="7" w:tplc="F0CA3FDA">
      <w:numFmt w:val="bullet"/>
      <w:lvlText w:val="•"/>
      <w:lvlJc w:val="left"/>
      <w:pPr>
        <w:ind w:left="7004" w:hanging="150"/>
      </w:pPr>
      <w:rPr>
        <w:rFonts w:hint="default"/>
        <w:lang w:val="ru-RU" w:eastAsia="en-US" w:bidi="ar-SA"/>
      </w:rPr>
    </w:lvl>
    <w:lvl w:ilvl="8" w:tplc="F6AA9C02">
      <w:numFmt w:val="bullet"/>
      <w:lvlText w:val="•"/>
      <w:lvlJc w:val="left"/>
      <w:pPr>
        <w:ind w:left="7970" w:hanging="150"/>
      </w:pPr>
      <w:rPr>
        <w:rFonts w:hint="default"/>
        <w:lang w:val="ru-RU" w:eastAsia="en-US" w:bidi="ar-SA"/>
      </w:rPr>
    </w:lvl>
  </w:abstractNum>
  <w:abstractNum w:abstractNumId="10">
    <w:nsid w:val="62AA6937"/>
    <w:multiLevelType w:val="hybridMultilevel"/>
    <w:tmpl w:val="7AB8626A"/>
    <w:lvl w:ilvl="0" w:tplc="02B408A2">
      <w:numFmt w:val="bullet"/>
      <w:lvlText w:val="—"/>
      <w:lvlJc w:val="left"/>
      <w:pPr>
        <w:ind w:left="1531" w:hanging="346"/>
      </w:pPr>
      <w:rPr>
        <w:rFonts w:ascii="Lucida Sans Unicode" w:eastAsia="Lucida Sans Unicode" w:hAnsi="Lucida Sans Unicode" w:cs="Lucida Sans Unicode" w:hint="default"/>
        <w:b w:val="0"/>
        <w:bCs w:val="0"/>
        <w:i w:val="0"/>
        <w:iCs w:val="0"/>
        <w:spacing w:val="0"/>
        <w:w w:val="75"/>
        <w:sz w:val="24"/>
        <w:szCs w:val="24"/>
        <w:lang w:val="ru-RU" w:eastAsia="en-US" w:bidi="ar-SA"/>
      </w:rPr>
    </w:lvl>
    <w:lvl w:ilvl="1" w:tplc="958827F4">
      <w:numFmt w:val="bullet"/>
      <w:lvlText w:val="•"/>
      <w:lvlJc w:val="left"/>
      <w:pPr>
        <w:ind w:left="2449" w:hanging="346"/>
      </w:pPr>
      <w:rPr>
        <w:rFonts w:hint="default"/>
        <w:lang w:val="ru-RU" w:eastAsia="en-US" w:bidi="ar-SA"/>
      </w:rPr>
    </w:lvl>
    <w:lvl w:ilvl="2" w:tplc="07C0A7A4">
      <w:numFmt w:val="bullet"/>
      <w:lvlText w:val="•"/>
      <w:lvlJc w:val="left"/>
      <w:pPr>
        <w:ind w:left="3358" w:hanging="346"/>
      </w:pPr>
      <w:rPr>
        <w:rFonts w:hint="default"/>
        <w:lang w:val="ru-RU" w:eastAsia="en-US" w:bidi="ar-SA"/>
      </w:rPr>
    </w:lvl>
    <w:lvl w:ilvl="3" w:tplc="CAB4EBA6">
      <w:numFmt w:val="bullet"/>
      <w:lvlText w:val="•"/>
      <w:lvlJc w:val="left"/>
      <w:pPr>
        <w:ind w:left="4268" w:hanging="346"/>
      </w:pPr>
      <w:rPr>
        <w:rFonts w:hint="default"/>
        <w:lang w:val="ru-RU" w:eastAsia="en-US" w:bidi="ar-SA"/>
      </w:rPr>
    </w:lvl>
    <w:lvl w:ilvl="4" w:tplc="FD9624B6">
      <w:numFmt w:val="bullet"/>
      <w:lvlText w:val="•"/>
      <w:lvlJc w:val="left"/>
      <w:pPr>
        <w:ind w:left="5177" w:hanging="346"/>
      </w:pPr>
      <w:rPr>
        <w:rFonts w:hint="default"/>
        <w:lang w:val="ru-RU" w:eastAsia="en-US" w:bidi="ar-SA"/>
      </w:rPr>
    </w:lvl>
    <w:lvl w:ilvl="5" w:tplc="B92E9452">
      <w:numFmt w:val="bullet"/>
      <w:lvlText w:val="•"/>
      <w:lvlJc w:val="left"/>
      <w:pPr>
        <w:ind w:left="6086" w:hanging="346"/>
      </w:pPr>
      <w:rPr>
        <w:rFonts w:hint="default"/>
        <w:lang w:val="ru-RU" w:eastAsia="en-US" w:bidi="ar-SA"/>
      </w:rPr>
    </w:lvl>
    <w:lvl w:ilvl="6" w:tplc="9E4688E4">
      <w:numFmt w:val="bullet"/>
      <w:lvlText w:val="•"/>
      <w:lvlJc w:val="left"/>
      <w:pPr>
        <w:ind w:left="6996" w:hanging="346"/>
      </w:pPr>
      <w:rPr>
        <w:rFonts w:hint="default"/>
        <w:lang w:val="ru-RU" w:eastAsia="en-US" w:bidi="ar-SA"/>
      </w:rPr>
    </w:lvl>
    <w:lvl w:ilvl="7" w:tplc="2E08623A">
      <w:numFmt w:val="bullet"/>
      <w:lvlText w:val="•"/>
      <w:lvlJc w:val="left"/>
      <w:pPr>
        <w:ind w:left="7905" w:hanging="346"/>
      </w:pPr>
      <w:rPr>
        <w:rFonts w:hint="default"/>
        <w:lang w:val="ru-RU" w:eastAsia="en-US" w:bidi="ar-SA"/>
      </w:rPr>
    </w:lvl>
    <w:lvl w:ilvl="8" w:tplc="CD8614D6">
      <w:numFmt w:val="bullet"/>
      <w:lvlText w:val="•"/>
      <w:lvlJc w:val="left"/>
      <w:pPr>
        <w:ind w:left="8815" w:hanging="346"/>
      </w:pPr>
      <w:rPr>
        <w:rFonts w:hint="default"/>
        <w:lang w:val="ru-RU" w:eastAsia="en-US" w:bidi="ar-SA"/>
      </w:rPr>
    </w:lvl>
  </w:abstractNum>
  <w:abstractNum w:abstractNumId="11">
    <w:nsid w:val="6531601A"/>
    <w:multiLevelType w:val="hybridMultilevel"/>
    <w:tmpl w:val="3EFEF4C6"/>
    <w:lvl w:ilvl="0" w:tplc="D0F25B02">
      <w:start w:val="1"/>
      <w:numFmt w:val="decimal"/>
      <w:lvlText w:val="%1."/>
      <w:lvlJc w:val="left"/>
      <w:pPr>
        <w:ind w:left="283" w:hanging="183"/>
        <w:jc w:val="right"/>
      </w:pPr>
      <w:rPr>
        <w:rFonts w:hint="default"/>
        <w:spacing w:val="0"/>
        <w:w w:val="100"/>
        <w:lang w:val="ru-RU" w:eastAsia="en-US" w:bidi="ar-SA"/>
      </w:rPr>
    </w:lvl>
    <w:lvl w:ilvl="1" w:tplc="E5F6AA40">
      <w:start w:val="1"/>
      <w:numFmt w:val="decimal"/>
      <w:lvlText w:val="%2)"/>
      <w:lvlJc w:val="left"/>
      <w:pPr>
        <w:ind w:left="283" w:hanging="409"/>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tplc="C568A066">
      <w:numFmt w:val="bullet"/>
      <w:lvlText w:val="•"/>
      <w:lvlJc w:val="left"/>
      <w:pPr>
        <w:ind w:left="2350" w:hanging="409"/>
      </w:pPr>
      <w:rPr>
        <w:rFonts w:hint="default"/>
        <w:lang w:val="ru-RU" w:eastAsia="en-US" w:bidi="ar-SA"/>
      </w:rPr>
    </w:lvl>
    <w:lvl w:ilvl="3" w:tplc="F9DC0E1C">
      <w:numFmt w:val="bullet"/>
      <w:lvlText w:val="•"/>
      <w:lvlJc w:val="left"/>
      <w:pPr>
        <w:ind w:left="3386" w:hanging="409"/>
      </w:pPr>
      <w:rPr>
        <w:rFonts w:hint="default"/>
        <w:lang w:val="ru-RU" w:eastAsia="en-US" w:bidi="ar-SA"/>
      </w:rPr>
    </w:lvl>
    <w:lvl w:ilvl="4" w:tplc="9CD2C0AE">
      <w:numFmt w:val="bullet"/>
      <w:lvlText w:val="•"/>
      <w:lvlJc w:val="left"/>
      <w:pPr>
        <w:ind w:left="4421" w:hanging="409"/>
      </w:pPr>
      <w:rPr>
        <w:rFonts w:hint="default"/>
        <w:lang w:val="ru-RU" w:eastAsia="en-US" w:bidi="ar-SA"/>
      </w:rPr>
    </w:lvl>
    <w:lvl w:ilvl="5" w:tplc="63124074">
      <w:numFmt w:val="bullet"/>
      <w:lvlText w:val="•"/>
      <w:lvlJc w:val="left"/>
      <w:pPr>
        <w:ind w:left="5456" w:hanging="409"/>
      </w:pPr>
      <w:rPr>
        <w:rFonts w:hint="default"/>
        <w:lang w:val="ru-RU" w:eastAsia="en-US" w:bidi="ar-SA"/>
      </w:rPr>
    </w:lvl>
    <w:lvl w:ilvl="6" w:tplc="0FD83D82">
      <w:numFmt w:val="bullet"/>
      <w:lvlText w:val="•"/>
      <w:lvlJc w:val="left"/>
      <w:pPr>
        <w:ind w:left="6492" w:hanging="409"/>
      </w:pPr>
      <w:rPr>
        <w:rFonts w:hint="default"/>
        <w:lang w:val="ru-RU" w:eastAsia="en-US" w:bidi="ar-SA"/>
      </w:rPr>
    </w:lvl>
    <w:lvl w:ilvl="7" w:tplc="FFFAA5C8">
      <w:numFmt w:val="bullet"/>
      <w:lvlText w:val="•"/>
      <w:lvlJc w:val="left"/>
      <w:pPr>
        <w:ind w:left="7527" w:hanging="409"/>
      </w:pPr>
      <w:rPr>
        <w:rFonts w:hint="default"/>
        <w:lang w:val="ru-RU" w:eastAsia="en-US" w:bidi="ar-SA"/>
      </w:rPr>
    </w:lvl>
    <w:lvl w:ilvl="8" w:tplc="61BA9136">
      <w:numFmt w:val="bullet"/>
      <w:lvlText w:val="•"/>
      <w:lvlJc w:val="left"/>
      <w:pPr>
        <w:ind w:left="8563" w:hanging="409"/>
      </w:pPr>
      <w:rPr>
        <w:rFonts w:hint="default"/>
        <w:lang w:val="ru-RU" w:eastAsia="en-US" w:bidi="ar-SA"/>
      </w:rPr>
    </w:lvl>
  </w:abstractNum>
  <w:num w:numId="1">
    <w:abstractNumId w:val="6"/>
  </w:num>
  <w:num w:numId="2">
    <w:abstractNumId w:val="8"/>
  </w:num>
  <w:num w:numId="3">
    <w:abstractNumId w:val="0"/>
  </w:num>
  <w:num w:numId="4">
    <w:abstractNumId w:val="5"/>
  </w:num>
  <w:num w:numId="5">
    <w:abstractNumId w:val="4"/>
  </w:num>
  <w:num w:numId="6">
    <w:abstractNumId w:val="1"/>
  </w:num>
  <w:num w:numId="7">
    <w:abstractNumId w:val="11"/>
  </w:num>
  <w:num w:numId="8">
    <w:abstractNumId w:val="3"/>
  </w:num>
  <w:num w:numId="9">
    <w:abstractNumId w:val="10"/>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shapeLayoutLikeWW8/>
  </w:compat>
  <w:rsids>
    <w:rsidRoot w:val="000F604C"/>
    <w:rsid w:val="0002670E"/>
    <w:rsid w:val="000E11F8"/>
    <w:rsid w:val="000F604C"/>
    <w:rsid w:val="00124BA6"/>
    <w:rsid w:val="001B571A"/>
    <w:rsid w:val="00356A5E"/>
    <w:rsid w:val="00460398"/>
    <w:rsid w:val="00513760"/>
    <w:rsid w:val="006D7716"/>
    <w:rsid w:val="007773C1"/>
    <w:rsid w:val="007D6DC0"/>
    <w:rsid w:val="008F0FBA"/>
    <w:rsid w:val="0091221B"/>
    <w:rsid w:val="00990A2C"/>
    <w:rsid w:val="009B1ABB"/>
    <w:rsid w:val="00CA0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604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604C"/>
    <w:tblPr>
      <w:tblInd w:w="0" w:type="dxa"/>
      <w:tblCellMar>
        <w:top w:w="0" w:type="dxa"/>
        <w:left w:w="0" w:type="dxa"/>
        <w:bottom w:w="0" w:type="dxa"/>
        <w:right w:w="0" w:type="dxa"/>
      </w:tblCellMar>
    </w:tblPr>
  </w:style>
  <w:style w:type="paragraph" w:customStyle="1" w:styleId="TOC1">
    <w:name w:val="TOC 1"/>
    <w:basedOn w:val="a"/>
    <w:uiPriority w:val="1"/>
    <w:qFormat/>
    <w:rsid w:val="000F604C"/>
    <w:pPr>
      <w:spacing w:before="17" w:line="221" w:lineRule="exact"/>
      <w:ind w:left="344"/>
      <w:jc w:val="center"/>
    </w:pPr>
    <w:rPr>
      <w:b/>
      <w:bCs/>
      <w:i/>
      <w:iCs/>
      <w:sz w:val="20"/>
      <w:szCs w:val="20"/>
    </w:rPr>
  </w:style>
  <w:style w:type="paragraph" w:customStyle="1" w:styleId="TOC2">
    <w:name w:val="TOC 2"/>
    <w:basedOn w:val="a"/>
    <w:uiPriority w:val="1"/>
    <w:qFormat/>
    <w:rsid w:val="000F604C"/>
    <w:pPr>
      <w:spacing w:line="221" w:lineRule="exact"/>
      <w:ind w:left="410"/>
      <w:jc w:val="center"/>
    </w:pPr>
    <w:rPr>
      <w:b/>
      <w:bCs/>
      <w:i/>
      <w:iCs/>
      <w:sz w:val="20"/>
      <w:szCs w:val="20"/>
    </w:rPr>
  </w:style>
  <w:style w:type="paragraph" w:customStyle="1" w:styleId="TOC3">
    <w:name w:val="TOC 3"/>
    <w:basedOn w:val="a"/>
    <w:uiPriority w:val="1"/>
    <w:qFormat/>
    <w:rsid w:val="000F604C"/>
    <w:pPr>
      <w:spacing w:line="218" w:lineRule="exact"/>
      <w:ind w:left="844"/>
    </w:pPr>
    <w:rPr>
      <w:b/>
      <w:bCs/>
      <w:i/>
      <w:iCs/>
      <w:sz w:val="20"/>
      <w:szCs w:val="20"/>
    </w:rPr>
  </w:style>
  <w:style w:type="paragraph" w:customStyle="1" w:styleId="TOC4">
    <w:name w:val="TOC 4"/>
    <w:basedOn w:val="a"/>
    <w:uiPriority w:val="1"/>
    <w:qFormat/>
    <w:rsid w:val="000F604C"/>
    <w:pPr>
      <w:spacing w:line="223" w:lineRule="exact"/>
      <w:ind w:left="844"/>
    </w:pPr>
    <w:rPr>
      <w:b/>
      <w:bCs/>
      <w:i/>
      <w:iCs/>
    </w:rPr>
  </w:style>
  <w:style w:type="paragraph" w:customStyle="1" w:styleId="TOC5">
    <w:name w:val="TOC 5"/>
    <w:basedOn w:val="a"/>
    <w:uiPriority w:val="1"/>
    <w:qFormat/>
    <w:rsid w:val="000F604C"/>
    <w:pPr>
      <w:spacing w:before="135"/>
      <w:ind w:left="283"/>
    </w:pPr>
    <w:rPr>
      <w:b/>
      <w:bCs/>
      <w:sz w:val="20"/>
      <w:szCs w:val="20"/>
    </w:rPr>
  </w:style>
  <w:style w:type="paragraph" w:customStyle="1" w:styleId="TOC6">
    <w:name w:val="TOC 6"/>
    <w:basedOn w:val="a"/>
    <w:uiPriority w:val="1"/>
    <w:qFormat/>
    <w:rsid w:val="000F604C"/>
    <w:pPr>
      <w:spacing w:before="14"/>
      <w:ind w:left="561" w:right="432" w:firstLine="710"/>
    </w:pPr>
    <w:rPr>
      <w:b/>
      <w:bCs/>
      <w:sz w:val="20"/>
      <w:szCs w:val="20"/>
    </w:rPr>
  </w:style>
  <w:style w:type="paragraph" w:customStyle="1" w:styleId="TOC7">
    <w:name w:val="TOC 7"/>
    <w:basedOn w:val="a"/>
    <w:uiPriority w:val="1"/>
    <w:qFormat/>
    <w:rsid w:val="000F604C"/>
    <w:pPr>
      <w:spacing w:before="1"/>
      <w:ind w:left="1551"/>
    </w:pPr>
    <w:rPr>
      <w:b/>
      <w:bCs/>
      <w:i/>
      <w:iCs/>
      <w:sz w:val="20"/>
      <w:szCs w:val="20"/>
    </w:rPr>
  </w:style>
  <w:style w:type="paragraph" w:styleId="a3">
    <w:name w:val="Body Text"/>
    <w:basedOn w:val="a"/>
    <w:uiPriority w:val="1"/>
    <w:qFormat/>
    <w:rsid w:val="000F604C"/>
    <w:pPr>
      <w:ind w:left="283"/>
    </w:pPr>
    <w:rPr>
      <w:sz w:val="24"/>
      <w:szCs w:val="24"/>
    </w:rPr>
  </w:style>
  <w:style w:type="paragraph" w:customStyle="1" w:styleId="Heading1">
    <w:name w:val="Heading 1"/>
    <w:basedOn w:val="a"/>
    <w:uiPriority w:val="1"/>
    <w:qFormat/>
    <w:rsid w:val="000F604C"/>
    <w:pPr>
      <w:ind w:left="283"/>
      <w:jc w:val="both"/>
      <w:outlineLvl w:val="1"/>
    </w:pPr>
    <w:rPr>
      <w:b/>
      <w:bCs/>
      <w:sz w:val="24"/>
      <w:szCs w:val="24"/>
    </w:rPr>
  </w:style>
  <w:style w:type="paragraph" w:styleId="a4">
    <w:name w:val="Title"/>
    <w:basedOn w:val="a"/>
    <w:uiPriority w:val="1"/>
    <w:qFormat/>
    <w:rsid w:val="000F604C"/>
    <w:pPr>
      <w:spacing w:before="79"/>
      <w:ind w:left="283"/>
    </w:pPr>
    <w:rPr>
      <w:rFonts w:ascii="Cambria" w:eastAsia="Cambria" w:hAnsi="Cambria" w:cs="Cambria"/>
      <w:b/>
      <w:bCs/>
      <w:sz w:val="28"/>
      <w:szCs w:val="28"/>
    </w:rPr>
  </w:style>
  <w:style w:type="paragraph" w:styleId="a5">
    <w:name w:val="List Paragraph"/>
    <w:basedOn w:val="a"/>
    <w:uiPriority w:val="1"/>
    <w:qFormat/>
    <w:rsid w:val="000F604C"/>
    <w:pPr>
      <w:ind w:left="1570" w:hanging="360"/>
      <w:jc w:val="both"/>
    </w:pPr>
  </w:style>
  <w:style w:type="paragraph" w:customStyle="1" w:styleId="TableParagraph">
    <w:name w:val="Table Paragraph"/>
    <w:basedOn w:val="a"/>
    <w:uiPriority w:val="1"/>
    <w:qFormat/>
    <w:rsid w:val="000F604C"/>
  </w:style>
  <w:style w:type="paragraph" w:styleId="a6">
    <w:name w:val="Balloon Text"/>
    <w:basedOn w:val="a"/>
    <w:link w:val="a7"/>
    <w:uiPriority w:val="99"/>
    <w:semiHidden/>
    <w:unhideWhenUsed/>
    <w:rsid w:val="00124BA6"/>
    <w:rPr>
      <w:rFonts w:ascii="Tahoma" w:hAnsi="Tahoma" w:cs="Tahoma"/>
      <w:sz w:val="16"/>
      <w:szCs w:val="16"/>
    </w:rPr>
  </w:style>
  <w:style w:type="character" w:customStyle="1" w:styleId="a7">
    <w:name w:val="Текст выноски Знак"/>
    <w:basedOn w:val="a0"/>
    <w:link w:val="a6"/>
    <w:uiPriority w:val="99"/>
    <w:semiHidden/>
    <w:rsid w:val="00124BA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4313.191/" TargetMode="External"/><Relationship Id="rId5" Type="http://schemas.openxmlformats.org/officeDocument/2006/relationships/webSettings" Target="webSettings.xml"/><Relationship Id="rId10" Type="http://schemas.openxmlformats.org/officeDocument/2006/relationships/hyperlink" Target="garantf1://10004313.7/" TargetMode="External"/><Relationship Id="rId4" Type="http://schemas.openxmlformats.org/officeDocument/2006/relationships/settings" Target="settings.xml"/><Relationship Id="rId9" Type="http://schemas.openxmlformats.org/officeDocument/2006/relationships/hyperlink" Target="garantf1://2225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CEA92-CF0F-40B8-AA45-7BCC742F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36</Pages>
  <Words>11698</Words>
  <Characters>66685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Ивченко</dc:creator>
  <cp:lastModifiedBy>User</cp:lastModifiedBy>
  <cp:revision>4</cp:revision>
  <dcterms:created xsi:type="dcterms:W3CDTF">2025-08-13T11:27:00Z</dcterms:created>
  <dcterms:modified xsi:type="dcterms:W3CDTF">2025-09-01T11:34:00Z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3-Heights(TM) PDF Security Shell 4.8.25.2 (http://www.pdf-tools.com)</vt:lpwstr>
  </property>
</Properties>
</file>